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0" w:rsidRPr="00961180" w:rsidRDefault="000C62AF" w:rsidP="00961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961180" w:rsidRPr="00961180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возможных для предоставления многодетным семьям на территории Красногвардейского района</w: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800"/>
        <w:gridCol w:w="2848"/>
        <w:gridCol w:w="2121"/>
        <w:gridCol w:w="1323"/>
        <w:gridCol w:w="2213"/>
      </w:tblGrid>
      <w:tr w:rsidR="00961180" w:rsidRPr="00961180" w:rsidTr="000A0623">
        <w:tc>
          <w:tcPr>
            <w:tcW w:w="800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Местоположение (адрес) земельного участка</w:t>
            </w:r>
          </w:p>
        </w:tc>
        <w:tc>
          <w:tcPr>
            <w:tcW w:w="2121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32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Площадь</w:t>
            </w:r>
          </w:p>
        </w:tc>
        <w:tc>
          <w:tcPr>
            <w:tcW w:w="221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Вид разрешенного использования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Pr="00961180" w:rsidRDefault="009C5954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 xml:space="preserve">Белгородская область, Красногвардейский район,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с.Прудки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 ул. Лесная, 55а</w:t>
            </w:r>
          </w:p>
        </w:tc>
        <w:tc>
          <w:tcPr>
            <w:tcW w:w="2121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31:21:0201011:27</w:t>
            </w:r>
          </w:p>
        </w:tc>
        <w:tc>
          <w:tcPr>
            <w:tcW w:w="132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221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ЛПХ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Pr="00961180" w:rsidRDefault="009C5954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 xml:space="preserve">Белгородская область, Красногвардейский район,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с.Малоалексеевка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, 985 м на юго-восток от центра </w:t>
            </w:r>
          </w:p>
        </w:tc>
        <w:tc>
          <w:tcPr>
            <w:tcW w:w="2121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31:21:0503009:1</w:t>
            </w:r>
          </w:p>
        </w:tc>
        <w:tc>
          <w:tcPr>
            <w:tcW w:w="132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2340</w:t>
            </w:r>
          </w:p>
        </w:tc>
        <w:tc>
          <w:tcPr>
            <w:tcW w:w="221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ЛПХ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Pr="00961180" w:rsidRDefault="009C5954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 xml:space="preserve">Белгородская область, Красногвардейский район,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с.Хуторцы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>, ул. Кирова, 42</w:t>
            </w:r>
          </w:p>
        </w:tc>
        <w:tc>
          <w:tcPr>
            <w:tcW w:w="2121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31:21:1001010:7</w:t>
            </w:r>
          </w:p>
        </w:tc>
        <w:tc>
          <w:tcPr>
            <w:tcW w:w="132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2300</w:t>
            </w:r>
          </w:p>
        </w:tc>
        <w:tc>
          <w:tcPr>
            <w:tcW w:w="2213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ЛПХ</w:t>
            </w:r>
          </w:p>
        </w:tc>
      </w:tr>
      <w:tr w:rsidR="00961180" w:rsidRPr="00961180" w:rsidTr="000A0623">
        <w:tc>
          <w:tcPr>
            <w:tcW w:w="800" w:type="dxa"/>
            <w:vAlign w:val="center"/>
          </w:tcPr>
          <w:p w:rsidR="00961180" w:rsidRPr="00961180" w:rsidRDefault="00630B3B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Белгородская область, Красногвардейский район, г. Бирюч, ул. Калинина, 125Г</w:t>
            </w:r>
          </w:p>
        </w:tc>
        <w:tc>
          <w:tcPr>
            <w:tcW w:w="2121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31:21:0710015:46</w:t>
            </w:r>
          </w:p>
        </w:tc>
        <w:tc>
          <w:tcPr>
            <w:tcW w:w="132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</w:tcPr>
          <w:p w:rsid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ИЖС</w:t>
            </w:r>
          </w:p>
        </w:tc>
      </w:tr>
      <w:tr w:rsidR="00961180" w:rsidRPr="00961180" w:rsidTr="000A0623">
        <w:tc>
          <w:tcPr>
            <w:tcW w:w="800" w:type="dxa"/>
            <w:vAlign w:val="center"/>
          </w:tcPr>
          <w:p w:rsidR="00961180" w:rsidRPr="00961180" w:rsidRDefault="00630B3B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Белгородская область, Красногвардейский рай</w:t>
            </w:r>
            <w:r w:rsidR="009C5954">
              <w:rPr>
                <w:rFonts w:ascii="Times New Roman" w:eastAsia="Calibri" w:hAnsi="Times New Roman" w:cs="Times New Roman"/>
              </w:rPr>
              <w:t>он, г. Бирюч, ул. Калинина, 125Д</w:t>
            </w:r>
          </w:p>
        </w:tc>
        <w:tc>
          <w:tcPr>
            <w:tcW w:w="2121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31:21:0710015:48</w:t>
            </w:r>
          </w:p>
        </w:tc>
        <w:tc>
          <w:tcPr>
            <w:tcW w:w="132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</w:tcPr>
          <w:p w:rsid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ИЖС</w:t>
            </w:r>
          </w:p>
        </w:tc>
      </w:tr>
      <w:tr w:rsidR="009C5954" w:rsidRPr="00961180" w:rsidTr="000A0623">
        <w:tc>
          <w:tcPr>
            <w:tcW w:w="800" w:type="dxa"/>
            <w:vAlign w:val="center"/>
          </w:tcPr>
          <w:p w:rsidR="009C5954" w:rsidRPr="00961180" w:rsidRDefault="00630B3B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8" w:type="dxa"/>
          </w:tcPr>
          <w:p w:rsidR="009C5954" w:rsidRPr="00961180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Белгородская область, Красногвардейский рай</w:t>
            </w:r>
            <w:r>
              <w:rPr>
                <w:rFonts w:ascii="Times New Roman" w:eastAsia="Calibri" w:hAnsi="Times New Roman" w:cs="Times New Roman"/>
              </w:rPr>
              <w:t>он, г. Бирюч, ул. Песчаная, 1</w:t>
            </w:r>
          </w:p>
        </w:tc>
        <w:tc>
          <w:tcPr>
            <w:tcW w:w="2121" w:type="dxa"/>
            <w:vAlign w:val="center"/>
          </w:tcPr>
          <w:p w:rsidR="009C5954" w:rsidRPr="00961180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31:21:0702002:48</w:t>
            </w:r>
          </w:p>
        </w:tc>
        <w:tc>
          <w:tcPr>
            <w:tcW w:w="1323" w:type="dxa"/>
            <w:vAlign w:val="center"/>
          </w:tcPr>
          <w:p w:rsidR="009C5954" w:rsidRPr="00961180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</w:tcPr>
          <w:p w:rsid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C5954" w:rsidRPr="00961180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ИЖС</w:t>
            </w:r>
          </w:p>
        </w:tc>
      </w:tr>
      <w:tr w:rsidR="009C5954" w:rsidRPr="00961180" w:rsidTr="000A0623">
        <w:tc>
          <w:tcPr>
            <w:tcW w:w="800" w:type="dxa"/>
            <w:vAlign w:val="center"/>
          </w:tcPr>
          <w:p w:rsidR="009C5954" w:rsidRDefault="00630B3B" w:rsidP="002048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48" w:type="dxa"/>
          </w:tcPr>
          <w:p w:rsidR="009C5954" w:rsidRPr="00961180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Белгородская область, Красногвардейский рай</w:t>
            </w:r>
            <w:r>
              <w:rPr>
                <w:rFonts w:ascii="Times New Roman" w:eastAsia="Calibri" w:hAnsi="Times New Roman" w:cs="Times New Roman"/>
              </w:rPr>
              <w:t>он, г. Бирюч, ул. Широкая, 3</w:t>
            </w:r>
          </w:p>
        </w:tc>
        <w:tc>
          <w:tcPr>
            <w:tcW w:w="2121" w:type="dxa"/>
            <w:vAlign w:val="center"/>
          </w:tcPr>
          <w:p w:rsid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31:21:0706001:72</w:t>
            </w:r>
          </w:p>
        </w:tc>
        <w:tc>
          <w:tcPr>
            <w:tcW w:w="1323" w:type="dxa"/>
            <w:vAlign w:val="center"/>
          </w:tcPr>
          <w:p w:rsidR="009C5954" w:rsidRP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5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1585</w:t>
            </w:r>
          </w:p>
        </w:tc>
        <w:tc>
          <w:tcPr>
            <w:tcW w:w="2213" w:type="dxa"/>
          </w:tcPr>
          <w:p w:rsidR="009C5954" w:rsidRPr="009C5954" w:rsidRDefault="009C5954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5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размещения малоэтажного жилого дома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Pr="00961180" w:rsidRDefault="00630B3B" w:rsidP="009C5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Российская Федерация</w:t>
            </w:r>
            <w:proofErr w:type="gramStart"/>
            <w:r w:rsidRPr="0096118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61180">
              <w:rPr>
                <w:rFonts w:ascii="Times New Roman" w:eastAsia="Calibri" w:hAnsi="Times New Roman" w:cs="Times New Roman"/>
              </w:rPr>
              <w:t xml:space="preserve"> Белгородская обл., м. р-н «Красногвардейский р-н» Белгородской области,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Засосенское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с.Засосна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>, 2420 м на юго-запад от центра села</w:t>
            </w:r>
          </w:p>
        </w:tc>
        <w:tc>
          <w:tcPr>
            <w:tcW w:w="2121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31:21:0901027:69</w:t>
            </w:r>
          </w:p>
        </w:tc>
        <w:tc>
          <w:tcPr>
            <w:tcW w:w="132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Индивидуальное жилищное строительство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Pr="00961180" w:rsidRDefault="00630B3B" w:rsidP="00630B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 xml:space="preserve">Российская Федерация, Белгородская обл., м. р-н «Красногвардейский район» Белгородской области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Засосенское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с.Засосна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>, 2430 м на юго-запад от центра села</w:t>
            </w:r>
          </w:p>
        </w:tc>
        <w:tc>
          <w:tcPr>
            <w:tcW w:w="2121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31:21:0901027:71</w:t>
            </w:r>
          </w:p>
        </w:tc>
        <w:tc>
          <w:tcPr>
            <w:tcW w:w="132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Индивидуальное жилищное строительство</w:t>
            </w:r>
          </w:p>
        </w:tc>
      </w:tr>
      <w:tr w:rsidR="00961180" w:rsidRPr="00961180" w:rsidTr="000A0623">
        <w:tc>
          <w:tcPr>
            <w:tcW w:w="800" w:type="dxa"/>
          </w:tcPr>
          <w:p w:rsidR="00961180" w:rsidRDefault="00630B3B" w:rsidP="009C5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B45F7" w:rsidRPr="00961180" w:rsidRDefault="005B45F7" w:rsidP="009C5954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48" w:type="dxa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 xml:space="preserve">Российская Федерация, Белгородская обл., м. р-н «Красногвардейский район» Белгородской области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Засосенское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61180">
              <w:rPr>
                <w:rFonts w:ascii="Times New Roman" w:eastAsia="Calibri" w:hAnsi="Times New Roman" w:cs="Times New Roman"/>
              </w:rPr>
              <w:t>с.Засосна</w:t>
            </w:r>
            <w:proofErr w:type="spellEnd"/>
            <w:r w:rsidRPr="00961180">
              <w:rPr>
                <w:rFonts w:ascii="Times New Roman" w:eastAsia="Calibri" w:hAnsi="Times New Roman" w:cs="Times New Roman"/>
              </w:rPr>
              <w:t>, 2440 м на юго-запад от центра села</w:t>
            </w:r>
          </w:p>
        </w:tc>
        <w:tc>
          <w:tcPr>
            <w:tcW w:w="2121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31:21:0901027:70</w:t>
            </w:r>
          </w:p>
        </w:tc>
        <w:tc>
          <w:tcPr>
            <w:tcW w:w="132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213" w:type="dxa"/>
            <w:vAlign w:val="center"/>
          </w:tcPr>
          <w:p w:rsidR="00961180" w:rsidRPr="00961180" w:rsidRDefault="00961180" w:rsidP="009611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80">
              <w:rPr>
                <w:rFonts w:ascii="Times New Roman" w:eastAsia="Calibri" w:hAnsi="Times New Roman" w:cs="Times New Roman"/>
              </w:rPr>
              <w:t>Индивидуальное жилищное строительство</w:t>
            </w:r>
          </w:p>
        </w:tc>
      </w:tr>
    </w:tbl>
    <w:p w:rsidR="00961180" w:rsidRPr="00961180" w:rsidRDefault="00961180">
      <w:pPr>
        <w:rPr>
          <w:rFonts w:ascii="Times New Roman" w:hAnsi="Times New Roman" w:cs="Times New Roman"/>
        </w:rPr>
      </w:pPr>
    </w:p>
    <w:p w:rsidR="00961180" w:rsidRPr="00961180" w:rsidRDefault="00961180">
      <w:pPr>
        <w:rPr>
          <w:rFonts w:ascii="Times New Roman" w:hAnsi="Times New Roman" w:cs="Times New Roman"/>
        </w:rPr>
      </w:pPr>
    </w:p>
    <w:p w:rsidR="00961180" w:rsidRDefault="0096118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p w:rsidR="005E2300" w:rsidRDefault="005E2300">
      <w:pPr>
        <w:rPr>
          <w:rFonts w:ascii="Times New Roman" w:hAnsi="Times New Roman" w:cs="Times New Roman"/>
        </w:rPr>
      </w:pPr>
    </w:p>
    <w:sectPr w:rsidR="005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C"/>
    <w:rsid w:val="00023D77"/>
    <w:rsid w:val="00074E09"/>
    <w:rsid w:val="000C62AF"/>
    <w:rsid w:val="001C358A"/>
    <w:rsid w:val="0020487B"/>
    <w:rsid w:val="00282C89"/>
    <w:rsid w:val="00294272"/>
    <w:rsid w:val="004B6835"/>
    <w:rsid w:val="005752AA"/>
    <w:rsid w:val="005A0D6C"/>
    <w:rsid w:val="005B45F7"/>
    <w:rsid w:val="005E2300"/>
    <w:rsid w:val="00630B3B"/>
    <w:rsid w:val="006D4D21"/>
    <w:rsid w:val="00852B88"/>
    <w:rsid w:val="008B3D3C"/>
    <w:rsid w:val="009377E9"/>
    <w:rsid w:val="00961180"/>
    <w:rsid w:val="009A729D"/>
    <w:rsid w:val="009C5954"/>
    <w:rsid w:val="00A470B3"/>
    <w:rsid w:val="00A84D77"/>
    <w:rsid w:val="00B44032"/>
    <w:rsid w:val="00B97A3A"/>
    <w:rsid w:val="00C5128F"/>
    <w:rsid w:val="00DB5749"/>
    <w:rsid w:val="00E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2023-04-04T06:47:00Z</cp:lastPrinted>
  <dcterms:created xsi:type="dcterms:W3CDTF">2023-09-06T12:30:00Z</dcterms:created>
  <dcterms:modified xsi:type="dcterms:W3CDTF">2023-09-06T12:30:00Z</dcterms:modified>
</cp:coreProperties>
</file>