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72" w:rsidRPr="00311733" w:rsidRDefault="003B4065" w:rsidP="003117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11733" w:rsidRPr="00311733">
        <w:rPr>
          <w:rFonts w:ascii="Times New Roman" w:hAnsi="Times New Roman" w:cs="Times New Roman"/>
          <w:b/>
          <w:sz w:val="28"/>
          <w:szCs w:val="28"/>
        </w:rPr>
        <w:t xml:space="preserve">аседание Комиссии по координации работы по противодействию коррупции </w:t>
      </w:r>
      <w:r w:rsidR="000010FA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F27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762AE">
        <w:rPr>
          <w:rFonts w:ascii="Times New Roman" w:hAnsi="Times New Roman" w:cs="Times New Roman"/>
          <w:b/>
          <w:sz w:val="28"/>
          <w:szCs w:val="28"/>
        </w:rPr>
        <w:t>2</w:t>
      </w:r>
      <w:r w:rsidR="000010F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11733" w:rsidRDefault="003117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733" w:rsidRDefault="000010FA" w:rsidP="00DB7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11733">
        <w:rPr>
          <w:rFonts w:ascii="Times New Roman" w:hAnsi="Times New Roman" w:cs="Times New Roman"/>
          <w:sz w:val="28"/>
          <w:szCs w:val="28"/>
        </w:rPr>
        <w:t xml:space="preserve"> </w:t>
      </w:r>
      <w:r w:rsidR="00893F27">
        <w:rPr>
          <w:rFonts w:ascii="Times New Roman" w:hAnsi="Times New Roman" w:cs="Times New Roman"/>
          <w:sz w:val="28"/>
          <w:szCs w:val="28"/>
        </w:rPr>
        <w:t>июня</w:t>
      </w:r>
      <w:r w:rsidR="00311733">
        <w:rPr>
          <w:rFonts w:ascii="Times New Roman" w:hAnsi="Times New Roman" w:cs="Times New Roman"/>
          <w:sz w:val="28"/>
          <w:szCs w:val="28"/>
        </w:rPr>
        <w:t xml:space="preserve"> 20</w:t>
      </w:r>
      <w:r w:rsidR="008762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1173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координации работы по противодействию коррупции в Красногвардейском районе.</w:t>
      </w:r>
    </w:p>
    <w:p w:rsidR="00311733" w:rsidRDefault="00311733" w:rsidP="00DB7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были рассмотрены следующие вопросы:</w:t>
      </w:r>
    </w:p>
    <w:p w:rsidR="003F6DEA" w:rsidRDefault="003F6DEA" w:rsidP="003F6D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010FA">
        <w:rPr>
          <w:rFonts w:ascii="Times New Roman" w:hAnsi="Times New Roman" w:cs="Times New Roman"/>
          <w:sz w:val="28"/>
          <w:szCs w:val="28"/>
        </w:rPr>
        <w:t>О принятых мерах, направленных на профилактику (предотвращение) коррупционных проявлений в системе муниципальных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908" w:rsidRDefault="00E04908" w:rsidP="00DB7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по данному направлению представлен </w:t>
      </w:r>
      <w:r w:rsidR="00FA0BC7">
        <w:rPr>
          <w:rFonts w:ascii="Times New Roman" w:hAnsi="Times New Roman" w:cs="Times New Roman"/>
          <w:sz w:val="28"/>
          <w:szCs w:val="28"/>
        </w:rPr>
        <w:t>начальником отдела муниципального заказа управления финансов и бюджетной политики администрации района</w:t>
      </w:r>
      <w:r w:rsidR="003E7C82">
        <w:rPr>
          <w:rFonts w:ascii="Times New Roman" w:hAnsi="Times New Roman" w:cs="Times New Roman"/>
          <w:sz w:val="28"/>
          <w:szCs w:val="28"/>
        </w:rPr>
        <w:t xml:space="preserve"> И.Н. Нетребенко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DEA" w:rsidRDefault="003F6DEA" w:rsidP="003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10FA">
        <w:rPr>
          <w:rFonts w:ascii="Times New Roman" w:hAnsi="Times New Roman" w:cs="Times New Roman"/>
          <w:sz w:val="28"/>
          <w:szCs w:val="28"/>
        </w:rPr>
        <w:t>Об осуществлении внутреннего муниципального контроля за расходованием средств районного бюджета.</w:t>
      </w:r>
      <w:bookmarkStart w:id="0" w:name="_GoBack"/>
      <w:bookmarkEnd w:id="0"/>
    </w:p>
    <w:p w:rsidR="00174620" w:rsidRDefault="00174620" w:rsidP="00DB7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по данному направлению представлен </w:t>
      </w:r>
      <w:r w:rsidR="003E7C82">
        <w:rPr>
          <w:rFonts w:ascii="Times New Roman" w:hAnsi="Times New Roman" w:cs="Times New Roman"/>
          <w:sz w:val="28"/>
          <w:szCs w:val="28"/>
        </w:rPr>
        <w:t>заместителем главы администрации района – начальником управления финансов и бюджетной политики района администрации района С.В. Назаренко</w:t>
      </w:r>
      <w:r w:rsidR="00E04908">
        <w:rPr>
          <w:rFonts w:ascii="Times New Roman" w:hAnsi="Times New Roman" w:cs="Times New Roman"/>
          <w:sz w:val="28"/>
          <w:szCs w:val="28"/>
        </w:rPr>
        <w:t>.</w:t>
      </w:r>
    </w:p>
    <w:p w:rsidR="00DB7E65" w:rsidRPr="00174620" w:rsidRDefault="00301EFA" w:rsidP="003B4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были приняты соответствующие решения.</w:t>
      </w:r>
    </w:p>
    <w:sectPr w:rsidR="00DB7E65" w:rsidRPr="00174620" w:rsidSect="00FA0B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733"/>
    <w:rsid w:val="000010FA"/>
    <w:rsid w:val="000539A0"/>
    <w:rsid w:val="00174620"/>
    <w:rsid w:val="002F4794"/>
    <w:rsid w:val="00301EFA"/>
    <w:rsid w:val="00311733"/>
    <w:rsid w:val="003133D3"/>
    <w:rsid w:val="003B4065"/>
    <w:rsid w:val="003E7C82"/>
    <w:rsid w:val="003F6DEA"/>
    <w:rsid w:val="0046491B"/>
    <w:rsid w:val="00572ADE"/>
    <w:rsid w:val="00615E5E"/>
    <w:rsid w:val="00734145"/>
    <w:rsid w:val="00806CD6"/>
    <w:rsid w:val="008762AE"/>
    <w:rsid w:val="00893F27"/>
    <w:rsid w:val="008A359E"/>
    <w:rsid w:val="009A085B"/>
    <w:rsid w:val="00A2479C"/>
    <w:rsid w:val="00AE463B"/>
    <w:rsid w:val="00B009CD"/>
    <w:rsid w:val="00B06695"/>
    <w:rsid w:val="00BE456E"/>
    <w:rsid w:val="00C11D10"/>
    <w:rsid w:val="00C21B72"/>
    <w:rsid w:val="00C470C7"/>
    <w:rsid w:val="00C64988"/>
    <w:rsid w:val="00CB0277"/>
    <w:rsid w:val="00DB7E65"/>
    <w:rsid w:val="00E04908"/>
    <w:rsid w:val="00FA0BC7"/>
    <w:rsid w:val="00FA54F1"/>
    <w:rsid w:val="00FE673D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B141"/>
  <w15:docId w15:val="{94EBFEA9-FE6F-4B5C-9CF6-C0FFDFC7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2021-03-26T05:43:00Z</cp:lastPrinted>
  <dcterms:created xsi:type="dcterms:W3CDTF">2018-04-16T11:59:00Z</dcterms:created>
  <dcterms:modified xsi:type="dcterms:W3CDTF">2023-06-27T13:05:00Z</dcterms:modified>
</cp:coreProperties>
</file>