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334C" w14:textId="77777777" w:rsidR="002A6B05" w:rsidRDefault="002A6B05" w:rsidP="002A6B0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14:paraId="603EA8A6" w14:textId="77777777" w:rsidR="002A6B05" w:rsidRPr="00F971CD" w:rsidRDefault="002A6B05" w:rsidP="002A6B0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проектах, реализуемых </w:t>
      </w:r>
      <w:r w:rsidRPr="00F971CD">
        <w:rPr>
          <w:rFonts w:ascii="Times New Roman" w:hAnsi="Times New Roman" w:cs="Times New Roman"/>
          <w:bCs/>
          <w:sz w:val="24"/>
          <w:szCs w:val="24"/>
        </w:rPr>
        <w:t>с использованием</w:t>
      </w:r>
    </w:p>
    <w:p w14:paraId="5ED8D16D" w14:textId="77777777" w:rsidR="002A6B05" w:rsidRPr="00F971CD" w:rsidRDefault="002A6B05" w:rsidP="002A6B0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 xml:space="preserve">механизмов государственно-частного и </w:t>
      </w:r>
      <w:proofErr w:type="spellStart"/>
      <w:r w:rsidRPr="00F971CD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F971CD">
        <w:rPr>
          <w:rFonts w:ascii="Times New Roman" w:hAnsi="Times New Roman" w:cs="Times New Roman"/>
          <w:bCs/>
          <w:sz w:val="24"/>
          <w:szCs w:val="24"/>
        </w:rPr>
        <w:t>-частного партнерства</w:t>
      </w:r>
    </w:p>
    <w:p w14:paraId="3EE73CBB" w14:textId="77777777" w:rsidR="002A6B05" w:rsidRDefault="002A6B05" w:rsidP="002A6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>на территории Красногвардейского района</w:t>
      </w:r>
    </w:p>
    <w:p w14:paraId="4811AE9F" w14:textId="6103F298" w:rsidR="002A6B05" w:rsidRDefault="00FE4038" w:rsidP="002A6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1.01.202</w:t>
      </w:r>
      <w:r w:rsidR="00E73F3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637"/>
        <w:gridCol w:w="945"/>
        <w:gridCol w:w="1276"/>
        <w:gridCol w:w="992"/>
        <w:gridCol w:w="1276"/>
        <w:gridCol w:w="1417"/>
        <w:gridCol w:w="1276"/>
        <w:gridCol w:w="1134"/>
        <w:gridCol w:w="709"/>
        <w:gridCol w:w="1134"/>
        <w:gridCol w:w="2976"/>
      </w:tblGrid>
      <w:tr w:rsidR="002A6B05" w14:paraId="29E4D4DD" w14:textId="77777777" w:rsidTr="00A4054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D7AF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512E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2E2C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2D5D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реализации проекта &lt;2&gt;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51C1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 проекта 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347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реализации проекта &lt;4&gt;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09B9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&lt;5&gt;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F84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&lt;6&gt;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1E7E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проекта (млн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C73B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&lt;7&gt;</w:t>
            </w:r>
          </w:p>
        </w:tc>
      </w:tr>
      <w:tr w:rsidR="002A6B05" w14:paraId="38C72172" w14:textId="77777777" w:rsidTr="00A40544">
        <w:trPr>
          <w:trHeight w:val="51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DF20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BB58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0E4F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E9C2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7119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99B5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957E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A2FF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C82A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A2B9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частного инвестора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82E3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05" w14:paraId="3F1F827E" w14:textId="77777777" w:rsidTr="00A4054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EA3B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AEC8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DDDD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2B65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FCC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5AB4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A67F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40C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3E86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71AB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A8E7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8273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05" w14:paraId="4830AE74" w14:textId="77777777" w:rsidTr="00A40544">
        <w:trPr>
          <w:trHeight w:val="22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FA69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516D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C726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BCB7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65D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C740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EEAA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D8E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29DE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2CB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9D07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2C1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B05" w:rsidRPr="00757B61" w14:paraId="6383FA4A" w14:textId="77777777" w:rsidTr="00A4054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77E7" w14:textId="77777777" w:rsidR="002A6B05" w:rsidRPr="00757B61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91A3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Строительство АГНКС на территории Красногвардейского района Белгородской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074F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4D85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автодорожная 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CFD7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14:paraId="03B253EF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на 10 лет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AFB8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(оказание услуг / </w:t>
            </w:r>
            <w:proofErr w:type="spellStart"/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тех.обслуживание</w:t>
            </w:r>
            <w:proofErr w:type="spellEnd"/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1304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  <w:p w14:paraId="6D9A4CF4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47247 3-10-70), priemnaya@kg.belregion.ru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17F0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ООО «Газпром газомоторное топливо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»,  т.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8 (499) 277-00-57 msk@gmt-gazprom.ru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303A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10  лет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D2F9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7340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268E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газомоторное топливо» предоставлен в аренду на 10 лет земельный участок, площадью 21149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Построены здание торгово-заправочного комплекса, навес для 4 заправочных колонок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КПГс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единовременной заправкой 8 автомобилей, проведено устройство коммуникаций к электрическим сетям,  водоснабжения и водоотведения, газораспределительной системе,  уложено асфальтовое покрытие, оборудованы остановки 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высадки пассажиров, нанесена дорожная разметка, проведено благоустройство территории. Получено разрешение на ввод в эксплуатацию 28.11.2019 года.</w:t>
            </w:r>
            <w:r w:rsidRPr="00757B61">
              <w:t xml:space="preserve"> 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 АГНКС состоялось 20.02.2020 года     </w:t>
            </w:r>
          </w:p>
        </w:tc>
      </w:tr>
      <w:tr w:rsidR="002A6B05" w:rsidRPr="00757B61" w14:paraId="0F990C58" w14:textId="77777777" w:rsidTr="00A4054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C784" w14:textId="77777777" w:rsidR="002A6B05" w:rsidRPr="00757B61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FC9B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спортивного кластера в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с.Никитовка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7E22" w14:textId="49F9FA66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муниципальный с региональным участием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9E32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спорт и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27B1" w14:textId="26510ECF" w:rsidR="00271FC7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757B61">
              <w:t xml:space="preserve"> 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аренды земельного участка на </w:t>
            </w:r>
            <w:r w:rsidR="007F3819"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3819"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D568E59" w14:textId="0EB1DD11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D04A" w14:textId="77777777" w:rsidR="002A6B05" w:rsidRPr="00757B61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(оказание услуг / </w:t>
            </w:r>
            <w:proofErr w:type="spellStart"/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тех.обслуживание</w:t>
            </w:r>
            <w:proofErr w:type="spellEnd"/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6632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Красногвардейского района 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47247 3-10-70), priemnaya@kg.belregion.ru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78AA" w14:textId="77777777" w:rsidR="002A6B05" w:rsidRPr="00757B61" w:rsidRDefault="002A6B05" w:rsidP="00430536">
            <w:pPr>
              <w:pStyle w:val="ConsPlusNormal"/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Самаринское</w:t>
            </w:r>
            <w:proofErr w:type="spellEnd"/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7B61">
              <w:t xml:space="preserve"> ,</w:t>
            </w:r>
            <w:proofErr w:type="gramEnd"/>
          </w:p>
          <w:p w14:paraId="0BA0C5D6" w14:textId="29B4286B" w:rsidR="002A6B05" w:rsidRPr="00757B61" w:rsidRDefault="00F971CD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6B05" w:rsidRPr="00757B6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2A6B05" w:rsidRPr="00757B61">
              <w:rPr>
                <w:rFonts w:ascii="Times New Roman" w:hAnsi="Times New Roman" w:cs="Times New Roman"/>
                <w:sz w:val="24"/>
                <w:szCs w:val="24"/>
              </w:rPr>
              <w:t>47247) 7-76-73,</w:t>
            </w:r>
            <w:r w:rsidR="002A6B05" w:rsidRPr="00757B61">
              <w:t xml:space="preserve"> </w:t>
            </w:r>
            <w:r w:rsidR="002A6B05" w:rsidRPr="00757B61">
              <w:rPr>
                <w:rFonts w:ascii="Times New Roman" w:hAnsi="Times New Roman" w:cs="Times New Roman"/>
                <w:sz w:val="24"/>
                <w:szCs w:val="24"/>
              </w:rPr>
              <w:t>samarinskoe@yandex.ru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B16" w14:textId="77777777" w:rsidR="002A6B05" w:rsidRDefault="00F971CD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  <w:p w14:paraId="31D25F6F" w14:textId="1B019A30" w:rsidR="000C311E" w:rsidRPr="00757B61" w:rsidRDefault="000C311E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(2019-2071 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041B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7765" w14:textId="77777777" w:rsidR="002A6B05" w:rsidRPr="00757B61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6B05" w:rsidRPr="00757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33A2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проекта создан действующий спортивный кластер, включающий ФОК с бассейном, стадион с хоккейной площадкой, площадку для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, детскую площадку, парковки, дорожно-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тропиночную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сеть. </w:t>
            </w:r>
          </w:p>
          <w:p w14:paraId="231B2022" w14:textId="35889E0E" w:rsidR="00FE4038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Получено разрешение на ввод в эксплуатацию 08</w:t>
            </w:r>
            <w:r w:rsidR="00E73F35" w:rsidRPr="0075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02.2021 года. Создано 20 рабочих мест. Проводятся мероприятия, действуют секции. Предприятием для подвоза населения приобретены автобусы. Финансирует содержание объекта, оплату персонала и транспортные расходы АО «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Самаринское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2448E4" w14:textId="77777777" w:rsidR="00465714" w:rsidRDefault="00465714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4E6BF" w14:textId="77777777" w:rsidR="00465714" w:rsidRDefault="00465714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B4CE" w14:textId="62AC8706" w:rsidR="00465714" w:rsidRPr="00757B61" w:rsidRDefault="00465714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44" w14:paraId="705A2812" w14:textId="77777777" w:rsidTr="00A4054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902" w14:textId="47210CD2" w:rsidR="00A40544" w:rsidRPr="00757B61" w:rsidRDefault="00950FC0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473" w14:textId="4977BBE2" w:rsidR="00A40544" w:rsidRPr="00757B61" w:rsidRDefault="00D0648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банного комплекса </w:t>
            </w:r>
            <w:r w:rsidR="00A40544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 w:rsidR="00A40544">
              <w:rPr>
                <w:rFonts w:ascii="Times New Roman" w:hAnsi="Times New Roman" w:cs="Times New Roman"/>
                <w:sz w:val="24"/>
                <w:szCs w:val="24"/>
              </w:rPr>
              <w:t>г.Бирюч</w:t>
            </w:r>
            <w:proofErr w:type="spellEnd"/>
            <w:r w:rsidR="00A40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544"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 w:rsidR="00A40544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7A2" w14:textId="3536976C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31B" w14:textId="0A5BE859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A8F" w14:textId="56210893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757B61">
              <w:t xml:space="preserve"> 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аренды </w:t>
            </w:r>
            <w:r w:rsidR="00D45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недвижимого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имущества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 w:rsidR="00D064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  <w:p w14:paraId="3E5F9A2B" w14:textId="77777777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273" w14:textId="77777777" w:rsidR="009669F8" w:rsidRDefault="009669F8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14:paraId="74AA4B05" w14:textId="53AEF7FA" w:rsidR="009669F8" w:rsidRPr="00757B61" w:rsidRDefault="009669F8" w:rsidP="00966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222" w14:textId="4F03FCBE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Красногвардейского района 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47247 3-10-70), priemnaya@kg.belregion.ru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CBB" w14:textId="32D5C116" w:rsidR="00A40544" w:rsidRDefault="00D0648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«Вертикаль» т.89290019992</w:t>
            </w:r>
            <w:r w:rsidR="00F60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B1CACF" w14:textId="6732C0C0" w:rsidR="00D06482" w:rsidRPr="00757B61" w:rsidRDefault="00D0648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482">
              <w:rPr>
                <w:rFonts w:ascii="Times New Roman" w:hAnsi="Times New Roman" w:cs="Times New Roman"/>
                <w:sz w:val="24"/>
                <w:szCs w:val="24"/>
              </w:rPr>
              <w:t>birychraypo@mail.ru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37A" w14:textId="31FF3F11" w:rsidR="00A40544" w:rsidRPr="00757B61" w:rsidRDefault="008D6EDD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5B6" w14:textId="2F9FD698" w:rsidR="00A40544" w:rsidRPr="00757B61" w:rsidRDefault="00F6012E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184" w14:textId="44C774B9" w:rsidR="00A40544" w:rsidRPr="00757B61" w:rsidRDefault="00F6012E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C18" w14:textId="424BABE0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современного </w:t>
            </w:r>
            <w:proofErr w:type="spellStart"/>
            <w:r w:rsidR="00D06482"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 w:rsidR="00D0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банно</w:t>
            </w:r>
            <w:r w:rsidR="00D0648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путем реконструкции и модернизации муниципального комплекса, повышение качества обслуживания клиентов</w:t>
            </w:r>
            <w:r w:rsidR="008D6EDD">
              <w:rPr>
                <w:rFonts w:ascii="Times New Roman" w:hAnsi="Times New Roman" w:cs="Times New Roman"/>
                <w:sz w:val="24"/>
                <w:szCs w:val="24"/>
              </w:rPr>
              <w:t xml:space="preserve">. В настоящее время заменена канализационная система, освещение, </w:t>
            </w:r>
            <w:proofErr w:type="spellStart"/>
            <w:proofErr w:type="gramStart"/>
            <w:r w:rsidR="008D6EDD">
              <w:rPr>
                <w:rFonts w:ascii="Times New Roman" w:hAnsi="Times New Roman" w:cs="Times New Roman"/>
                <w:sz w:val="24"/>
                <w:szCs w:val="24"/>
              </w:rPr>
              <w:t>сан.техника</w:t>
            </w:r>
            <w:proofErr w:type="spellEnd"/>
            <w:proofErr w:type="gramEnd"/>
            <w:r w:rsidR="008D6EDD">
              <w:rPr>
                <w:rFonts w:ascii="Times New Roman" w:hAnsi="Times New Roman" w:cs="Times New Roman"/>
                <w:sz w:val="24"/>
                <w:szCs w:val="24"/>
              </w:rPr>
              <w:t>, напольное покрытие, установлены видеонаблюдение и сигнализация, проведена внутренняя отделка, обновлена мебель.</w:t>
            </w:r>
          </w:p>
        </w:tc>
      </w:tr>
    </w:tbl>
    <w:p w14:paraId="7D7B46B6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549D8A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22CA6DA" w14:textId="0FD4E0A4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4BAB058" w14:textId="390C05B9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D445776" w14:textId="61DC07C2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12278AA" w14:textId="327BEDC5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75D7A81" w14:textId="38317BD5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687378" w14:textId="0B229B50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AD01F0" w14:textId="0D301EAB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154EBB" w14:textId="6E7A0FC8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BBC602B" w14:textId="64C23CD7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A5018A" w14:textId="7738C127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756F3F2" w14:textId="3DD971A4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9E97B8A" w14:textId="6D354A9A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07BDE3F" w14:textId="1B09EABC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67EEB96" w14:textId="2E20C9A9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AE52F03" w14:textId="05495F09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ACF80AF" w14:textId="77777777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09CC70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F4DD52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14:paraId="7CDB7DB5" w14:textId="77777777" w:rsidR="002A6B05" w:rsidRPr="00F971CD" w:rsidRDefault="002A6B05" w:rsidP="0043053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проектах, планируемых </w:t>
      </w:r>
      <w:proofErr w:type="gramStart"/>
      <w:r w:rsidRPr="00F971CD">
        <w:rPr>
          <w:rFonts w:ascii="Times New Roman" w:hAnsi="Times New Roman" w:cs="Times New Roman"/>
          <w:bCs/>
          <w:sz w:val="24"/>
          <w:szCs w:val="24"/>
        </w:rPr>
        <w:t>к  реализации</w:t>
      </w:r>
      <w:proofErr w:type="gramEnd"/>
      <w:r w:rsidRPr="00F971CD">
        <w:rPr>
          <w:rFonts w:ascii="Times New Roman" w:hAnsi="Times New Roman" w:cs="Times New Roman"/>
          <w:bCs/>
          <w:sz w:val="24"/>
          <w:szCs w:val="24"/>
        </w:rPr>
        <w:t xml:space="preserve"> с использованием</w:t>
      </w:r>
    </w:p>
    <w:p w14:paraId="0B7290C1" w14:textId="77777777" w:rsidR="002A6B05" w:rsidRPr="00F971CD" w:rsidRDefault="002A6B05" w:rsidP="0043053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 xml:space="preserve">механизмов государственно-частного и </w:t>
      </w:r>
      <w:proofErr w:type="spellStart"/>
      <w:r w:rsidRPr="00F971CD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F971CD">
        <w:rPr>
          <w:rFonts w:ascii="Times New Roman" w:hAnsi="Times New Roman" w:cs="Times New Roman"/>
          <w:bCs/>
          <w:sz w:val="24"/>
          <w:szCs w:val="24"/>
        </w:rPr>
        <w:t>-частного партнерства</w:t>
      </w:r>
    </w:p>
    <w:p w14:paraId="4527E34D" w14:textId="6DE7F6B6" w:rsidR="002A6B05" w:rsidRDefault="002A6B05" w:rsidP="00430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>на территории Красногвардейского района</w:t>
      </w:r>
      <w:r w:rsidR="00430536" w:rsidRPr="00F971CD">
        <w:rPr>
          <w:rFonts w:ascii="Times New Roman" w:hAnsi="Times New Roman" w:cs="Times New Roman"/>
          <w:bCs/>
          <w:sz w:val="24"/>
          <w:szCs w:val="24"/>
        </w:rPr>
        <w:t xml:space="preserve"> по состоянию</w:t>
      </w:r>
      <w:r w:rsidR="00430536">
        <w:rPr>
          <w:rFonts w:ascii="Times New Roman" w:hAnsi="Times New Roman" w:cs="Times New Roman"/>
          <w:sz w:val="24"/>
          <w:szCs w:val="24"/>
        </w:rPr>
        <w:t xml:space="preserve"> на 1.01.202</w:t>
      </w:r>
      <w:r w:rsidR="007F3819">
        <w:rPr>
          <w:rFonts w:ascii="Times New Roman" w:hAnsi="Times New Roman" w:cs="Times New Roman"/>
          <w:sz w:val="24"/>
          <w:szCs w:val="24"/>
        </w:rPr>
        <w:t>3</w:t>
      </w:r>
      <w:r w:rsidR="0043053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450"/>
        <w:gridCol w:w="1276"/>
        <w:gridCol w:w="1340"/>
        <w:gridCol w:w="1077"/>
        <w:gridCol w:w="1246"/>
        <w:gridCol w:w="1563"/>
        <w:gridCol w:w="1016"/>
        <w:gridCol w:w="988"/>
        <w:gridCol w:w="992"/>
        <w:gridCol w:w="850"/>
        <w:gridCol w:w="1275"/>
        <w:gridCol w:w="1842"/>
      </w:tblGrid>
      <w:tr w:rsidR="00430536" w14:paraId="0730521A" w14:textId="77777777" w:rsidTr="0043053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ABD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4F5D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804B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&lt;1&gt;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B176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реализации проекта &lt;2&gt;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CB25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способ инициирования проекта &lt;3&gt;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04A9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реализации проекта &lt;4&gt;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A667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имущество будет являться объектом в рамках планируемого проекта &lt;5&gt;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A38C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партнеры &lt;6&gt;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B70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реализации проекта &lt;7&gt;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DFC4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бюджет проекта (млн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2125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&lt;8&gt;</w:t>
            </w:r>
          </w:p>
        </w:tc>
      </w:tr>
      <w:tr w:rsidR="00430536" w14:paraId="1E24F298" w14:textId="77777777" w:rsidTr="00430536">
        <w:trPr>
          <w:trHeight w:val="50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51C3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8705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BB35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CBC8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5DE0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FFEA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8DEC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6F61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8B25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D90A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33A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частного инвестора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5CF" w14:textId="77777777" w:rsidR="00430536" w:rsidRDefault="00430536" w:rsidP="00430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36" w14:paraId="5B2211D0" w14:textId="77777777" w:rsidTr="00430536">
        <w:trPr>
          <w:trHeight w:val="56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7422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F7B2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3C1D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CCD8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7008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C823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A967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A138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C227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1FB7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F9C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BE61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4664" w14:textId="77777777" w:rsidR="00430536" w:rsidRDefault="00430536" w:rsidP="00430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36" w14:paraId="5147755D" w14:textId="77777777" w:rsidTr="00430536">
        <w:trPr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4E33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E692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6C64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341B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2B6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F02E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FA2B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F500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CF5F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F91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D16A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8AC6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C1C4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0544" w:rsidRPr="00757B61" w14:paraId="504EA212" w14:textId="77777777" w:rsidTr="0043053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E1C" w14:textId="5B1C4436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D40" w14:textId="62BD33B3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Создание объекта   по переработке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B70" w14:textId="63250DEF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3B3" w14:textId="0EC169E4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5F8" w14:textId="019F6767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Частная инициатива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D1F" w14:textId="270C4260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14:paraId="5EC319D2" w14:textId="741F1D95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на 10 лет)</w:t>
            </w:r>
          </w:p>
          <w:p w14:paraId="0079E9B4" w14:textId="2E648056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11E" w14:textId="257217BC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участок  1000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49E" w14:textId="0BAF60E3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2BC" w14:textId="574D6931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ПромЭкоТех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329" w14:textId="77777777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30FDEF1F" w14:textId="1AAEBCBD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686" w14:textId="4C2B5AD2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Более 1 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97D" w14:textId="03ADD958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Более 1 млн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CD7" w14:textId="442BB70A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по  переработке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с помощью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пиролизного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модуля полной утилизации ТБО и ТКО </w:t>
            </w:r>
          </w:p>
        </w:tc>
      </w:tr>
      <w:tr w:rsidR="00A40544" w:rsidRPr="00757B61" w14:paraId="2CDCF4B1" w14:textId="77777777" w:rsidTr="0043053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FDC" w14:textId="3113491C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D21" w14:textId="000E5004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культурно-просветительного назначения «Этнический музей русской 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«Белая Вежа»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2EC" w14:textId="7F92D82D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0D1" w14:textId="47E8F29F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Спорт и туризм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025" w14:textId="3705D8BC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Частная инициатива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F08" w14:textId="77777777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14:paraId="3C0E54D6" w14:textId="20DAD2D9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не менее 10 лет)</w:t>
            </w:r>
          </w:p>
          <w:p w14:paraId="401D4CB3" w14:textId="77777777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006" w14:textId="72E6C1FE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589 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D96" w14:textId="0AE58C76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A15" w14:textId="2BC953C9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ООО «НОЦ «Бирюч»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FED" w14:textId="77777777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C4D2002" w14:textId="62BE6D32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D867" w14:textId="3E6FF68C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B92" w14:textId="68523B76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3B3" w14:textId="77F43FA6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объекта с целью популяризации русской (славянской) культуры, историческим поселением народов на 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 территории. Включение в туристический маршрут   </w:t>
            </w:r>
          </w:p>
        </w:tc>
      </w:tr>
    </w:tbl>
    <w:p w14:paraId="085A9044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D409F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324D7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B05" w:rsidSect="009955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8B"/>
    <w:rsid w:val="00017D13"/>
    <w:rsid w:val="000327D8"/>
    <w:rsid w:val="000518ED"/>
    <w:rsid w:val="00081A2C"/>
    <w:rsid w:val="000B5851"/>
    <w:rsid w:val="000C311E"/>
    <w:rsid w:val="000D50D8"/>
    <w:rsid w:val="000E441C"/>
    <w:rsid w:val="000F40EA"/>
    <w:rsid w:val="00105C6D"/>
    <w:rsid w:val="00105F63"/>
    <w:rsid w:val="00124C5C"/>
    <w:rsid w:val="00141804"/>
    <w:rsid w:val="00186737"/>
    <w:rsid w:val="00195166"/>
    <w:rsid w:val="001A16D2"/>
    <w:rsid w:val="001C4E82"/>
    <w:rsid w:val="001E4AEB"/>
    <w:rsid w:val="001F0D1B"/>
    <w:rsid w:val="002156DF"/>
    <w:rsid w:val="00240DD3"/>
    <w:rsid w:val="00245067"/>
    <w:rsid w:val="0026104D"/>
    <w:rsid w:val="00271FC7"/>
    <w:rsid w:val="00293A9B"/>
    <w:rsid w:val="002A6B05"/>
    <w:rsid w:val="002A6D08"/>
    <w:rsid w:val="002C54B1"/>
    <w:rsid w:val="002E4984"/>
    <w:rsid w:val="002F7FE1"/>
    <w:rsid w:val="0031431F"/>
    <w:rsid w:val="003208D4"/>
    <w:rsid w:val="00345652"/>
    <w:rsid w:val="0035584A"/>
    <w:rsid w:val="0036101C"/>
    <w:rsid w:val="00385BE3"/>
    <w:rsid w:val="003D0569"/>
    <w:rsid w:val="003D2F75"/>
    <w:rsid w:val="00400AE5"/>
    <w:rsid w:val="00430536"/>
    <w:rsid w:val="00440CB4"/>
    <w:rsid w:val="00447356"/>
    <w:rsid w:val="00465714"/>
    <w:rsid w:val="004E3985"/>
    <w:rsid w:val="00525B5F"/>
    <w:rsid w:val="00547526"/>
    <w:rsid w:val="005A2130"/>
    <w:rsid w:val="005C2637"/>
    <w:rsid w:val="005D1347"/>
    <w:rsid w:val="006504AE"/>
    <w:rsid w:val="006756E8"/>
    <w:rsid w:val="00690B3B"/>
    <w:rsid w:val="006C643E"/>
    <w:rsid w:val="006E1646"/>
    <w:rsid w:val="006F7BCB"/>
    <w:rsid w:val="007105FA"/>
    <w:rsid w:val="00757B61"/>
    <w:rsid w:val="007F3819"/>
    <w:rsid w:val="007F5CF7"/>
    <w:rsid w:val="00846990"/>
    <w:rsid w:val="00846F8A"/>
    <w:rsid w:val="008B251E"/>
    <w:rsid w:val="008B67C3"/>
    <w:rsid w:val="008B74F2"/>
    <w:rsid w:val="008D6EDD"/>
    <w:rsid w:val="00950FC0"/>
    <w:rsid w:val="009645B7"/>
    <w:rsid w:val="00965400"/>
    <w:rsid w:val="009669F8"/>
    <w:rsid w:val="00983030"/>
    <w:rsid w:val="00985DC9"/>
    <w:rsid w:val="00985FFA"/>
    <w:rsid w:val="0099554F"/>
    <w:rsid w:val="009B7784"/>
    <w:rsid w:val="009C05B4"/>
    <w:rsid w:val="00A40544"/>
    <w:rsid w:val="00A50B03"/>
    <w:rsid w:val="00A70787"/>
    <w:rsid w:val="00A77BBC"/>
    <w:rsid w:val="00AB2656"/>
    <w:rsid w:val="00AD2493"/>
    <w:rsid w:val="00AD7ED3"/>
    <w:rsid w:val="00AF5580"/>
    <w:rsid w:val="00B562FC"/>
    <w:rsid w:val="00B673F0"/>
    <w:rsid w:val="00B7741C"/>
    <w:rsid w:val="00BE7D6C"/>
    <w:rsid w:val="00BF5CE0"/>
    <w:rsid w:val="00C11580"/>
    <w:rsid w:val="00C44527"/>
    <w:rsid w:val="00C73E0E"/>
    <w:rsid w:val="00CA5DF0"/>
    <w:rsid w:val="00CB6B94"/>
    <w:rsid w:val="00CD6E8F"/>
    <w:rsid w:val="00D06482"/>
    <w:rsid w:val="00D15F74"/>
    <w:rsid w:val="00D45F85"/>
    <w:rsid w:val="00D65258"/>
    <w:rsid w:val="00D71129"/>
    <w:rsid w:val="00DC3E8F"/>
    <w:rsid w:val="00DE1C8B"/>
    <w:rsid w:val="00DE7493"/>
    <w:rsid w:val="00DF6C1C"/>
    <w:rsid w:val="00E25FD7"/>
    <w:rsid w:val="00E31204"/>
    <w:rsid w:val="00E5172A"/>
    <w:rsid w:val="00E531D7"/>
    <w:rsid w:val="00E55FB8"/>
    <w:rsid w:val="00E706F3"/>
    <w:rsid w:val="00E72AF8"/>
    <w:rsid w:val="00E73F35"/>
    <w:rsid w:val="00ED26EA"/>
    <w:rsid w:val="00EE0141"/>
    <w:rsid w:val="00F6012E"/>
    <w:rsid w:val="00F9599A"/>
    <w:rsid w:val="00F971CD"/>
    <w:rsid w:val="00FA58BF"/>
    <w:rsid w:val="00FC28DF"/>
    <w:rsid w:val="00FC2913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1181"/>
  <w15:docId w15:val="{2ECC17E2-CD30-49A6-98E3-9FD9D0E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C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B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1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СоколоваОТ</dc:creator>
  <cp:keywords/>
  <dc:description/>
  <cp:lastModifiedBy>Пользователь</cp:lastModifiedBy>
  <cp:revision>63</cp:revision>
  <cp:lastPrinted>2023-01-20T12:49:00Z</cp:lastPrinted>
  <dcterms:created xsi:type="dcterms:W3CDTF">2017-07-14T07:37:00Z</dcterms:created>
  <dcterms:modified xsi:type="dcterms:W3CDTF">2023-01-23T14:05:00Z</dcterms:modified>
</cp:coreProperties>
</file>