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77708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593DB" w14:textId="77777777" w:rsidR="00777083" w:rsidRPr="00777083" w:rsidRDefault="00777083" w:rsidP="00777083">
            <w:pPr>
              <w:jc w:val="center"/>
              <w:rPr>
                <w:sz w:val="24"/>
                <w:szCs w:val="24"/>
                <w:lang w:eastAsia="en-US"/>
              </w:rPr>
            </w:pPr>
            <w:r w:rsidRPr="00777083">
              <w:rPr>
                <w:sz w:val="24"/>
                <w:szCs w:val="24"/>
                <w:lang w:eastAsia="en-US"/>
              </w:rPr>
              <w:t>Проект постановления администрации Красногвардейского района «Об утверждении муниципальной программы Красногвардейского района «Развитие физической культуры и спорта в Красногвардейском районе»</w:t>
            </w:r>
          </w:p>
          <w:p w14:paraId="766A2897" w14:textId="77777777" w:rsidR="00045378" w:rsidRPr="00777083" w:rsidRDefault="00045378" w:rsidP="00777083">
            <w:pPr>
              <w:jc w:val="center"/>
              <w:rPr>
                <w:i/>
              </w:rPr>
            </w:pPr>
          </w:p>
          <w:p w14:paraId="1EFE824F" w14:textId="2D759C78" w:rsidR="002855A9" w:rsidRPr="00220D90" w:rsidRDefault="00777083" w:rsidP="002855A9">
            <w:pPr>
              <w:jc w:val="center"/>
            </w:pPr>
            <w:r w:rsidRPr="002B130A">
              <w:rPr>
                <w:sz w:val="24"/>
                <w:szCs w:val="24"/>
              </w:rPr>
              <w:t>МКУ «Управление физической культуры и спорта администрации Красногвардейского района»</w:t>
            </w:r>
            <w:r w:rsidRPr="006B383E">
              <w:rPr>
                <w:sz w:val="24"/>
                <w:szCs w:val="24"/>
              </w:rPr>
              <w:t xml:space="preserve"> развития района администрации Красногвардейского района Белгородской области</w:t>
            </w:r>
            <w:r w:rsidRPr="00220D90">
              <w:rPr>
                <w:i/>
              </w:rPr>
              <w:t xml:space="preserve"> </w:t>
            </w:r>
            <w:r w:rsidR="002855A9" w:rsidRPr="00220D90">
              <w:rPr>
                <w:i/>
              </w:rPr>
              <w:t xml:space="preserve">(наименование </w:t>
            </w:r>
            <w:r w:rsidR="001E6E4C" w:rsidRPr="00220D90">
              <w:rPr>
                <w:i/>
              </w:rPr>
              <w:t xml:space="preserve"> структурного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="002855A9"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777083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523DCD19" w14:textId="2F84DD1E" w:rsidR="002855A9" w:rsidRPr="00220D90" w:rsidRDefault="002855A9" w:rsidP="00907A66">
            <w:pPr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163AC9" w:rsidRPr="00163AC9">
              <w:rPr>
                <w:sz w:val="24"/>
                <w:szCs w:val="24"/>
                <w:lang w:eastAsia="en-US"/>
              </w:rPr>
      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0" w:name="_Hlk181195940"/>
            <w:r w:rsidR="00163AC9" w:rsidRPr="00163AC9"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0"/>
            <w:r w:rsidR="00163AC9" w:rsidRPr="00163AC9">
              <w:rPr>
                <w:sz w:val="24"/>
                <w:szCs w:val="24"/>
                <w:lang w:eastAsia="en-US"/>
              </w:rPr>
              <w:t xml:space="preserve"> </w:t>
            </w:r>
            <w:bookmarkStart w:id="1" w:name="_Hlk181195901"/>
            <w:r w:rsidR="00163AC9" w:rsidRPr="00163AC9"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1"/>
            <w:r w:rsidR="00163AC9" w:rsidRPr="00163AC9"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  <w:r w:rsidR="00907A66" w:rsidRPr="00907A66">
              <w:rPr>
                <w:sz w:val="24"/>
                <w:szCs w:val="24"/>
                <w:lang w:eastAsia="en-US"/>
              </w:rPr>
              <w:t xml:space="preserve">   Реализация муниципальной программы Красногвардейского района «Развитие физической культуры и спорта в Красногвардейском районе» непосредственно направлена на достижение национальной цели развития Российской Федерации на период до 2030 года - «Сохранение населения, здоровье и благополучие людей», определенной Указом Президента Российской Федерации от 21 июля 2020 года № 474 «О национальных целях развития Российской Федерации на период до 2030 года».</w:t>
            </w:r>
            <w:r w:rsidR="00907A66" w:rsidRPr="00907A66">
              <w:rPr>
                <w:sz w:val="24"/>
                <w:szCs w:val="24"/>
                <w:lang w:eastAsia="en-US"/>
              </w:rPr>
              <w:t xml:space="preserve"> </w:t>
            </w:r>
            <w:r w:rsidR="00907A66" w:rsidRPr="00907A66">
              <w:rPr>
                <w:sz w:val="24"/>
                <w:szCs w:val="24"/>
                <w:lang w:eastAsia="en-US"/>
              </w:rPr>
              <w:t>Основной  целью муниципальной программы «Развитие физической культуры и спорта в Красногвардейском районе»: является увеличение к 2030 году до 70 процентов доли населения Красногвардейского района, систематически   занимающегося   физической культурой и спортом.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9DD08" w14:textId="77777777" w:rsidR="00DE5497" w:rsidRDefault="00DE5497" w:rsidP="00B36B35">
      <w:r>
        <w:separator/>
      </w:r>
    </w:p>
  </w:endnote>
  <w:endnote w:type="continuationSeparator" w:id="0">
    <w:p w14:paraId="46625F74" w14:textId="77777777" w:rsidR="00DE5497" w:rsidRDefault="00DE5497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40FF2" w14:textId="77777777" w:rsidR="00DE5497" w:rsidRDefault="00DE5497" w:rsidP="00B36B35">
      <w:r>
        <w:separator/>
      </w:r>
    </w:p>
  </w:footnote>
  <w:footnote w:type="continuationSeparator" w:id="0">
    <w:p w14:paraId="0D4F7462" w14:textId="77777777" w:rsidR="00DE5497" w:rsidRDefault="00DE5497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45378"/>
    <w:rsid w:val="00057B2D"/>
    <w:rsid w:val="00063CC1"/>
    <w:rsid w:val="000C0DC5"/>
    <w:rsid w:val="000C14E5"/>
    <w:rsid w:val="000E66F3"/>
    <w:rsid w:val="000F2C6F"/>
    <w:rsid w:val="000F6E28"/>
    <w:rsid w:val="00100A56"/>
    <w:rsid w:val="00121480"/>
    <w:rsid w:val="0012602D"/>
    <w:rsid w:val="00136494"/>
    <w:rsid w:val="001528EC"/>
    <w:rsid w:val="00152A72"/>
    <w:rsid w:val="00163AC9"/>
    <w:rsid w:val="00192C4E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9717B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0323"/>
    <w:rsid w:val="00771047"/>
    <w:rsid w:val="00771DEE"/>
    <w:rsid w:val="00777083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07A66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93706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16E39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E5497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ostankov</cp:lastModifiedBy>
  <cp:revision>26</cp:revision>
  <cp:lastPrinted>2019-08-23T07:45:00Z</cp:lastPrinted>
  <dcterms:created xsi:type="dcterms:W3CDTF">2019-12-16T08:52:00Z</dcterms:created>
  <dcterms:modified xsi:type="dcterms:W3CDTF">2024-12-21T11:52:00Z</dcterms:modified>
</cp:coreProperties>
</file>