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D1096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5111FF51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3A7CA270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5A707EA0" w14:textId="77777777"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14:paraId="4F46E7EA" w14:textId="77777777" w:rsidTr="00AC7427">
        <w:tc>
          <w:tcPr>
            <w:tcW w:w="4672" w:type="dxa"/>
            <w:shd w:val="clear" w:color="auto" w:fill="auto"/>
          </w:tcPr>
          <w:p w14:paraId="28B69518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F8292C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264E5E8" w14:textId="77777777" w:rsidTr="00AC7427">
        <w:tc>
          <w:tcPr>
            <w:tcW w:w="4672" w:type="dxa"/>
            <w:shd w:val="clear" w:color="auto" w:fill="auto"/>
          </w:tcPr>
          <w:p w14:paraId="6E3BD83E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08E3B35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1AB484F" w14:textId="77777777" w:rsidTr="00AC7427">
        <w:tc>
          <w:tcPr>
            <w:tcW w:w="4672" w:type="dxa"/>
            <w:shd w:val="clear" w:color="auto" w:fill="auto"/>
          </w:tcPr>
          <w:p w14:paraId="13D4B71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627FF372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5F5293BD" w14:textId="77777777" w:rsidTr="00AC7427">
        <w:tc>
          <w:tcPr>
            <w:tcW w:w="4672" w:type="dxa"/>
            <w:shd w:val="clear" w:color="auto" w:fill="auto"/>
          </w:tcPr>
          <w:p w14:paraId="0301EE1F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7C18D28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A5F0666" w14:textId="77777777" w:rsidTr="00AC7427">
        <w:tc>
          <w:tcPr>
            <w:tcW w:w="4672" w:type="dxa"/>
            <w:shd w:val="clear" w:color="auto" w:fill="auto"/>
          </w:tcPr>
          <w:p w14:paraId="7DFA97B1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19A5FE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09FC5AC" w14:textId="77777777" w:rsidTr="00AC7427">
        <w:tc>
          <w:tcPr>
            <w:tcW w:w="4672" w:type="dxa"/>
            <w:shd w:val="clear" w:color="auto" w:fill="auto"/>
          </w:tcPr>
          <w:p w14:paraId="5A85683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FB2AA4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6F2722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3F3D206A" w14:textId="77777777"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64E7" w:rsidRPr="001528EC" w14:paraId="5DC06EA5" w14:textId="77777777" w:rsidTr="00AC7427">
        <w:tc>
          <w:tcPr>
            <w:tcW w:w="9854" w:type="dxa"/>
            <w:shd w:val="clear" w:color="auto" w:fill="auto"/>
          </w:tcPr>
          <w:p w14:paraId="27114CEA" w14:textId="587C95A8" w:rsidR="00D264E7" w:rsidRPr="001528EC" w:rsidRDefault="00D264E7" w:rsidP="00582CF6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528EC">
              <w:rPr>
                <w:sz w:val="24"/>
                <w:szCs w:val="24"/>
              </w:rPr>
              <w:t>Проект постановления администрации Красногвардейского района</w:t>
            </w:r>
            <w:r w:rsidR="00582CF6">
              <w:t xml:space="preserve"> </w:t>
            </w:r>
            <w:r w:rsidR="00F90673">
              <w:t>«</w:t>
            </w:r>
            <w:r w:rsidR="00582CF6" w:rsidRPr="00582CF6">
              <w:rPr>
                <w:sz w:val="24"/>
                <w:szCs w:val="24"/>
              </w:rPr>
              <w:t xml:space="preserve">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D264E7" w:rsidRPr="001528EC" w14:paraId="4B9C0791" w14:textId="77777777" w:rsidTr="00AC7427">
        <w:tc>
          <w:tcPr>
            <w:tcW w:w="9854" w:type="dxa"/>
            <w:shd w:val="clear" w:color="auto" w:fill="auto"/>
          </w:tcPr>
          <w:p w14:paraId="3A618E4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6373F8AC" w14:textId="77777777" w:rsidTr="00AC7427">
        <w:tc>
          <w:tcPr>
            <w:tcW w:w="9854" w:type="dxa"/>
            <w:shd w:val="clear" w:color="auto" w:fill="auto"/>
          </w:tcPr>
          <w:p w14:paraId="3BDB345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14:paraId="70BF118B" w14:textId="77777777" w:rsidTr="00AC7427">
        <w:tc>
          <w:tcPr>
            <w:tcW w:w="9854" w:type="dxa"/>
            <w:shd w:val="clear" w:color="auto" w:fill="auto"/>
          </w:tcPr>
          <w:p w14:paraId="7317BD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41277A04" w14:textId="77777777" w:rsidTr="00AC7427">
        <w:tc>
          <w:tcPr>
            <w:tcW w:w="9854" w:type="dxa"/>
            <w:shd w:val="clear" w:color="auto" w:fill="auto"/>
          </w:tcPr>
          <w:p w14:paraId="6D11063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3F8B3206" w14:textId="77777777" w:rsidTr="00AC7427">
        <w:tc>
          <w:tcPr>
            <w:tcW w:w="9854" w:type="dxa"/>
            <w:shd w:val="clear" w:color="auto" w:fill="auto"/>
          </w:tcPr>
          <w:p w14:paraId="2280BAC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14:paraId="6FE8D1AD" w14:textId="77777777" w:rsidTr="00AC7427">
        <w:tc>
          <w:tcPr>
            <w:tcW w:w="9854" w:type="dxa"/>
            <w:shd w:val="clear" w:color="auto" w:fill="auto"/>
          </w:tcPr>
          <w:p w14:paraId="5A0AEB1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B83189C" w14:textId="77777777" w:rsidTr="00AC7427">
        <w:tc>
          <w:tcPr>
            <w:tcW w:w="9854" w:type="dxa"/>
            <w:shd w:val="clear" w:color="auto" w:fill="auto"/>
          </w:tcPr>
          <w:p w14:paraId="51C0C645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14:paraId="75965A5C" w14:textId="77777777" w:rsidTr="00AC7427">
        <w:tc>
          <w:tcPr>
            <w:tcW w:w="9854" w:type="dxa"/>
            <w:shd w:val="clear" w:color="auto" w:fill="auto"/>
          </w:tcPr>
          <w:p w14:paraId="1F5406D2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8960B0A" w14:textId="77777777" w:rsidTr="00AC7427">
        <w:tc>
          <w:tcPr>
            <w:tcW w:w="9854" w:type="dxa"/>
            <w:shd w:val="clear" w:color="auto" w:fill="auto"/>
          </w:tcPr>
          <w:p w14:paraId="241584D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14:paraId="2A450273" w14:textId="77777777" w:rsidTr="00AC7427">
        <w:tc>
          <w:tcPr>
            <w:tcW w:w="9854" w:type="dxa"/>
            <w:shd w:val="clear" w:color="auto" w:fill="auto"/>
          </w:tcPr>
          <w:p w14:paraId="5F325DC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092CBC5D" w14:textId="77777777" w:rsidTr="00AC7427">
        <w:tc>
          <w:tcPr>
            <w:tcW w:w="9854" w:type="dxa"/>
            <w:shd w:val="clear" w:color="auto" w:fill="auto"/>
          </w:tcPr>
          <w:p w14:paraId="347BB7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14:paraId="678B4761" w14:textId="77777777" w:rsidTr="00AC7427">
        <w:tc>
          <w:tcPr>
            <w:tcW w:w="9854" w:type="dxa"/>
            <w:shd w:val="clear" w:color="auto" w:fill="auto"/>
          </w:tcPr>
          <w:p w14:paraId="1442F3AF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2137BBE0" w14:textId="77777777" w:rsidTr="00AC7427">
        <w:tc>
          <w:tcPr>
            <w:tcW w:w="9854" w:type="dxa"/>
            <w:shd w:val="clear" w:color="auto" w:fill="auto"/>
          </w:tcPr>
          <w:p w14:paraId="653E470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14:paraId="19241584" w14:textId="77777777" w:rsidTr="00AC7427">
        <w:tc>
          <w:tcPr>
            <w:tcW w:w="9854" w:type="dxa"/>
            <w:shd w:val="clear" w:color="auto" w:fill="auto"/>
          </w:tcPr>
          <w:p w14:paraId="722F3C2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14:paraId="3CF260A5" w14:textId="77777777" w:rsidTr="00AC7427">
        <w:tc>
          <w:tcPr>
            <w:tcW w:w="9854" w:type="dxa"/>
            <w:shd w:val="clear" w:color="auto" w:fill="auto"/>
          </w:tcPr>
          <w:p w14:paraId="185A1EFB" w14:textId="77777777" w:rsidR="00D264E7" w:rsidRPr="00BF41C3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BF41C3">
              <w:rPr>
                <w:sz w:val="24"/>
                <w:szCs w:val="24"/>
              </w:rPr>
              <w:t>309920, Красногвардейский район</w:t>
            </w:r>
            <w:r w:rsidR="00A07D05">
              <w:rPr>
                <w:sz w:val="24"/>
                <w:szCs w:val="24"/>
              </w:rPr>
              <w:t xml:space="preserve"> </w:t>
            </w:r>
            <w:r w:rsidR="009809E5">
              <w:rPr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 xml:space="preserve"> </w:t>
            </w:r>
            <w:r w:rsidR="00F90673">
              <w:rPr>
                <w:sz w:val="24"/>
                <w:szCs w:val="24"/>
              </w:rPr>
              <w:t xml:space="preserve"> 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E77693" w:rsidRPr="00E77693">
              <w:rPr>
                <w:sz w:val="24"/>
                <w:szCs w:val="24"/>
              </w:rPr>
              <w:t>oszngv@kg.belregion.ru</w:t>
            </w:r>
          </w:p>
          <w:p w14:paraId="5463353C" w14:textId="16623DF1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F753B">
              <w:rPr>
                <w:sz w:val="24"/>
                <w:szCs w:val="24"/>
              </w:rPr>
              <w:t>1</w:t>
            </w:r>
            <w:r w:rsidR="00702623">
              <w:rPr>
                <w:sz w:val="24"/>
                <w:szCs w:val="24"/>
              </w:rPr>
              <w:t>7</w:t>
            </w:r>
            <w:r w:rsidR="002F753B">
              <w:rPr>
                <w:sz w:val="24"/>
                <w:szCs w:val="24"/>
              </w:rPr>
              <w:t xml:space="preserve"> </w:t>
            </w:r>
            <w:r w:rsidR="00702623">
              <w:rPr>
                <w:sz w:val="24"/>
                <w:szCs w:val="24"/>
              </w:rPr>
              <w:t>декабря</w:t>
            </w:r>
            <w:r w:rsidR="002F753B">
              <w:rPr>
                <w:sz w:val="24"/>
                <w:szCs w:val="24"/>
              </w:rPr>
              <w:t xml:space="preserve"> по </w:t>
            </w:r>
            <w:r w:rsidR="00702623">
              <w:rPr>
                <w:sz w:val="24"/>
                <w:szCs w:val="24"/>
              </w:rPr>
              <w:t>2</w:t>
            </w:r>
            <w:r w:rsidR="000F0503">
              <w:rPr>
                <w:sz w:val="24"/>
                <w:szCs w:val="24"/>
              </w:rPr>
              <w:t>7</w:t>
            </w:r>
            <w:r w:rsidR="002F753B">
              <w:rPr>
                <w:sz w:val="24"/>
                <w:szCs w:val="24"/>
              </w:rPr>
              <w:t xml:space="preserve"> </w:t>
            </w:r>
            <w:r w:rsidR="00702623">
              <w:rPr>
                <w:sz w:val="24"/>
                <w:szCs w:val="24"/>
              </w:rPr>
              <w:t>дека</w:t>
            </w:r>
            <w:r w:rsidR="002F753B">
              <w:rPr>
                <w:sz w:val="24"/>
                <w:szCs w:val="24"/>
              </w:rPr>
              <w:t>бря</w:t>
            </w:r>
            <w:r w:rsidR="00FD7B16">
              <w:rPr>
                <w:sz w:val="24"/>
                <w:szCs w:val="24"/>
              </w:rPr>
              <w:t xml:space="preserve"> 202</w:t>
            </w:r>
            <w:r w:rsidR="002B6899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CFE2585" w14:textId="77777777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39726133" w14:textId="77777777" w:rsidR="00D264E7" w:rsidRDefault="00D264E7" w:rsidP="00D264E7">
      <w:pPr>
        <w:jc w:val="right"/>
        <w:rPr>
          <w:b/>
          <w:sz w:val="28"/>
          <w:szCs w:val="28"/>
        </w:rPr>
      </w:pPr>
    </w:p>
    <w:p w14:paraId="7407B166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5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E8"/>
    <w:rsid w:val="000F0503"/>
    <w:rsid w:val="001D5B3E"/>
    <w:rsid w:val="002B6899"/>
    <w:rsid w:val="002C62A6"/>
    <w:rsid w:val="002F753B"/>
    <w:rsid w:val="00440B1D"/>
    <w:rsid w:val="00582CF6"/>
    <w:rsid w:val="005B4706"/>
    <w:rsid w:val="006E7761"/>
    <w:rsid w:val="00702623"/>
    <w:rsid w:val="00883B39"/>
    <w:rsid w:val="009809E5"/>
    <w:rsid w:val="00A07D05"/>
    <w:rsid w:val="00B35A5E"/>
    <w:rsid w:val="00B50819"/>
    <w:rsid w:val="00BE6815"/>
    <w:rsid w:val="00C002CF"/>
    <w:rsid w:val="00CC4AE8"/>
    <w:rsid w:val="00D05812"/>
    <w:rsid w:val="00D264E7"/>
    <w:rsid w:val="00E77693"/>
    <w:rsid w:val="00EF3AEB"/>
    <w:rsid w:val="00F90673"/>
    <w:rsid w:val="00FB48C6"/>
    <w:rsid w:val="00FD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8957"/>
  <w15:chartTrackingRefBased/>
  <w15:docId w15:val="{C630761C-39A4-4CD6-9CC9-E6234E92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20</cp:revision>
  <dcterms:created xsi:type="dcterms:W3CDTF">2020-03-11T11:29:00Z</dcterms:created>
  <dcterms:modified xsi:type="dcterms:W3CDTF">2024-12-17T07:54:00Z</dcterms:modified>
</cp:coreProperties>
</file>