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0"/>
        <w:gridCol w:w="5218"/>
      </w:tblGrid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Красногвардейского района «</w:t>
            </w:r>
            <w:r>
              <w:rPr>
                <w:rFonts w:eastAsia="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>О внесении изменений в постановление администрации района от 24 декабря 2024 года № 155 «Об утверждении муниципальной программы Красногвардейского района «Формирование современной городской среды на территории Красногвардейского района»</w:t>
            </w:r>
            <w:r>
              <w:rPr>
                <w:rStyle w:val="1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 309920, Красногвардейский район,               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 xml:space="preserve">г. Бирюч, пл. Соборная, д. 1, а также по адресу электронной почты: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single"/>
                <w:shd w:fill="FFFFFF" w:val="clear"/>
              </w:rPr>
              <w:t>shevtsova_ae@kg.belregion.ru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6 июня 2025 года по  </w:t>
            </w:r>
            <w:r>
              <w:rPr>
                <w:color w:val="000000"/>
                <w:sz w:val="24"/>
                <w:szCs w:val="24"/>
              </w:rPr>
              <w:t xml:space="preserve">27 </w:t>
            </w:r>
            <w:r>
              <w:rPr>
                <w:color w:val="000000"/>
                <w:sz w:val="24"/>
                <w:szCs w:val="24"/>
              </w:rPr>
              <w:t>июня 2025 года</w:t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headerReference w:type="default" r:id="rId2"/>
      <w:type w:val="nextPage"/>
      <w:pgSz w:w="11906" w:h="16838"/>
      <w:pgMar w:left="1548" w:right="465" w:gutter="0" w:header="720" w:top="964" w:footer="0" w:bottom="357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fldChar w:fldCharType="begin"/>
    </w:r>
    <w:r>
      <w:rPr/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sdt>
      <w:sdtPr>
        <w:id w:val="913141318"/>
      </w:sdtPr>
      <w:sdtContent>
        <w:r>
          <w:rPr/>
        </w:r>
        <w:r>
          <w:rPr/>
          <w:t>PAGE   \* MERGEFORMAT1</w:t>
        </w:r>
      </w:sdtContent>
    </w:sdt>
  </w:p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6f9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link w:val="31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styleId="10" w:customStyle="1">
    <w:name w:val="Основной текст (10)_"/>
    <w:basedOn w:val="DefaultParagraphFont"/>
    <w:link w:val="101"/>
    <w:qFormat/>
    <w:rsid w:val="003f4f93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855a9"/>
    <w:rPr>
      <w:rFonts w:ascii="Times New Roman" w:hAnsi="Times New Roman" w:eastAsia="Calibri" w:cs="Times New Roman"/>
      <w:sz w:val="20"/>
      <w:szCs w:val="20"/>
    </w:rPr>
  </w:style>
  <w:style w:type="character" w:styleId="-">
    <w:name w:val="Hyperlink"/>
    <w:uiPriority w:val="99"/>
    <w:rsid w:val="002855a9"/>
    <w:rPr>
      <w:color w:val="0000FF"/>
      <w:u w:val="single"/>
    </w:rPr>
  </w:style>
  <w:style w:type="character" w:styleId="Style15" w:customStyle="1">
    <w:name w:val="Основной текст Знак"/>
    <w:basedOn w:val="DefaultParagraphFont"/>
    <w:semiHidden/>
    <w:qFormat/>
    <w:rsid w:val="00ca2084"/>
    <w:rPr>
      <w:rFonts w:ascii="Arial" w:hAnsi="Arial" w:eastAsia="Times New Roman" w:cs="Times New Roman"/>
      <w:sz w:val="24"/>
      <w:szCs w:val="24"/>
    </w:rPr>
  </w:style>
  <w:style w:type="character" w:styleId="2" w:customStyle="1">
    <w:name w:val="Основной текст 2 Знак"/>
    <w:basedOn w:val="DefaultParagraphFont"/>
    <w:link w:val="BodyText2"/>
    <w:semiHidden/>
    <w:qFormat/>
    <w:rsid w:val="00ca2084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styleId="31" w:customStyle="1">
    <w:name w:val="Заголовок 3 Знак"/>
    <w:basedOn w:val="DefaultParagraphFont"/>
    <w:uiPriority w:val="9"/>
    <w:qFormat/>
    <w:rsid w:val="00152a72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ropdown-user-namefirst-letter" w:customStyle="1">
    <w:name w:val="dropdown-user-name__first-letter"/>
    <w:basedOn w:val="DefaultParagraphFont"/>
    <w:qFormat/>
    <w:rsid w:val="006f0c52"/>
    <w:rPr/>
  </w:style>
  <w:style w:type="character" w:styleId="1" w:customStyle="1">
    <w:name w:val="Основной шрифт абзаца1"/>
    <w:qFormat/>
    <w:rsid w:val="00b452a9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semiHidden/>
    <w:unhideWhenUsed/>
    <w:rsid w:val="00ca2084"/>
    <w:pPr>
      <w:widowControl/>
      <w:spacing w:before="0" w:after="120"/>
    </w:pPr>
    <w:rPr>
      <w:rFonts w:ascii="Arial" w:hAnsi="Arial" w:eastAsia="Times New Roman"/>
      <w:sz w:val="24"/>
      <w:szCs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4455a3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441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101" w:customStyle="1">
    <w:name w:val="Основной текст (10)"/>
    <w:basedOn w:val="Normal"/>
    <w:link w:val="10"/>
    <w:qFormat/>
    <w:rsid w:val="003f4f93"/>
    <w:pPr>
      <w:shd w:val="clear" w:color="auto" w:fill="FFFFFF"/>
      <w:spacing w:lineRule="exact" w:line="317" w:before="1080" w:after="780"/>
      <w:jc w:val="both"/>
    </w:pPr>
    <w:rPr>
      <w:rFonts w:eastAsia="Times New Roman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2855a9"/>
    <w:pPr>
      <w:widowControl/>
      <w:spacing w:before="0" w:after="0"/>
      <w:ind w:left="720" w:hanging="0"/>
      <w:contextualSpacing/>
    </w:pPr>
    <w:rPr>
      <w:rFonts w:eastAsia="Calibri"/>
    </w:rPr>
  </w:style>
  <w:style w:type="paragraph" w:styleId="ConsPlusNormal" w:customStyle="1">
    <w:name w:val="ConsPlusNormal"/>
    <w:qFormat/>
    <w:rsid w:val="002855a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2855a9"/>
    <w:pPr>
      <w:widowControl/>
      <w:tabs>
        <w:tab w:val="clear" w:pos="720"/>
        <w:tab w:val="center" w:pos="4677" w:leader="none"/>
        <w:tab w:val="right" w:pos="9355" w:leader="none"/>
      </w:tabs>
    </w:pPr>
    <w:rPr>
      <w:rFonts w:eastAsia="Calibri"/>
    </w:rPr>
  </w:style>
  <w:style w:type="paragraph" w:styleId="BodyText2">
    <w:name w:val="Body Text 2"/>
    <w:basedOn w:val="Normal"/>
    <w:link w:val="2"/>
    <w:semiHidden/>
    <w:unhideWhenUsed/>
    <w:qFormat/>
    <w:rsid w:val="00ca2084"/>
    <w:pPr>
      <w:widowControl/>
      <w:spacing w:lineRule="auto" w:line="480" w:before="0" w:after="120"/>
    </w:pPr>
    <w:rPr>
      <w:rFonts w:eastAsia="Times New Roman"/>
      <w:sz w:val="24"/>
      <w:szCs w:val="24"/>
    </w:rPr>
  </w:style>
  <w:style w:type="paragraph" w:styleId="Style25">
    <w:name w:val="Footer"/>
    <w:basedOn w:val="Normal"/>
    <w:link w:val="Style16"/>
    <w:uiPriority w:val="99"/>
    <w:semiHidden/>
    <w:unhideWhenUsed/>
    <w:rsid w:val="00a32d11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3f4f9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Application>LibreOffice/7.5.6.2$Linux_X86_64 LibreOffice_project/50$Build-2</Application>
  <AppVersion>15.0000</AppVersion>
  <Pages>1</Pages>
  <Words>270</Words>
  <Characters>1931</Characters>
  <CharactersWithSpaces>2197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2019-12-16T08:52:00Z</dcterms:created>
  <dc:creator>Rubcov</dc:creator>
  <dc:description/>
  <dc:language>ru-RU</dc:language>
  <cp:lastModifiedBy/>
  <cp:lastPrinted>2025-06-05T10:13:00Z</cp:lastPrinted>
  <dcterms:modified xsi:type="dcterms:W3CDTF">2025-07-01T15:25:10Z</dcterms:modified>
  <cp:revision>32</cp:revision>
  <dc:subject/>
  <dc:title>JPG To PDF http://www.JPGPDF.net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