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C454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1056A329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66BE0ACC" w14:textId="77777777"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14:paraId="23B12913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5E818622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14:paraId="2A03A417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855A9" w:rsidRPr="006B383E" w14:paraId="7D48EF19" w14:textId="77777777" w:rsidTr="00E266EA">
        <w:tc>
          <w:tcPr>
            <w:tcW w:w="9747" w:type="dxa"/>
          </w:tcPr>
          <w:p w14:paraId="68BAC2BF" w14:textId="77777777" w:rsidR="002855A9" w:rsidRPr="006B383E" w:rsidRDefault="003D4396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Управление </w:t>
            </w:r>
            <w:r w:rsidR="00BE0627" w:rsidRPr="006B383E">
              <w:rPr>
                <w:sz w:val="24"/>
                <w:szCs w:val="24"/>
              </w:rPr>
              <w:t>АПК и экономического развития района</w:t>
            </w:r>
            <w:r w:rsidRPr="006B383E">
              <w:rPr>
                <w:sz w:val="24"/>
                <w:szCs w:val="24"/>
              </w:rPr>
              <w:t xml:space="preserve"> администрации </w:t>
            </w:r>
            <w:r w:rsidR="005E3B34" w:rsidRPr="006B383E">
              <w:rPr>
                <w:sz w:val="24"/>
                <w:szCs w:val="24"/>
              </w:rPr>
              <w:t>Красногвардейского района</w:t>
            </w:r>
            <w:r w:rsidRPr="006B383E">
              <w:rPr>
                <w:sz w:val="24"/>
                <w:szCs w:val="24"/>
              </w:rPr>
              <w:t xml:space="preserve"> Белгородской области</w:t>
            </w:r>
          </w:p>
          <w:p w14:paraId="3C2DA0FA" w14:textId="77777777" w:rsidR="00472EAB" w:rsidRPr="00AB64FF" w:rsidRDefault="002855A9" w:rsidP="00472E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2940"/>
              </w:tabs>
              <w:jc w:val="both"/>
              <w:rPr>
                <w:i/>
                <w:sz w:val="18"/>
                <w:szCs w:val="18"/>
              </w:rPr>
            </w:pPr>
            <w:r w:rsidRPr="006B383E">
              <w:rPr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 проекту</w:t>
            </w:r>
            <w:r w:rsidR="003D4396" w:rsidRPr="006B383E">
              <w:rPr>
                <w:sz w:val="24"/>
                <w:szCs w:val="24"/>
              </w:rPr>
              <w:t xml:space="preserve"> постановления администрации Красногвардейского района </w:t>
            </w:r>
            <w:r w:rsidR="00472EAB" w:rsidRPr="00855ABB">
              <w:rPr>
                <w:color w:val="000000"/>
                <w:sz w:val="24"/>
                <w:szCs w:val="24"/>
                <w:lang w:eastAsia="en-US"/>
              </w:rPr>
              <w:t xml:space="preserve">«Об утверждении </w:t>
            </w:r>
            <w:hyperlink w:anchor="P71" w:tooltip="#P71" w:history="1">
              <w:r w:rsidR="00472EAB" w:rsidRPr="00855ABB">
                <w:rPr>
                  <w:color w:val="000000"/>
                  <w:sz w:val="24"/>
                  <w:szCs w:val="24"/>
                  <w:lang w:eastAsia="en-US"/>
                </w:rPr>
                <w:t>Положения</w:t>
              </w:r>
            </w:hyperlink>
            <w:r w:rsidR="00472EAB" w:rsidRPr="00855ABB">
              <w:rPr>
                <w:color w:val="000000"/>
                <w:sz w:val="24"/>
                <w:szCs w:val="24"/>
                <w:lang w:eastAsia="en-US"/>
              </w:rPr>
              <w:t xml:space="preserve"> о системе управления муниципальными программами муниципального района «Красногвардейский район» Белгородской области»</w:t>
            </w:r>
          </w:p>
          <w:p w14:paraId="5FCE02A9" w14:textId="3D85700F" w:rsidR="002855A9" w:rsidRPr="006B383E" w:rsidRDefault="002855A9" w:rsidP="00E266EA">
            <w:pPr>
              <w:ind w:right="175"/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2855A9" w:rsidRPr="006B383E" w14:paraId="7D86D5B2" w14:textId="77777777" w:rsidTr="00E266EA">
        <w:tc>
          <w:tcPr>
            <w:tcW w:w="9747" w:type="dxa"/>
          </w:tcPr>
          <w:p w14:paraId="72098CE3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6B383E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6B383E">
              <w:rPr>
                <w:sz w:val="24"/>
                <w:szCs w:val="24"/>
              </w:rPr>
              <w:t>.</w:t>
            </w:r>
          </w:p>
          <w:p w14:paraId="736ED593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6B383E">
              <w:rPr>
                <w:sz w:val="24"/>
                <w:szCs w:val="24"/>
              </w:rPr>
              <w:t>: 309920, Красногвардейский район, г. Бирюч, пл. Соборная, д. 1, а также по адресу электронной почты</w:t>
            </w:r>
            <w:r w:rsidR="003D4396" w:rsidRPr="006B383E">
              <w:rPr>
                <w:sz w:val="24"/>
                <w:szCs w:val="24"/>
              </w:rPr>
              <w:t xml:space="preserve">: </w:t>
            </w:r>
            <w:r w:rsidR="00A2599C" w:rsidRPr="006B383E">
              <w:rPr>
                <w:sz w:val="24"/>
                <w:szCs w:val="24"/>
                <w:u w:val="single"/>
              </w:rPr>
              <w:t>econom-otdel30@yandex.ru</w:t>
            </w:r>
          </w:p>
          <w:p w14:paraId="7884565E" w14:textId="297C5690" w:rsidR="00DD068D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472EAB">
              <w:rPr>
                <w:sz w:val="24"/>
                <w:szCs w:val="24"/>
              </w:rPr>
              <w:t>с 13 сентября 2024 года по 22 сентября 2024 года.</w:t>
            </w:r>
          </w:p>
          <w:p w14:paraId="09A3DA44" w14:textId="080933BC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 w:rsidRPr="006B383E">
              <w:rPr>
                <w:sz w:val="24"/>
                <w:szCs w:val="24"/>
              </w:rPr>
              <w:t xml:space="preserve">а </w:t>
            </w:r>
            <w:r w:rsidRPr="006B383E">
              <w:rPr>
                <w:sz w:val="24"/>
                <w:szCs w:val="24"/>
              </w:rPr>
              <w:t xml:space="preserve">нормативных правовых актов </w:t>
            </w:r>
            <w:r w:rsidR="008D00F5" w:rsidRPr="006B383E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6B383E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6B383E">
              <w:rPr>
                <w:sz w:val="24"/>
                <w:szCs w:val="24"/>
              </w:rPr>
              <w:t xml:space="preserve"> на </w:t>
            </w:r>
            <w:r w:rsidRPr="006B383E">
              <w:rPr>
                <w:sz w:val="24"/>
                <w:szCs w:val="24"/>
              </w:rPr>
              <w:t>предмет выявления рисков нарушения антимонопольного законодательства за 20</w:t>
            </w:r>
            <w:r w:rsidR="00CB0F3D" w:rsidRPr="006B383E">
              <w:rPr>
                <w:sz w:val="24"/>
                <w:szCs w:val="24"/>
              </w:rPr>
              <w:t>2</w:t>
            </w:r>
            <w:r w:rsidR="00DD068D">
              <w:rPr>
                <w:sz w:val="24"/>
                <w:szCs w:val="24"/>
              </w:rPr>
              <w:t>4</w:t>
            </w:r>
            <w:r w:rsidR="003D4396" w:rsidRPr="006B383E">
              <w:rPr>
                <w:sz w:val="24"/>
                <w:szCs w:val="24"/>
              </w:rPr>
              <w:t xml:space="preserve"> год</w:t>
            </w:r>
            <w:r w:rsidRPr="006B383E">
              <w:rPr>
                <w:sz w:val="24"/>
                <w:szCs w:val="24"/>
              </w:rPr>
              <w:t>, который до 10.02.20</w:t>
            </w:r>
            <w:r w:rsidR="003D4396" w:rsidRPr="006B383E">
              <w:rPr>
                <w:sz w:val="24"/>
                <w:szCs w:val="24"/>
              </w:rPr>
              <w:t>2</w:t>
            </w:r>
            <w:r w:rsidR="00DD068D">
              <w:rPr>
                <w:sz w:val="24"/>
                <w:szCs w:val="24"/>
              </w:rPr>
              <w:t>5</w:t>
            </w:r>
            <w:r w:rsidR="003D4396" w:rsidRPr="006B383E">
              <w:rPr>
                <w:sz w:val="24"/>
                <w:szCs w:val="24"/>
              </w:rPr>
              <w:t xml:space="preserve"> года</w:t>
            </w:r>
            <w:r w:rsidR="001528EC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в составе ежегодного доклада об антимонопольном комплаенсе будет размещен на</w:t>
            </w:r>
            <w:r w:rsidR="00BF41C3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официальном сайте</w:t>
            </w:r>
            <w:r w:rsidR="00AB63B0" w:rsidRPr="006B383E">
              <w:rPr>
                <w:sz w:val="24"/>
                <w:szCs w:val="24"/>
              </w:rPr>
              <w:t xml:space="preserve"> ОМСУ </w:t>
            </w:r>
            <w:r w:rsidR="00FC7C91" w:rsidRPr="006B383E">
              <w:rPr>
                <w:sz w:val="24"/>
                <w:szCs w:val="24"/>
              </w:rPr>
              <w:t xml:space="preserve">Красногвардейского района </w:t>
            </w:r>
            <w:r w:rsidRPr="006B383E">
              <w:rPr>
                <w:sz w:val="24"/>
                <w:szCs w:val="24"/>
              </w:rPr>
              <w:t>в разделе «Антимонопольный комплаенс».</w:t>
            </w:r>
          </w:p>
          <w:p w14:paraId="6DF922C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09B79EA9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К уведомлению прилагаются:</w:t>
            </w:r>
          </w:p>
          <w:p w14:paraId="644E6AC5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2F62FC4E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6437CE47" w14:textId="44BDCD10" w:rsidR="002855A9" w:rsidRPr="006B383E" w:rsidRDefault="00472EAB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55A9" w:rsidRPr="006B383E">
              <w:rPr>
                <w:sz w:val="24"/>
                <w:szCs w:val="24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2855A9" w:rsidRPr="006B383E">
              <w:rPr>
                <w:sz w:val="24"/>
                <w:szCs w:val="24"/>
                <w:lang w:val="en-US"/>
              </w:rPr>
              <w:t>word</w:t>
            </w:r>
            <w:r w:rsidR="002855A9" w:rsidRPr="006B383E">
              <w:rPr>
                <w:sz w:val="24"/>
                <w:szCs w:val="24"/>
              </w:rPr>
              <w:t>.</w:t>
            </w:r>
          </w:p>
          <w:p w14:paraId="4BF15B6D" w14:textId="77777777" w:rsidR="008D00F5" w:rsidRPr="006B383E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14:paraId="054D321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RPr="006B383E" w14:paraId="4EE947B2" w14:textId="77777777" w:rsidTr="00E266EA">
        <w:tc>
          <w:tcPr>
            <w:tcW w:w="9747" w:type="dxa"/>
          </w:tcPr>
          <w:p w14:paraId="38C102DA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Контактное лицо: </w:t>
            </w:r>
          </w:p>
          <w:p w14:paraId="5F974254" w14:textId="77777777" w:rsidR="002855A9" w:rsidRPr="006B383E" w:rsidRDefault="008E6C60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Соколова Ольга Тихоновна</w:t>
            </w:r>
            <w:r w:rsidR="002855A9" w:rsidRPr="006B383E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начальник</w:t>
            </w:r>
            <w:r w:rsidR="00045378" w:rsidRPr="006B383E">
              <w:rPr>
                <w:i/>
                <w:sz w:val="24"/>
                <w:szCs w:val="24"/>
              </w:rPr>
              <w:t xml:space="preserve"> отдела </w:t>
            </w:r>
            <w:r w:rsidR="00A2599C" w:rsidRPr="006B383E">
              <w:rPr>
                <w:i/>
                <w:sz w:val="24"/>
                <w:szCs w:val="24"/>
              </w:rPr>
              <w:t>экономи</w:t>
            </w:r>
            <w:r w:rsidR="006A3932">
              <w:rPr>
                <w:i/>
                <w:sz w:val="24"/>
                <w:szCs w:val="24"/>
              </w:rPr>
              <w:t xml:space="preserve">ческого развития, промышленности и </w:t>
            </w:r>
            <w:r w:rsidR="00A2599C" w:rsidRPr="006B383E">
              <w:rPr>
                <w:i/>
                <w:sz w:val="24"/>
                <w:szCs w:val="24"/>
              </w:rPr>
              <w:t>трудовых отношений</w:t>
            </w:r>
            <w:r w:rsidR="00045378" w:rsidRPr="006B383E">
              <w:rPr>
                <w:i/>
                <w:sz w:val="24"/>
                <w:szCs w:val="24"/>
              </w:rPr>
              <w:t xml:space="preserve"> управления АПК и экономического развития района </w:t>
            </w:r>
            <w:r w:rsidR="003D4396" w:rsidRPr="006B383E">
              <w:rPr>
                <w:i/>
                <w:sz w:val="24"/>
                <w:szCs w:val="24"/>
              </w:rPr>
              <w:t>администрации Красногвардейского района</w:t>
            </w:r>
            <w:r w:rsidR="002855A9" w:rsidRPr="006B383E">
              <w:rPr>
                <w:i/>
                <w:sz w:val="24"/>
                <w:szCs w:val="24"/>
              </w:rPr>
              <w:t xml:space="preserve">, </w:t>
            </w:r>
            <w:r w:rsidR="003D4396" w:rsidRPr="006B383E">
              <w:rPr>
                <w:i/>
                <w:sz w:val="24"/>
                <w:szCs w:val="24"/>
              </w:rPr>
              <w:t>(47-247) 3-1</w:t>
            </w:r>
            <w:r w:rsidR="00045378" w:rsidRPr="006B383E">
              <w:rPr>
                <w:i/>
                <w:sz w:val="24"/>
                <w:szCs w:val="24"/>
              </w:rPr>
              <w:t>4</w:t>
            </w:r>
            <w:r w:rsidR="003D4396" w:rsidRPr="006B383E">
              <w:rPr>
                <w:i/>
                <w:sz w:val="24"/>
                <w:szCs w:val="24"/>
              </w:rPr>
              <w:t>-7</w:t>
            </w:r>
            <w:r w:rsidR="00A2599C" w:rsidRPr="006B383E">
              <w:rPr>
                <w:i/>
                <w:sz w:val="24"/>
                <w:szCs w:val="24"/>
              </w:rPr>
              <w:t>9</w:t>
            </w:r>
            <w:r w:rsidR="002855A9" w:rsidRPr="006B383E">
              <w:rPr>
                <w:i/>
                <w:sz w:val="24"/>
                <w:szCs w:val="24"/>
              </w:rPr>
              <w:t>.</w:t>
            </w:r>
          </w:p>
          <w:p w14:paraId="48D88840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Режим работы:</w:t>
            </w:r>
          </w:p>
          <w:p w14:paraId="35EFE321" w14:textId="77777777" w:rsidR="002855A9" w:rsidRPr="006B383E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с </w:t>
            </w:r>
            <w:r w:rsidR="00AB63B0" w:rsidRPr="006B383E">
              <w:rPr>
                <w:sz w:val="24"/>
                <w:szCs w:val="24"/>
              </w:rPr>
              <w:t>8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7</w:t>
            </w:r>
            <w:r w:rsidRPr="006B383E">
              <w:rPr>
                <w:sz w:val="24"/>
                <w:szCs w:val="24"/>
              </w:rPr>
              <w:t>-00, перерыв с 1</w:t>
            </w:r>
            <w:r w:rsidR="00AB63B0" w:rsidRPr="006B383E">
              <w:rPr>
                <w:sz w:val="24"/>
                <w:szCs w:val="24"/>
              </w:rPr>
              <w:t>2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3</w:t>
            </w:r>
            <w:r w:rsidRPr="006B383E">
              <w:rPr>
                <w:sz w:val="24"/>
                <w:szCs w:val="24"/>
              </w:rPr>
              <w:t>-00</w:t>
            </w:r>
          </w:p>
        </w:tc>
      </w:tr>
    </w:tbl>
    <w:p w14:paraId="66706847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015D6C39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780D86EB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39FDD8C3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A718BBA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10A4512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1208AFF7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F6B9A" w14:textId="77777777" w:rsidR="00EF182B" w:rsidRDefault="00EF182B" w:rsidP="00B36B35">
      <w:r>
        <w:separator/>
      </w:r>
    </w:p>
  </w:endnote>
  <w:endnote w:type="continuationSeparator" w:id="0">
    <w:p w14:paraId="357F247D" w14:textId="77777777" w:rsidR="00EF182B" w:rsidRDefault="00EF182B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302A2" w14:textId="77777777" w:rsidR="00EF182B" w:rsidRDefault="00EF182B" w:rsidP="00B36B35">
      <w:r>
        <w:separator/>
      </w:r>
    </w:p>
  </w:footnote>
  <w:footnote w:type="continuationSeparator" w:id="0">
    <w:p w14:paraId="370C9C99" w14:textId="77777777" w:rsidR="00EF182B" w:rsidRDefault="00EF182B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7F18DE13" w14:textId="77777777" w:rsidR="00152A72" w:rsidRDefault="00662E1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8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80C7117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165EC"/>
    <w:rsid w:val="000342C6"/>
    <w:rsid w:val="00045378"/>
    <w:rsid w:val="00057B2D"/>
    <w:rsid w:val="000C0DC5"/>
    <w:rsid w:val="000C14E5"/>
    <w:rsid w:val="000D0CC7"/>
    <w:rsid w:val="000F2C6F"/>
    <w:rsid w:val="000F6E28"/>
    <w:rsid w:val="00100A56"/>
    <w:rsid w:val="00121480"/>
    <w:rsid w:val="00136494"/>
    <w:rsid w:val="001528EC"/>
    <w:rsid w:val="00152A72"/>
    <w:rsid w:val="001676BD"/>
    <w:rsid w:val="001C2A2D"/>
    <w:rsid w:val="001E6E4C"/>
    <w:rsid w:val="001F2433"/>
    <w:rsid w:val="00211C08"/>
    <w:rsid w:val="0022630F"/>
    <w:rsid w:val="002855A9"/>
    <w:rsid w:val="002E7B5B"/>
    <w:rsid w:val="003033F9"/>
    <w:rsid w:val="00367086"/>
    <w:rsid w:val="00380E27"/>
    <w:rsid w:val="00392CA6"/>
    <w:rsid w:val="003A7742"/>
    <w:rsid w:val="003B20B0"/>
    <w:rsid w:val="003B23F0"/>
    <w:rsid w:val="003D4396"/>
    <w:rsid w:val="003F4F93"/>
    <w:rsid w:val="00420823"/>
    <w:rsid w:val="00423CFA"/>
    <w:rsid w:val="00425DB0"/>
    <w:rsid w:val="00437B43"/>
    <w:rsid w:val="00444C2D"/>
    <w:rsid w:val="004455A3"/>
    <w:rsid w:val="00472EAB"/>
    <w:rsid w:val="004A5380"/>
    <w:rsid w:val="004B57D3"/>
    <w:rsid w:val="004C5074"/>
    <w:rsid w:val="004D053C"/>
    <w:rsid w:val="004E3C72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9447A"/>
    <w:rsid w:val="005E3B34"/>
    <w:rsid w:val="00602C65"/>
    <w:rsid w:val="00614A5E"/>
    <w:rsid w:val="0062486C"/>
    <w:rsid w:val="00643FBE"/>
    <w:rsid w:val="00662E11"/>
    <w:rsid w:val="00673DFF"/>
    <w:rsid w:val="006856C7"/>
    <w:rsid w:val="00693843"/>
    <w:rsid w:val="006965A9"/>
    <w:rsid w:val="006A3932"/>
    <w:rsid w:val="006B383E"/>
    <w:rsid w:val="006E2231"/>
    <w:rsid w:val="006F0C52"/>
    <w:rsid w:val="00730CF3"/>
    <w:rsid w:val="00764736"/>
    <w:rsid w:val="00771047"/>
    <w:rsid w:val="007B7A11"/>
    <w:rsid w:val="0087215B"/>
    <w:rsid w:val="00883129"/>
    <w:rsid w:val="008A6557"/>
    <w:rsid w:val="008D00F5"/>
    <w:rsid w:val="008E6C60"/>
    <w:rsid w:val="00912818"/>
    <w:rsid w:val="00916D14"/>
    <w:rsid w:val="009344ED"/>
    <w:rsid w:val="00956352"/>
    <w:rsid w:val="00976015"/>
    <w:rsid w:val="009A3F58"/>
    <w:rsid w:val="009C68F2"/>
    <w:rsid w:val="009D4414"/>
    <w:rsid w:val="009E73B9"/>
    <w:rsid w:val="00A2599C"/>
    <w:rsid w:val="00A3132C"/>
    <w:rsid w:val="00A32D11"/>
    <w:rsid w:val="00A85FF8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B58BD"/>
    <w:rsid w:val="00BD29A9"/>
    <w:rsid w:val="00BD373D"/>
    <w:rsid w:val="00BE0627"/>
    <w:rsid w:val="00BE4A70"/>
    <w:rsid w:val="00BF41C3"/>
    <w:rsid w:val="00C43207"/>
    <w:rsid w:val="00C67E4D"/>
    <w:rsid w:val="00CA2084"/>
    <w:rsid w:val="00CB0F3D"/>
    <w:rsid w:val="00CB45B5"/>
    <w:rsid w:val="00CE0C84"/>
    <w:rsid w:val="00CE2074"/>
    <w:rsid w:val="00CE2093"/>
    <w:rsid w:val="00D0790A"/>
    <w:rsid w:val="00D26F94"/>
    <w:rsid w:val="00D4081E"/>
    <w:rsid w:val="00D86490"/>
    <w:rsid w:val="00DC33E7"/>
    <w:rsid w:val="00DD068D"/>
    <w:rsid w:val="00DD4C58"/>
    <w:rsid w:val="00DD5164"/>
    <w:rsid w:val="00DF1287"/>
    <w:rsid w:val="00E266EA"/>
    <w:rsid w:val="00E464BE"/>
    <w:rsid w:val="00E83F30"/>
    <w:rsid w:val="00EB46DE"/>
    <w:rsid w:val="00EB4B6B"/>
    <w:rsid w:val="00EB6557"/>
    <w:rsid w:val="00EF182B"/>
    <w:rsid w:val="00EF68A1"/>
    <w:rsid w:val="00EF753C"/>
    <w:rsid w:val="00F04AE5"/>
    <w:rsid w:val="00F16B4F"/>
    <w:rsid w:val="00F634E9"/>
    <w:rsid w:val="00F9384B"/>
    <w:rsid w:val="00FB580B"/>
    <w:rsid w:val="00FB771A"/>
    <w:rsid w:val="00FC0EBB"/>
    <w:rsid w:val="00FC7C91"/>
    <w:rsid w:val="00FD42D4"/>
    <w:rsid w:val="00FE1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5508A1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26</cp:revision>
  <cp:lastPrinted>2019-08-23T07:45:00Z</cp:lastPrinted>
  <dcterms:created xsi:type="dcterms:W3CDTF">2019-12-16T08:52:00Z</dcterms:created>
  <dcterms:modified xsi:type="dcterms:W3CDTF">2024-09-17T10:35:00Z</dcterms:modified>
</cp:coreProperties>
</file>