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af3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747"/>
      </w:tblGrid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Управление строительства и ЖКХ  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администрации Красногвардейского района Белгородской области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175" w:hanging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Красногвардейского района «</w:t>
            </w:r>
            <w:r>
              <w:rPr>
                <w:rFonts w:eastAsia="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>О внесении изменений в постановление администрации района от 24 декабря 2024 года № 155 «Об утверждении муниципальной программы Красногвардейского района «Формирование современной городской среды на территории Красногвардейского района»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на предмет его влияния на конкуренцию</w:t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"/>
                <w:bCs/>
                <w:kern w:val="0"/>
                <w:sz w:val="24"/>
                <w:szCs w:val="24"/>
                <w:lang w:val="ru-RU" w:eastAsia="ru-RU" w:bidi="ar-SA"/>
              </w:rPr>
              <w:t>на предмет его влияния на конкуренцию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Замечания и предложения принимаются по адресу: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309920, Красногвардейский район,         г. Бирюч, пл. Соборная, д. 1, а также по адресу электронной почты: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single"/>
                <w:shd w:fill="FFFFFF" w:val="clear"/>
              </w:rPr>
              <w:t>shevtsova_ae@kg.belregion.ru.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Сроки приема замечаний и предложений: с 06 июня 2025 г. по 16 июня 2025 г.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проекта нормативных правовых актов </w:t>
            </w:r>
            <w:r>
              <w:rPr>
                <w:rFonts w:eastAsia="Times New Roman"/>
                <w:kern w:val="0"/>
                <w:sz w:val="24"/>
                <w:szCs w:val="24"/>
                <w:lang w:val="ru-RU" w:eastAsia="ru-RU" w:bidi="ar-SA"/>
              </w:rPr>
              <w:t>администрации Красногвардейского района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на предмет выявления рисков нарушения антимонопольного законодательства за 2025 год, который до 16.06.2025 года в составе ежегодного доклада об антимонопольном комплаенсе будет размещен на официальном сайте ОМСУ Красногвардейского района в разделе «Антимонопольный комплаенс».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К уведомлению прилагаются: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2. Текст проекта нормативного правового акта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Контактное лицо: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Шевцова Анастасия Евгеньевна, начальник отдела жилищно-коммунального хозяйства, транспорта и связи управления строительства и ЖКХ администрации Красногвардейского района, (47-247) 3-42-42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Режим работы: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с 8-00 до 17-00, перерыв с 12-00 до 13-00</w:t>
            </w:r>
          </w:p>
        </w:tc>
      </w:tr>
    </w:tbl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>
      <w:rPr/>
    </w:r>
    <w:r>
      <w:rPr/>
      <w:fldChar w:fldCharType="end"/>
    </w:r>
    <w:sdt>
      <w:sdtPr>
        <w:id w:val="473695013"/>
      </w:sdtPr>
      <w:sdtContent>
        <w:r>
          <w:rPr/>
        </w:r>
        <w:r>
          <w:rPr/>
          <w:t>PAGE   \* MERGEFORMAT1</w:t>
        </w:r>
      </w:sdtContent>
    </w:sdt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1" w:customStyle="1">
    <w:name w:val="Основной шрифт абзаца1"/>
    <w:qFormat/>
    <w:rsid w:val="0019029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Application>LibreOffice/7.5.6.2$Linux_X86_64 LibreOffice_project/50$Build-2</Application>
  <AppVersion>15.0000</AppVersion>
  <Pages>1</Pages>
  <Words>295</Words>
  <Characters>2107</Characters>
  <CharactersWithSpaces>2395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2025-06-05T10:42:00Z</cp:lastPrinted>
  <dcterms:modified xsi:type="dcterms:W3CDTF">2025-06-19T13:31:10Z</dcterms:modified>
  <cp:revision>32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