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68BAC2BF" w14:textId="77777777" w:rsidR="002855A9" w:rsidRPr="006B383E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Управление </w:t>
            </w:r>
            <w:r w:rsidR="00BE0627" w:rsidRPr="006B383E">
              <w:rPr>
                <w:sz w:val="24"/>
                <w:szCs w:val="24"/>
              </w:rPr>
              <w:t>АПК и экономического развития района</w:t>
            </w:r>
            <w:r w:rsidRPr="006B383E">
              <w:rPr>
                <w:sz w:val="24"/>
                <w:szCs w:val="24"/>
              </w:rPr>
              <w:t xml:space="preserve"> администрации </w:t>
            </w:r>
            <w:r w:rsidR="005E3B34" w:rsidRPr="006B383E">
              <w:rPr>
                <w:sz w:val="24"/>
                <w:szCs w:val="24"/>
              </w:rPr>
              <w:t>Красногвардейского района</w:t>
            </w:r>
            <w:r w:rsidRPr="006B383E">
              <w:rPr>
                <w:sz w:val="24"/>
                <w:szCs w:val="24"/>
              </w:rPr>
              <w:t xml:space="preserve"> Белгородской области</w:t>
            </w:r>
          </w:p>
          <w:p w14:paraId="5FCE02A9" w14:textId="60EEB0B7" w:rsidR="002855A9" w:rsidRPr="006B383E" w:rsidRDefault="002855A9" w:rsidP="00E266EA">
            <w:pPr>
              <w:ind w:right="175"/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E266EA" w:rsidRPr="006B383E">
              <w:rPr>
                <w:sz w:val="24"/>
                <w:szCs w:val="24"/>
              </w:rPr>
              <w:t xml:space="preserve">«О внесении изменений </w:t>
            </w:r>
            <w:proofErr w:type="gramStart"/>
            <w:r w:rsidR="00E266EA" w:rsidRPr="006B383E">
              <w:rPr>
                <w:sz w:val="24"/>
                <w:szCs w:val="24"/>
              </w:rPr>
              <w:t>в  постановление</w:t>
            </w:r>
            <w:proofErr w:type="gramEnd"/>
            <w:r w:rsidR="00E266EA" w:rsidRPr="006B383E">
              <w:rPr>
                <w:sz w:val="24"/>
                <w:szCs w:val="24"/>
              </w:rPr>
              <w:t xml:space="preserve"> администрации района от  </w:t>
            </w:r>
            <w:r w:rsidR="00BA7EF6">
              <w:rPr>
                <w:sz w:val="24"/>
                <w:szCs w:val="24"/>
              </w:rPr>
              <w:t>24</w:t>
            </w:r>
            <w:r w:rsidR="00E266EA" w:rsidRPr="006B383E">
              <w:rPr>
                <w:sz w:val="24"/>
                <w:szCs w:val="24"/>
              </w:rPr>
              <w:t xml:space="preserve"> </w:t>
            </w:r>
            <w:r w:rsidR="00733177">
              <w:rPr>
                <w:sz w:val="24"/>
                <w:szCs w:val="24"/>
              </w:rPr>
              <w:t>дека</w:t>
            </w:r>
            <w:r w:rsidR="00E266EA" w:rsidRPr="006B383E">
              <w:rPr>
                <w:sz w:val="24"/>
                <w:szCs w:val="24"/>
              </w:rPr>
              <w:t>бря 20</w:t>
            </w:r>
            <w:r w:rsidR="00BA7EF6">
              <w:rPr>
                <w:sz w:val="24"/>
                <w:szCs w:val="24"/>
              </w:rPr>
              <w:t>2</w:t>
            </w:r>
            <w:r w:rsidR="00E266EA" w:rsidRPr="006B383E">
              <w:rPr>
                <w:sz w:val="24"/>
                <w:szCs w:val="24"/>
              </w:rPr>
              <w:t xml:space="preserve">4 года № </w:t>
            </w:r>
            <w:r w:rsidR="00BA7EF6">
              <w:rPr>
                <w:sz w:val="24"/>
                <w:szCs w:val="24"/>
              </w:rPr>
              <w:t>152</w:t>
            </w:r>
            <w:r w:rsidR="00E266EA" w:rsidRPr="006B383E">
              <w:rPr>
                <w:sz w:val="24"/>
                <w:szCs w:val="24"/>
              </w:rPr>
      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 </w:t>
            </w:r>
            <w:r w:rsidRPr="006B383E">
              <w:rPr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14:paraId="736ED593" w14:textId="446550DD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>: 309920, Красногвардейский район, г. Бирюч, пл. Соборная, д. 1, а также по адресу электронной почты</w:t>
            </w:r>
            <w:r w:rsidR="003D4396" w:rsidRPr="006B383E">
              <w:rPr>
                <w:sz w:val="24"/>
                <w:szCs w:val="24"/>
              </w:rPr>
              <w:t xml:space="preserve">: </w:t>
            </w:r>
            <w:proofErr w:type="spellStart"/>
            <w:r w:rsidR="00BA7EF6">
              <w:rPr>
                <w:sz w:val="24"/>
                <w:szCs w:val="24"/>
                <w:u w:val="single"/>
                <w:lang w:val="en-US"/>
              </w:rPr>
              <w:t>sokolova</w:t>
            </w:r>
            <w:proofErr w:type="spellEnd"/>
            <w:r w:rsidR="00BA7EF6" w:rsidRPr="00BA7EF6">
              <w:rPr>
                <w:sz w:val="24"/>
                <w:szCs w:val="24"/>
                <w:u w:val="single"/>
              </w:rPr>
              <w:t>_</w:t>
            </w:r>
            <w:proofErr w:type="spellStart"/>
            <w:r w:rsidR="00BA7EF6">
              <w:rPr>
                <w:sz w:val="24"/>
                <w:szCs w:val="24"/>
                <w:u w:val="single"/>
                <w:lang w:val="en-US"/>
              </w:rPr>
              <w:t>ot</w:t>
            </w:r>
            <w:proofErr w:type="spellEnd"/>
            <w:r w:rsidR="00A2599C" w:rsidRPr="006B383E">
              <w:rPr>
                <w:sz w:val="24"/>
                <w:szCs w:val="24"/>
                <w:u w:val="single"/>
              </w:rPr>
              <w:t>@</w:t>
            </w:r>
            <w:r w:rsidR="00BA7EF6">
              <w:rPr>
                <w:sz w:val="24"/>
                <w:szCs w:val="24"/>
                <w:u w:val="single"/>
                <w:lang w:val="en-US"/>
              </w:rPr>
              <w:t>kg</w:t>
            </w:r>
            <w:r w:rsidR="00BA7EF6" w:rsidRPr="00BA7EF6">
              <w:rPr>
                <w:sz w:val="24"/>
                <w:szCs w:val="24"/>
                <w:u w:val="single"/>
              </w:rPr>
              <w:t>.</w:t>
            </w:r>
            <w:proofErr w:type="spellStart"/>
            <w:r w:rsidR="00BA7EF6">
              <w:rPr>
                <w:sz w:val="24"/>
                <w:szCs w:val="24"/>
                <w:u w:val="single"/>
                <w:lang w:val="en-US"/>
              </w:rPr>
              <w:t>belregion</w:t>
            </w:r>
            <w:proofErr w:type="spellEnd"/>
            <w:r w:rsidR="00A2599C" w:rsidRPr="006B383E">
              <w:rPr>
                <w:sz w:val="24"/>
                <w:szCs w:val="24"/>
                <w:u w:val="single"/>
              </w:rPr>
              <w:t>.</w:t>
            </w:r>
            <w:proofErr w:type="spellStart"/>
            <w:r w:rsidR="00A2599C" w:rsidRPr="006B383E">
              <w:rPr>
                <w:sz w:val="24"/>
                <w:szCs w:val="24"/>
                <w:u w:val="single"/>
              </w:rPr>
              <w:t>ru</w:t>
            </w:r>
            <w:proofErr w:type="spellEnd"/>
          </w:p>
          <w:p w14:paraId="7884565E" w14:textId="44B88E76" w:rsidR="00DD068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B40351">
              <w:rPr>
                <w:sz w:val="24"/>
                <w:szCs w:val="24"/>
              </w:rPr>
              <w:t>с 7 мая 2025 года по 17 мая 2025 года</w:t>
            </w:r>
          </w:p>
          <w:p w14:paraId="09A3DA44" w14:textId="06F9D34D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BA7EF6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BA7EF6">
              <w:rPr>
                <w:sz w:val="24"/>
                <w:szCs w:val="24"/>
              </w:rPr>
              <w:t>6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465BDF5A" w14:textId="77777777" w:rsidR="00CF5481" w:rsidRDefault="00A308B5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6B383E">
              <w:rPr>
                <w:sz w:val="24"/>
                <w:szCs w:val="24"/>
              </w:rPr>
              <w:t>.</w:t>
            </w:r>
            <w:r w:rsidR="00CF5481" w:rsidRPr="006B383E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r w:rsidR="00CF5481" w:rsidRPr="006B383E">
              <w:rPr>
                <w:sz w:val="24"/>
                <w:szCs w:val="24"/>
                <w:lang w:val="en-US"/>
              </w:rPr>
              <w:t>word</w:t>
            </w:r>
            <w:r w:rsidR="00CF5481" w:rsidRPr="006B383E">
              <w:rPr>
                <w:sz w:val="24"/>
                <w:szCs w:val="24"/>
              </w:rPr>
              <w:t>.</w:t>
            </w:r>
          </w:p>
          <w:p w14:paraId="6437CE47" w14:textId="51A89282" w:rsidR="002855A9" w:rsidRPr="006B383E" w:rsidRDefault="00CF5481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2855A9" w:rsidRPr="006B383E">
              <w:rPr>
                <w:sz w:val="24"/>
                <w:szCs w:val="24"/>
              </w:rPr>
              <w:t xml:space="preserve">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14:paraId="4BF15B6D" w14:textId="77777777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38C102DA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Контактное лицо: </w:t>
            </w:r>
          </w:p>
          <w:p w14:paraId="5F974254" w14:textId="77777777" w:rsidR="002855A9" w:rsidRPr="006B383E" w:rsidRDefault="008E6C6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Соколова Ольга Тихоновна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начальник</w:t>
            </w:r>
            <w:r w:rsidR="00045378" w:rsidRPr="006B383E">
              <w:rPr>
                <w:i/>
                <w:sz w:val="24"/>
                <w:szCs w:val="24"/>
              </w:rPr>
              <w:t xml:space="preserve"> отдела </w:t>
            </w:r>
            <w:r w:rsidR="00A2599C" w:rsidRPr="006B383E">
              <w:rPr>
                <w:i/>
                <w:sz w:val="24"/>
                <w:szCs w:val="24"/>
              </w:rPr>
              <w:t>экономи</w:t>
            </w:r>
            <w:r w:rsidR="006A3932">
              <w:rPr>
                <w:i/>
                <w:sz w:val="24"/>
                <w:szCs w:val="24"/>
              </w:rPr>
              <w:t xml:space="preserve">ческого развития, промышленности и </w:t>
            </w:r>
            <w:r w:rsidR="00A2599C" w:rsidRPr="006B383E">
              <w:rPr>
                <w:i/>
                <w:sz w:val="24"/>
                <w:szCs w:val="24"/>
              </w:rPr>
              <w:t>трудовых отношений</w:t>
            </w:r>
            <w:r w:rsidR="00045378" w:rsidRPr="006B383E">
              <w:rPr>
                <w:i/>
                <w:sz w:val="24"/>
                <w:szCs w:val="24"/>
              </w:rPr>
              <w:t xml:space="preserve"> управления АПК и экономического развития района </w:t>
            </w:r>
            <w:r w:rsidR="003D4396" w:rsidRPr="006B383E">
              <w:rPr>
                <w:i/>
                <w:sz w:val="24"/>
                <w:szCs w:val="24"/>
              </w:rPr>
              <w:t>администрации Красногвардейского района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 w:rsidR="003D4396" w:rsidRPr="006B383E">
              <w:rPr>
                <w:i/>
                <w:sz w:val="24"/>
                <w:szCs w:val="24"/>
              </w:rPr>
              <w:t>(47-247) 3-1</w:t>
            </w:r>
            <w:r w:rsidR="00045378" w:rsidRPr="006B383E">
              <w:rPr>
                <w:i/>
                <w:sz w:val="24"/>
                <w:szCs w:val="24"/>
              </w:rPr>
              <w:t>4</w:t>
            </w:r>
            <w:r w:rsidR="003D4396" w:rsidRPr="006B383E">
              <w:rPr>
                <w:i/>
                <w:sz w:val="24"/>
                <w:szCs w:val="24"/>
              </w:rPr>
              <w:t>-7</w:t>
            </w:r>
            <w:r w:rsidR="00A2599C" w:rsidRPr="006B383E">
              <w:rPr>
                <w:i/>
                <w:sz w:val="24"/>
                <w:szCs w:val="24"/>
              </w:rPr>
              <w:t>9</w:t>
            </w:r>
            <w:r w:rsidR="002855A9" w:rsidRPr="006B383E">
              <w:rPr>
                <w:i/>
                <w:sz w:val="24"/>
                <w:szCs w:val="24"/>
              </w:rPr>
              <w:t>.</w:t>
            </w:r>
          </w:p>
          <w:p w14:paraId="48D88840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Режим работы:</w:t>
            </w:r>
          </w:p>
          <w:p w14:paraId="35EFE321" w14:textId="77777777"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991BA" w14:textId="77777777" w:rsidR="001E5673" w:rsidRDefault="001E5673" w:rsidP="00B36B35">
      <w:r>
        <w:separator/>
      </w:r>
    </w:p>
  </w:endnote>
  <w:endnote w:type="continuationSeparator" w:id="0">
    <w:p w14:paraId="4C02719A" w14:textId="77777777" w:rsidR="001E5673" w:rsidRDefault="001E5673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CF7DC" w14:textId="77777777" w:rsidR="001E5673" w:rsidRDefault="001E5673" w:rsidP="00B36B35">
      <w:r>
        <w:separator/>
      </w:r>
    </w:p>
  </w:footnote>
  <w:footnote w:type="continuationSeparator" w:id="0">
    <w:p w14:paraId="6C2DA632" w14:textId="77777777" w:rsidR="001E5673" w:rsidRDefault="001E5673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7F18DE13" w14:textId="77777777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65EC"/>
    <w:rsid w:val="000342C6"/>
    <w:rsid w:val="00045378"/>
    <w:rsid w:val="00057B2D"/>
    <w:rsid w:val="00057E4A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38A3"/>
    <w:rsid w:val="001676BD"/>
    <w:rsid w:val="001C2A2D"/>
    <w:rsid w:val="001E5673"/>
    <w:rsid w:val="001E6E4C"/>
    <w:rsid w:val="001F2433"/>
    <w:rsid w:val="00211C08"/>
    <w:rsid w:val="0022630F"/>
    <w:rsid w:val="002855A9"/>
    <w:rsid w:val="002E7B5B"/>
    <w:rsid w:val="003033F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758A8"/>
    <w:rsid w:val="00482D84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33177"/>
    <w:rsid w:val="00764736"/>
    <w:rsid w:val="00771047"/>
    <w:rsid w:val="00772185"/>
    <w:rsid w:val="007B7A11"/>
    <w:rsid w:val="0087215B"/>
    <w:rsid w:val="00883129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A2599C"/>
    <w:rsid w:val="00A308B5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40351"/>
    <w:rsid w:val="00B65C00"/>
    <w:rsid w:val="00B76B84"/>
    <w:rsid w:val="00BA358E"/>
    <w:rsid w:val="00BA7EF6"/>
    <w:rsid w:val="00BB58BD"/>
    <w:rsid w:val="00BD0976"/>
    <w:rsid w:val="00BD29A9"/>
    <w:rsid w:val="00BD373D"/>
    <w:rsid w:val="00BE0627"/>
    <w:rsid w:val="00BE4A70"/>
    <w:rsid w:val="00BF41C3"/>
    <w:rsid w:val="00C43207"/>
    <w:rsid w:val="00C67E4D"/>
    <w:rsid w:val="00CA2084"/>
    <w:rsid w:val="00CB0F3D"/>
    <w:rsid w:val="00CB45B5"/>
    <w:rsid w:val="00CE0C84"/>
    <w:rsid w:val="00CE2074"/>
    <w:rsid w:val="00CE2093"/>
    <w:rsid w:val="00CF5481"/>
    <w:rsid w:val="00D0790A"/>
    <w:rsid w:val="00D26F94"/>
    <w:rsid w:val="00D4081E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32</cp:revision>
  <cp:lastPrinted>2019-08-23T07:45:00Z</cp:lastPrinted>
  <dcterms:created xsi:type="dcterms:W3CDTF">2019-12-16T08:52:00Z</dcterms:created>
  <dcterms:modified xsi:type="dcterms:W3CDTF">2025-05-06T15:32:00Z</dcterms:modified>
</cp:coreProperties>
</file>