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1"/>
        <w:gridCol w:w="5217"/>
      </w:tblGrid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утверждении порядка предоставления муниципальной преференции в целях поддержки субъектов малого и среднего предпринимательства в виде передачи в аренду имущества, находящегося в муниципальной собственности Красногвардейского района, без проведения торгов</w:t>
            </w:r>
          </w:p>
          <w:p>
            <w:pPr>
              <w:pStyle w:val="Normal"/>
              <w:ind w:right="-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themeColor="text1"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Замечания и предложения принимаются по адресу:</w:t>
            </w:r>
            <w:r>
              <w:rPr>
                <w:color w:themeColor="text1" w:val="000000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>
              <w:rPr>
                <w:color w:themeColor="text1" w:val="000000"/>
                <w:sz w:val="24"/>
                <w:szCs w:val="24"/>
                <w:lang w:val="en-US"/>
              </w:rPr>
              <w:t>oizoakr</w:t>
            </w:r>
            <w:r>
              <w:rPr>
                <w:color w:themeColor="text1" w:val="000000"/>
                <w:sz w:val="24"/>
                <w:szCs w:val="24"/>
              </w:rPr>
              <w:t>@</w:t>
            </w:r>
            <w:r>
              <w:rPr>
                <w:color w:themeColor="text1" w:val="000000"/>
                <w:sz w:val="24"/>
                <w:szCs w:val="24"/>
                <w:lang w:val="en-US"/>
              </w:rPr>
              <w:t>yandex</w:t>
            </w:r>
            <w:r>
              <w:rPr>
                <w:color w:themeColor="text1" w:val="000000"/>
                <w:sz w:val="24"/>
                <w:szCs w:val="24"/>
              </w:rPr>
              <w:t>.</w:t>
            </w:r>
            <w:r>
              <w:rPr>
                <w:color w:themeColor="text1" w:val="000000"/>
                <w:sz w:val="24"/>
                <w:szCs w:val="24"/>
                <w:lang w:val="en-US"/>
              </w:rPr>
              <w:t>ru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color w:themeColor="text1" w:val="000000"/>
                <w:sz w:val="24"/>
                <w:szCs w:val="24"/>
              </w:rPr>
              <w:t xml:space="preserve">с </w:t>
            </w:r>
            <w:r>
              <w:rPr>
                <w:color w:themeColor="text1" w:val="000000"/>
                <w:sz w:val="24"/>
                <w:szCs w:val="24"/>
              </w:rPr>
              <w:t>30</w:t>
            </w:r>
            <w:r>
              <w:rPr>
                <w:color w:themeColor="text1" w:val="000000"/>
                <w:sz w:val="24"/>
                <w:szCs w:val="24"/>
              </w:rPr>
              <w:t xml:space="preserve"> </w:t>
            </w:r>
            <w:r>
              <w:rPr>
                <w:color w:themeColor="text1" w:val="000000"/>
                <w:sz w:val="24"/>
                <w:szCs w:val="24"/>
              </w:rPr>
              <w:t>мая</w:t>
            </w:r>
            <w:r>
              <w:rPr>
                <w:color w:themeColor="text1" w:val="000000"/>
                <w:sz w:val="24"/>
                <w:szCs w:val="24"/>
              </w:rPr>
              <w:t xml:space="preserve"> 2025 года по </w:t>
            </w:r>
            <w:r>
              <w:rPr>
                <w:color w:themeColor="text1" w:val="000000"/>
                <w:sz w:val="24"/>
                <w:szCs w:val="24"/>
              </w:rPr>
              <w:t>08 июня</w:t>
            </w:r>
            <w:r>
              <w:rPr>
                <w:color w:themeColor="text1" w:val="000000"/>
                <w:sz w:val="24"/>
                <w:szCs w:val="24"/>
              </w:rPr>
              <w:t xml:space="preserve"> 2025 года.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right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right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right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/>
    <w:r>
      <w:rPr/>
      <w:fldChar w:fldCharType="end"/>
    </w: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Heading3">
    <w:name w:val="Heading 3"/>
    <w:basedOn w:val="Normal"/>
    <w:link w:val="3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Hyperlink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LibreOffice/7.6.7.2$Linux_X86_64 LibreOffice_project/60$Build-2</Application>
  <AppVersion>15.0000</AppVersion>
  <Pages>2</Pages>
  <Words>262</Words>
  <Characters>1864</Characters>
  <CharactersWithSpaces>2105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2020-02-12T11:31:00Z</dcterms:created>
  <dc:creator>Rubcov</dc:creator>
  <dc:description/>
  <dc:language>ru-RU</dc:language>
  <cp:lastModifiedBy/>
  <cp:lastPrinted>2019-08-23T07:45:00Z</cp:lastPrinted>
  <dcterms:modified xsi:type="dcterms:W3CDTF">2025-05-29T16:53:24Z</dcterms:modified>
  <cp:revision>7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