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EC9EA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6714E847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281FD691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68774C4B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43B6CE5C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5717759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855A9" w:rsidRPr="00BF41C3" w14:paraId="4E1B9D9E" w14:textId="77777777" w:rsidTr="002855A9">
        <w:tc>
          <w:tcPr>
            <w:tcW w:w="9854" w:type="dxa"/>
          </w:tcPr>
          <w:p w14:paraId="3A06F759" w14:textId="65659E36" w:rsid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BF214D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5E3B34" w:rsidRPr="00A778F2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384BF4D6" w14:textId="77777777" w:rsidR="002855A9" w:rsidRP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14:paraId="54FC97F9" w14:textId="77777777" w:rsidR="002855A9" w:rsidRPr="00BF41C3" w:rsidRDefault="002855A9" w:rsidP="002855A9">
            <w:pPr>
              <w:jc w:val="center"/>
            </w:pPr>
          </w:p>
          <w:p w14:paraId="795F0A50" w14:textId="57262152" w:rsidR="002855A9" w:rsidRPr="00BF214D" w:rsidRDefault="002855A9" w:rsidP="00E21DE1">
            <w:pPr>
              <w:jc w:val="both"/>
              <w:rPr>
                <w:b/>
                <w:bCs/>
                <w:sz w:val="24"/>
                <w:szCs w:val="24"/>
              </w:rPr>
            </w:pPr>
            <w:r w:rsidRPr="00E21DE1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 w:rsidRPr="00E21DE1">
              <w:rPr>
                <w:sz w:val="24"/>
                <w:szCs w:val="24"/>
              </w:rPr>
              <w:t xml:space="preserve">по проекту </w:t>
            </w:r>
            <w:r w:rsidR="00BF214D" w:rsidRPr="00E21DE1">
              <w:rPr>
                <w:sz w:val="24"/>
                <w:szCs w:val="24"/>
              </w:rPr>
              <w:t>постановления администрации</w:t>
            </w:r>
            <w:r w:rsidR="00A846E0" w:rsidRPr="00E21DE1">
              <w:rPr>
                <w:sz w:val="24"/>
                <w:szCs w:val="24"/>
              </w:rPr>
              <w:t xml:space="preserve"> Красногвардейского района </w:t>
            </w:r>
            <w:r w:rsidR="00A846E0" w:rsidRPr="00E21DE1">
              <w:rPr>
                <w:b/>
                <w:sz w:val="24"/>
                <w:szCs w:val="24"/>
              </w:rPr>
              <w:t>«</w:t>
            </w:r>
            <w:r w:rsidR="00E21DE1" w:rsidRPr="00E21DE1">
              <w:rPr>
                <w:b/>
                <w:bCs/>
                <w:sz w:val="24"/>
                <w:szCs w:val="24"/>
              </w:rPr>
              <w:t>Об утверждении размера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Белгородской  области  на  2025  год</w:t>
            </w:r>
            <w:r w:rsidR="00BE2837" w:rsidRPr="00E21DE1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2855A9" w:rsidRPr="00BF41C3" w14:paraId="098E378A" w14:textId="77777777" w:rsidTr="002855A9">
        <w:tc>
          <w:tcPr>
            <w:tcW w:w="9854" w:type="dxa"/>
          </w:tcPr>
          <w:p w14:paraId="147A884C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14:paraId="3BCB938B" w14:textId="3FA99172" w:rsidR="00FD1AB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BF41C3">
              <w:rPr>
                <w:sz w:val="24"/>
                <w:szCs w:val="24"/>
              </w:rPr>
              <w:t xml:space="preserve">: </w:t>
            </w:r>
            <w:r w:rsidR="00BF214D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A846E0" w:rsidRPr="007F3A95">
              <w:rPr>
                <w:color w:val="000000" w:themeColor="text1"/>
                <w:sz w:val="24"/>
                <w:szCs w:val="24"/>
              </w:rPr>
              <w:t>@</w:t>
            </w:r>
            <w:r w:rsidR="00BF214D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A846E0" w:rsidRPr="007F3A95">
              <w:rPr>
                <w:color w:val="000000" w:themeColor="text1"/>
                <w:sz w:val="24"/>
                <w:szCs w:val="24"/>
              </w:rPr>
              <w:t>.</w:t>
            </w:r>
            <w:r w:rsidR="00A846E0" w:rsidRPr="007F3A95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r w:rsidR="00FD1ABD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14:paraId="0BE7FD5D" w14:textId="6D52BF07" w:rsidR="002855A9" w:rsidRPr="00BF41C3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FD1ABD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E21DE1">
              <w:rPr>
                <w:color w:val="000000" w:themeColor="text1"/>
                <w:sz w:val="24"/>
                <w:szCs w:val="24"/>
              </w:rPr>
              <w:t>09 июня</w:t>
            </w:r>
            <w:r w:rsidR="00BE2837">
              <w:rPr>
                <w:color w:val="000000" w:themeColor="text1"/>
                <w:sz w:val="24"/>
                <w:szCs w:val="24"/>
              </w:rPr>
              <w:t xml:space="preserve"> 2025</w:t>
            </w:r>
            <w:r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E21DE1">
              <w:rPr>
                <w:color w:val="000000" w:themeColor="text1"/>
                <w:sz w:val="24"/>
                <w:szCs w:val="24"/>
              </w:rPr>
              <w:t>18</w:t>
            </w:r>
            <w:bookmarkStart w:id="0" w:name="_GoBack"/>
            <w:bookmarkEnd w:id="0"/>
            <w:r w:rsidR="00BE2837">
              <w:rPr>
                <w:color w:val="000000" w:themeColor="text1"/>
                <w:sz w:val="24"/>
                <w:szCs w:val="24"/>
              </w:rPr>
              <w:t xml:space="preserve"> июня 2025</w:t>
            </w:r>
            <w:r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5DEF7F4C" w14:textId="7AD219BD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A846E0">
              <w:rPr>
                <w:rFonts w:eastAsia="Times New Roman"/>
                <w:sz w:val="24"/>
                <w:szCs w:val="24"/>
              </w:rPr>
              <w:t>Муниципального совета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FD1ABD">
              <w:rPr>
                <w:color w:val="000000" w:themeColor="text1"/>
                <w:sz w:val="24"/>
                <w:szCs w:val="24"/>
              </w:rPr>
              <w:t>2</w:t>
            </w:r>
            <w:r w:rsidR="00BE2837">
              <w:rPr>
                <w:color w:val="000000" w:themeColor="text1"/>
                <w:sz w:val="24"/>
                <w:szCs w:val="24"/>
              </w:rPr>
              <w:t>5</w:t>
            </w:r>
            <w:r w:rsidR="00FD1ABD">
              <w:rPr>
                <w:color w:val="000000" w:themeColor="text1"/>
                <w:sz w:val="24"/>
                <w:szCs w:val="24"/>
              </w:rPr>
              <w:t xml:space="preserve"> 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>год</w:t>
            </w:r>
            <w:r w:rsidRPr="00BF41C3"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FD1ABD">
              <w:rPr>
                <w:color w:val="000000" w:themeColor="text1"/>
                <w:sz w:val="24"/>
                <w:szCs w:val="24"/>
              </w:rPr>
              <w:t>2</w:t>
            </w:r>
            <w:r w:rsidR="00BE2837">
              <w:rPr>
                <w:color w:val="000000" w:themeColor="text1"/>
                <w:sz w:val="24"/>
                <w:szCs w:val="24"/>
              </w:rPr>
              <w:t>6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1528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41C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47F36E63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60DE9565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14:paraId="56161DD4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29833B90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2A90CC38" w14:textId="77777777" w:rsidR="002855A9" w:rsidRPr="00BF41C3" w:rsidRDefault="00A846E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BF41C3">
              <w:rPr>
                <w:sz w:val="24"/>
                <w:szCs w:val="24"/>
              </w:rPr>
              <w:t xml:space="preserve">. </w:t>
            </w:r>
            <w:r w:rsidR="002855A9"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2855A9" w:rsidRPr="00BF41C3">
              <w:rPr>
                <w:sz w:val="24"/>
                <w:szCs w:val="24"/>
              </w:rPr>
              <w:t>.</w:t>
            </w:r>
          </w:p>
          <w:p w14:paraId="0FF75012" w14:textId="77777777"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1DC78035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14:paraId="074DC384" w14:textId="77777777" w:rsidTr="002855A9">
        <w:tc>
          <w:tcPr>
            <w:tcW w:w="9854" w:type="dxa"/>
          </w:tcPr>
          <w:p w14:paraId="2FF56B25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14:paraId="751C4540" w14:textId="7F20FCBB" w:rsidR="00FD1ABD" w:rsidRPr="000C7C4E" w:rsidRDefault="00BE2837" w:rsidP="00FD1A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Марковская Наталья Владимировна</w:t>
            </w:r>
            <w:r w:rsidR="00FD1ABD" w:rsidRPr="000C7C4E">
              <w:rPr>
                <w:i/>
                <w:sz w:val="24"/>
                <w:szCs w:val="24"/>
              </w:rPr>
              <w:t xml:space="preserve">, начальник </w:t>
            </w:r>
            <w:r>
              <w:rPr>
                <w:i/>
                <w:sz w:val="24"/>
                <w:szCs w:val="24"/>
              </w:rPr>
              <w:t xml:space="preserve">отдела муниципальной собственности района </w:t>
            </w:r>
            <w:r w:rsidR="00BF214D">
              <w:rPr>
                <w:i/>
                <w:sz w:val="24"/>
                <w:szCs w:val="24"/>
              </w:rPr>
              <w:t>управления</w:t>
            </w:r>
            <w:r w:rsidR="00FD1ABD" w:rsidRPr="000C7C4E">
              <w:rPr>
                <w:i/>
                <w:sz w:val="24"/>
                <w:szCs w:val="24"/>
              </w:rPr>
              <w:t xml:space="preserve"> </w:t>
            </w:r>
            <w:r w:rsidR="00A846E0">
              <w:rPr>
                <w:i/>
                <w:sz w:val="24"/>
                <w:szCs w:val="24"/>
              </w:rPr>
              <w:t xml:space="preserve">имущественных и земельных отношений </w:t>
            </w:r>
            <w:r w:rsidR="00FD1ABD" w:rsidRPr="000C7C4E">
              <w:rPr>
                <w:i/>
                <w:sz w:val="24"/>
                <w:szCs w:val="24"/>
              </w:rPr>
              <w:t>админист</w:t>
            </w:r>
            <w:r w:rsidR="00A846E0">
              <w:rPr>
                <w:i/>
                <w:sz w:val="24"/>
                <w:szCs w:val="24"/>
              </w:rPr>
              <w:t>рации Красногвардейского района</w:t>
            </w:r>
            <w:r w:rsidR="00FD1ABD" w:rsidRPr="000C7C4E">
              <w:rPr>
                <w:i/>
                <w:sz w:val="24"/>
                <w:szCs w:val="24"/>
              </w:rPr>
              <w:t>(47-247) 3-</w:t>
            </w:r>
            <w:r>
              <w:rPr>
                <w:i/>
                <w:sz w:val="24"/>
                <w:szCs w:val="24"/>
              </w:rPr>
              <w:t>45</w:t>
            </w:r>
            <w:r w:rsidR="00FD1ABD" w:rsidRPr="000C7C4E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28</w:t>
            </w:r>
            <w:r w:rsidR="00FD1ABD" w:rsidRPr="000C7C4E">
              <w:rPr>
                <w:i/>
                <w:sz w:val="24"/>
                <w:szCs w:val="24"/>
              </w:rPr>
              <w:t>.</w:t>
            </w:r>
          </w:p>
          <w:p w14:paraId="5899AE25" w14:textId="77777777"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14:paraId="1ABAB210" w14:textId="77777777"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14:paraId="4D525F2B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6C19C1A5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3326CCA8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72860A4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B45C11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5E0DE4F9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56161F30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29B7628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7B4AE88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41D09" w14:textId="77777777" w:rsidR="00D21346" w:rsidRDefault="00D21346" w:rsidP="00B36B35">
      <w:r>
        <w:separator/>
      </w:r>
    </w:p>
  </w:endnote>
  <w:endnote w:type="continuationSeparator" w:id="0">
    <w:p w14:paraId="4856CB30" w14:textId="77777777" w:rsidR="00D21346" w:rsidRDefault="00D21346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1A302" w14:textId="77777777" w:rsidR="00D21346" w:rsidRDefault="00D21346" w:rsidP="00B36B35">
      <w:r>
        <w:separator/>
      </w:r>
    </w:p>
  </w:footnote>
  <w:footnote w:type="continuationSeparator" w:id="0">
    <w:p w14:paraId="14517A99" w14:textId="77777777" w:rsidR="00D21346" w:rsidRDefault="00D21346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14:paraId="29656D51" w14:textId="77777777" w:rsidR="00152A72" w:rsidRDefault="008B2A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8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1F8781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57B2D"/>
    <w:rsid w:val="000A31ED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A33D0"/>
    <w:rsid w:val="001A6281"/>
    <w:rsid w:val="001C2A2D"/>
    <w:rsid w:val="001E6E4C"/>
    <w:rsid w:val="001F2433"/>
    <w:rsid w:val="00211C08"/>
    <w:rsid w:val="0022630F"/>
    <w:rsid w:val="002855A9"/>
    <w:rsid w:val="002E7B5B"/>
    <w:rsid w:val="003033F9"/>
    <w:rsid w:val="00313BC8"/>
    <w:rsid w:val="003718FD"/>
    <w:rsid w:val="00380E27"/>
    <w:rsid w:val="003A7742"/>
    <w:rsid w:val="003D3811"/>
    <w:rsid w:val="003D4396"/>
    <w:rsid w:val="003F4F93"/>
    <w:rsid w:val="00420823"/>
    <w:rsid w:val="00425DB0"/>
    <w:rsid w:val="00437B43"/>
    <w:rsid w:val="00444C2D"/>
    <w:rsid w:val="004455A3"/>
    <w:rsid w:val="00490C8F"/>
    <w:rsid w:val="004A5380"/>
    <w:rsid w:val="004B18DC"/>
    <w:rsid w:val="004C5074"/>
    <w:rsid w:val="004E2FA3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A34C6"/>
    <w:rsid w:val="00730CF3"/>
    <w:rsid w:val="00766955"/>
    <w:rsid w:val="00771047"/>
    <w:rsid w:val="007B7A11"/>
    <w:rsid w:val="00823485"/>
    <w:rsid w:val="00843064"/>
    <w:rsid w:val="0087215B"/>
    <w:rsid w:val="00883129"/>
    <w:rsid w:val="008A6557"/>
    <w:rsid w:val="008B2A7A"/>
    <w:rsid w:val="008D00F5"/>
    <w:rsid w:val="00912818"/>
    <w:rsid w:val="009344ED"/>
    <w:rsid w:val="00956352"/>
    <w:rsid w:val="009568A8"/>
    <w:rsid w:val="00976015"/>
    <w:rsid w:val="00980193"/>
    <w:rsid w:val="009A3F58"/>
    <w:rsid w:val="009C68F2"/>
    <w:rsid w:val="009D4414"/>
    <w:rsid w:val="009E73B9"/>
    <w:rsid w:val="00A24BFB"/>
    <w:rsid w:val="00A3132C"/>
    <w:rsid w:val="00A32D11"/>
    <w:rsid w:val="00A778F2"/>
    <w:rsid w:val="00A846E0"/>
    <w:rsid w:val="00A85FF8"/>
    <w:rsid w:val="00AB0F1A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2837"/>
    <w:rsid w:val="00BE4A70"/>
    <w:rsid w:val="00BF214D"/>
    <w:rsid w:val="00BF41C3"/>
    <w:rsid w:val="00C67E4D"/>
    <w:rsid w:val="00CA2084"/>
    <w:rsid w:val="00CB08E7"/>
    <w:rsid w:val="00CB45B5"/>
    <w:rsid w:val="00CE2074"/>
    <w:rsid w:val="00CE2093"/>
    <w:rsid w:val="00D21346"/>
    <w:rsid w:val="00D26F94"/>
    <w:rsid w:val="00D86490"/>
    <w:rsid w:val="00D94220"/>
    <w:rsid w:val="00DC33E7"/>
    <w:rsid w:val="00DD5164"/>
    <w:rsid w:val="00DF1287"/>
    <w:rsid w:val="00E21DE1"/>
    <w:rsid w:val="00E83F30"/>
    <w:rsid w:val="00EB46DE"/>
    <w:rsid w:val="00EB4B6B"/>
    <w:rsid w:val="00EB6557"/>
    <w:rsid w:val="00EF68A1"/>
    <w:rsid w:val="00EF753C"/>
    <w:rsid w:val="00F04AE5"/>
    <w:rsid w:val="00F16B4F"/>
    <w:rsid w:val="00FA7510"/>
    <w:rsid w:val="00FB580B"/>
    <w:rsid w:val="00FC0EBB"/>
    <w:rsid w:val="00FC7C91"/>
    <w:rsid w:val="00FD1ABD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4D9C85"/>
  <w15:docId w15:val="{43FC92C5-4800-4DBB-B726-1761A8F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7</cp:revision>
  <cp:lastPrinted>2019-08-23T07:45:00Z</cp:lastPrinted>
  <dcterms:created xsi:type="dcterms:W3CDTF">2020-02-12T11:35:00Z</dcterms:created>
  <dcterms:modified xsi:type="dcterms:W3CDTF">2025-06-09T07:18:00Z</dcterms:modified>
</cp:coreProperties>
</file>