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3F" w:rsidRDefault="00DF6AE2" w:rsidP="008B2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33.95pt;margin-top:8.15pt;width:681.75pt;height:236.45pt;z-index:251658240" arcsize="10923f">
            <v:textbox style="mso-next-textbox:#_x0000_s1026">
              <w:txbxContent>
                <w:p w:rsidR="00C81758" w:rsidRDefault="00C81758" w:rsidP="008B293F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1F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Уважаемый коллега!</w:t>
                  </w:r>
                </w:p>
                <w:p w:rsidR="00C81758" w:rsidRDefault="00C81758" w:rsidP="008B293F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Последнее контрольное событие п</w:t>
                  </w:r>
                  <w:r w:rsidRPr="00397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97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завершен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и, значит, в течение 15 дней перед Вами стоит задача подготовки итогового отчета. </w:t>
                  </w:r>
                </w:p>
                <w:p w:rsidR="00C81758" w:rsidRDefault="00C81758" w:rsidP="008B293F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ускорить процесс, избежать вопросов при подготовке и возможного возврата на доработку этого документа отделом проектного управления Вам в помощь разработан данный шаблон-путеводитель.</w:t>
                  </w:r>
                </w:p>
                <w:p w:rsidR="00C81758" w:rsidRDefault="00C81758" w:rsidP="008B293F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итоговом отчете 9 разделов.   Прочитайте памятку к каждому разделу - там содержится нужная информация. Чек-лист, где вы будете отмечать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101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заливкой) исполненные шаги, поможет последовательно и грамотно заполнить раздел. Синим шрифтом отмечена информация, которую вы измените на свою, а по окончании отчет должен быть выполнен черным шрифтом.</w:t>
                  </w:r>
                </w:p>
                <w:p w:rsidR="00C81758" w:rsidRDefault="00C81758" w:rsidP="008B293F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Работайте</w:t>
                  </w:r>
                  <w:r w:rsidRPr="008B2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здесь же в электронном шаблоне итогового отчета, а по окончании всех работ наши памятки и чек-листы просто удалите.</w:t>
                  </w:r>
                </w:p>
                <w:p w:rsidR="00C81758" w:rsidRPr="008B293F" w:rsidRDefault="00C81758" w:rsidP="008B293F">
                  <w:pPr>
                    <w:shd w:val="clear" w:color="auto" w:fill="F2DBDB" w:themeFill="accen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Эффективной  Вам работы!»</w:t>
                  </w:r>
                </w:p>
                <w:p w:rsidR="00C81758" w:rsidRDefault="00C81758" w:rsidP="008B293F">
                  <w:pPr>
                    <w:shd w:val="clear" w:color="auto" w:fill="F2DBDB" w:themeFill="accent2" w:themeFillTint="33"/>
                  </w:pPr>
                </w:p>
              </w:txbxContent>
            </v:textbox>
          </v:roundrect>
        </w:pict>
      </w:r>
    </w:p>
    <w:p w:rsidR="008B293F" w:rsidRPr="008B293F" w:rsidRDefault="008B293F" w:rsidP="008B293F">
      <w:pPr>
        <w:rPr>
          <w:rFonts w:ascii="Times New Roman" w:hAnsi="Times New Roman" w:cs="Times New Roman"/>
          <w:sz w:val="28"/>
          <w:szCs w:val="28"/>
        </w:rPr>
      </w:pPr>
    </w:p>
    <w:p w:rsidR="008B293F" w:rsidRPr="008B293F" w:rsidRDefault="008B293F" w:rsidP="008B293F">
      <w:pPr>
        <w:rPr>
          <w:rFonts w:ascii="Times New Roman" w:hAnsi="Times New Roman" w:cs="Times New Roman"/>
          <w:sz w:val="28"/>
          <w:szCs w:val="28"/>
        </w:rPr>
      </w:pPr>
    </w:p>
    <w:p w:rsidR="008B293F" w:rsidRPr="008B293F" w:rsidRDefault="008B293F" w:rsidP="008B293F">
      <w:pPr>
        <w:rPr>
          <w:rFonts w:ascii="Times New Roman" w:hAnsi="Times New Roman" w:cs="Times New Roman"/>
          <w:sz w:val="28"/>
          <w:szCs w:val="28"/>
        </w:rPr>
      </w:pPr>
    </w:p>
    <w:p w:rsidR="008B293F" w:rsidRPr="008B293F" w:rsidRDefault="008B293F" w:rsidP="008B293F">
      <w:pPr>
        <w:rPr>
          <w:rFonts w:ascii="Times New Roman" w:hAnsi="Times New Roman" w:cs="Times New Roman"/>
          <w:sz w:val="28"/>
          <w:szCs w:val="28"/>
        </w:rPr>
      </w:pPr>
    </w:p>
    <w:p w:rsidR="008B293F" w:rsidRPr="008B293F" w:rsidRDefault="008B293F" w:rsidP="008B293F">
      <w:pPr>
        <w:rPr>
          <w:rFonts w:ascii="Times New Roman" w:hAnsi="Times New Roman" w:cs="Times New Roman"/>
          <w:sz w:val="28"/>
          <w:szCs w:val="28"/>
        </w:rPr>
      </w:pPr>
    </w:p>
    <w:p w:rsidR="008B293F" w:rsidRPr="008B293F" w:rsidRDefault="008B293F" w:rsidP="008B293F">
      <w:pPr>
        <w:rPr>
          <w:rFonts w:ascii="Times New Roman" w:hAnsi="Times New Roman" w:cs="Times New Roman"/>
          <w:sz w:val="28"/>
          <w:szCs w:val="28"/>
        </w:rPr>
      </w:pPr>
    </w:p>
    <w:p w:rsidR="008B293F" w:rsidRPr="008B293F" w:rsidRDefault="008B293F" w:rsidP="008B293F">
      <w:pPr>
        <w:rPr>
          <w:rFonts w:ascii="Times New Roman" w:hAnsi="Times New Roman" w:cs="Times New Roman"/>
          <w:sz w:val="28"/>
          <w:szCs w:val="28"/>
        </w:rPr>
      </w:pPr>
    </w:p>
    <w:p w:rsidR="008B293F" w:rsidRPr="008B293F" w:rsidRDefault="008B293F" w:rsidP="008B293F">
      <w:pPr>
        <w:rPr>
          <w:rFonts w:ascii="Times New Roman" w:hAnsi="Times New Roman" w:cs="Times New Roman"/>
          <w:sz w:val="28"/>
          <w:szCs w:val="28"/>
        </w:rPr>
      </w:pPr>
    </w:p>
    <w:p w:rsidR="008B293F" w:rsidRDefault="008B293F" w:rsidP="008B293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</w:t>
      </w:r>
      <w:r w:rsidRPr="009F5163">
        <w:rPr>
          <w:rFonts w:ascii="Times New Roman" w:hAnsi="Times New Roman" w:cs="Times New Roman"/>
          <w:b/>
          <w:bCs/>
          <w:sz w:val="24"/>
          <w:szCs w:val="24"/>
        </w:rPr>
        <w:t xml:space="preserve">ОГОВЫЙ ОТЧЕТ ПО ПРОЕКТУ </w:t>
      </w: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5163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color w:val="0070C0"/>
          <w:sz w:val="24"/>
          <w:szCs w:val="24"/>
        </w:rPr>
        <w:t>10086196</w:t>
      </w:r>
      <w:r w:rsidRPr="009F5163">
        <w:rPr>
          <w:rFonts w:ascii="Times New Roman" w:hAnsi="Times New Roman" w:cs="Times New Roman"/>
          <w:sz w:val="24"/>
          <w:szCs w:val="24"/>
        </w:rPr>
        <w:t xml:space="preserve"> (идентификационный номер проекта)</w:t>
      </w:r>
    </w:p>
    <w:p w:rsidR="008B293F" w:rsidRPr="009119F8" w:rsidRDefault="008B293F" w:rsidP="008B293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3F">
        <w:rPr>
          <w:rFonts w:ascii="Times New Roman" w:hAnsi="Times New Roman" w:cs="Times New Roman"/>
          <w:b/>
          <w:color w:val="0070C0"/>
          <w:sz w:val="28"/>
          <w:szCs w:val="28"/>
        </w:rPr>
        <w:t>«Оптимизация процесса «Подготовка и согласование проекта распоряжения о премировании участников проектной деятельности»</w:t>
      </w:r>
      <w:r w:rsidRPr="009119F8">
        <w:rPr>
          <w:rFonts w:ascii="Times New Roman" w:hAnsi="Times New Roman" w:cs="Times New Roman"/>
          <w:b/>
          <w:sz w:val="28"/>
          <w:szCs w:val="28"/>
        </w:rPr>
        <w:t xml:space="preserve"> (наименование проекта) </w:t>
      </w: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293F" w:rsidRPr="009119F8" w:rsidRDefault="008B293F" w:rsidP="008B293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9F8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1482"/>
        <w:gridCol w:w="3261"/>
      </w:tblGrid>
      <w:tr w:rsidR="008B293F" w:rsidRPr="009F5163" w:rsidTr="008B293F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Куратор проекта: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8B293F">
              <w:rPr>
                <w:rFonts w:ascii="Times New Roman" w:hAnsi="Times New Roman" w:cs="Times New Roman"/>
                <w:bCs/>
                <w:i/>
                <w:color w:val="0070C0"/>
                <w:kern w:val="24"/>
                <w:sz w:val="24"/>
                <w:szCs w:val="24"/>
              </w:rPr>
              <w:t>Коцарев Вячеслав Георгиевич – заместитель главы администрации района – руководитель аппарата администрации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kern w:val="24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kern w:val="24"/>
                <w:sz w:val="24"/>
                <w:szCs w:val="24"/>
              </w:rPr>
              <w:t>подпись</w:t>
            </w:r>
          </w:p>
        </w:tc>
      </w:tr>
      <w:tr w:rsidR="008B293F" w:rsidRPr="009F5163" w:rsidTr="008B293F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Руководитель проекта: </w:t>
            </w:r>
            <w:r w:rsidRPr="008B293F">
              <w:rPr>
                <w:rFonts w:ascii="Times New Roman" w:hAnsi="Times New Roman" w:cs="Times New Roman"/>
                <w:i/>
                <w:iCs/>
                <w:color w:val="0070C0"/>
                <w:kern w:val="24"/>
                <w:sz w:val="24"/>
                <w:szCs w:val="24"/>
              </w:rPr>
              <w:t>Малыхина Елена Николаевна – начальник отдела проектного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kern w:val="24"/>
                <w:sz w:val="24"/>
                <w:szCs w:val="24"/>
              </w:rPr>
              <w:t>подпись</w:t>
            </w:r>
          </w:p>
        </w:tc>
      </w:tr>
      <w:tr w:rsidR="008B293F" w:rsidRPr="009F5163" w:rsidTr="008B293F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экспертной комиссии по рассмотрению проектов: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8B293F">
              <w:rPr>
                <w:rFonts w:ascii="Times New Roman" w:hAnsi="Times New Roman" w:cs="Times New Roman"/>
                <w:i/>
                <w:iCs/>
                <w:color w:val="0070C0"/>
                <w:kern w:val="24"/>
                <w:sz w:val="24"/>
                <w:szCs w:val="24"/>
              </w:rPr>
              <w:t>Бровченко Игорь Николаевич – глава администрации Красногвардейского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kern w:val="24"/>
                <w:sz w:val="24"/>
                <w:szCs w:val="24"/>
              </w:rPr>
              <w:t>подпись</w:t>
            </w:r>
          </w:p>
        </w:tc>
      </w:tr>
    </w:tbl>
    <w:p w:rsidR="008B293F" w:rsidRPr="009F5163" w:rsidRDefault="008B293F" w:rsidP="008B293F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B293F" w:rsidRDefault="008B293F" w:rsidP="008B293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9F8">
        <w:rPr>
          <w:rFonts w:ascii="Times New Roman" w:hAnsi="Times New Roman" w:cs="Times New Roman"/>
          <w:b/>
          <w:bCs/>
          <w:sz w:val="28"/>
          <w:szCs w:val="28"/>
        </w:rPr>
        <w:t>Отчет о достижении цели и результата проекта</w:t>
      </w:r>
    </w:p>
    <w:p w:rsidR="00842DD3" w:rsidRDefault="00842DD3" w:rsidP="00842DD3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42DD3" w:rsidRDefault="00DF6AE2" w:rsidP="00842DD3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roundrect id="_x0000_s1028" style="position:absolute;left:0;text-align:left;margin-left:-5.15pt;margin-top:-2.7pt;width:762.65pt;height:245.35pt;z-index:251659264" arcsize="10923f">
            <v:textbox>
              <w:txbxContent>
                <w:p w:rsidR="00C81758" w:rsidRPr="00842DD3" w:rsidRDefault="00C81758" w:rsidP="00842DD3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2DD3">
                    <w:rPr>
                      <w:rFonts w:ascii="Times New Roman" w:eastAsia="Times New Roman" w:hAnsi="Times New Roman" w:cs="Times New Roman"/>
                      <w:b/>
                      <w:iCs/>
                      <w:kern w:val="32"/>
                    </w:rPr>
                    <w:t>Памятка</w:t>
                  </w:r>
                </w:p>
                <w:p w:rsidR="00C81758" w:rsidRPr="00842DD3" w:rsidRDefault="00C81758" w:rsidP="00842DD3">
                  <w:pPr>
                    <w:shd w:val="clear" w:color="auto" w:fill="F2DBDB" w:themeFill="accent2" w:themeFillTint="33"/>
                    <w:spacing w:after="0" w:line="240" w:lineRule="auto"/>
                    <w:ind w:firstLine="709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</w:rPr>
                  </w:pPr>
                  <w:r w:rsidRPr="00842DD3">
                    <w:rPr>
                      <w:rFonts w:ascii="Times New Roman" w:hAnsi="Times New Roman" w:cs="Times New Roman"/>
                      <w:i/>
                    </w:rPr>
                    <w:t xml:space="preserve"> «Раздел заполняется на основании базового паспорта проекта, который   находится во вкладке «Файлы»  проекта в АИС «Проектное управление». Сравнивается с фактически достигнутыми данными.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Работы ведутся с ИО, выгруженным из АИС «Проектное управление»</w:t>
                  </w:r>
                </w:p>
                <w:p w:rsidR="00C81758" w:rsidRPr="00842DD3" w:rsidRDefault="00C81758" w:rsidP="00842DD3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42DD3">
                    <w:rPr>
                      <w:rFonts w:ascii="Times New Roman" w:hAnsi="Times New Roman" w:cs="Times New Roman"/>
                    </w:rPr>
                    <w:t>В строке «Измеримая цель проекта» указывается цель проекта, которая достигнута по факту окончания проекта.</w:t>
                  </w:r>
                </w:p>
                <w:p w:rsidR="00C81758" w:rsidRPr="00842DD3" w:rsidRDefault="00C81758" w:rsidP="00842DD3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42DD3">
                    <w:rPr>
                      <w:rFonts w:ascii="Times New Roman" w:hAnsi="Times New Roman" w:cs="Times New Roman"/>
                    </w:rPr>
                    <w:t>В строке «Результат проекта, план» указывается плановый результат в соответствии с базовым паспортом проекта.</w:t>
                  </w:r>
                </w:p>
                <w:p w:rsidR="00C81758" w:rsidRPr="00842DD3" w:rsidRDefault="00C81758" w:rsidP="00842DD3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42DD3">
                    <w:rPr>
                      <w:rFonts w:ascii="Times New Roman" w:hAnsi="Times New Roman" w:cs="Times New Roman"/>
                    </w:rPr>
                    <w:t>В строке «Результат проекта, факт» указывается фактически полученный в ходе реализации проекта результат с подтверждением его достижения (данные документы необходимо представить в приложении к отчету).</w:t>
                  </w:r>
                </w:p>
                <w:p w:rsidR="00C81758" w:rsidRPr="00842DD3" w:rsidRDefault="00C81758" w:rsidP="00842DD3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42DD3">
                    <w:rPr>
                      <w:rFonts w:ascii="Times New Roman" w:hAnsi="Times New Roman" w:cs="Times New Roman"/>
                    </w:rPr>
                    <w:t>В строке «Требования к результату проекта, план» указываются качественные и количественные характеристики результата проекта из базового паспорта проекта.</w:t>
                  </w:r>
                </w:p>
                <w:p w:rsidR="00C81758" w:rsidRPr="00842DD3" w:rsidRDefault="00C81758" w:rsidP="00842DD3">
                  <w:pPr>
                    <w:shd w:val="clear" w:color="auto" w:fill="F2DBDB" w:themeFill="accent2" w:themeFillTint="33"/>
                    <w:tabs>
                      <w:tab w:val="left" w:pos="284"/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42DD3">
                    <w:rPr>
                      <w:rFonts w:ascii="Times New Roman" w:hAnsi="Times New Roman" w:cs="Times New Roman"/>
                    </w:rPr>
                    <w:t xml:space="preserve">В строке «Требования к результату проекта, факт» указываются фактически выполненные качественные и количественные характеристики результата, а также документы, подтверждающие достижение указываемых требований (в приложении к отчету необходимо представить данные сведения). В поле «Период, год» указываются план  и факт   соответствующего показателя,   в разрезе значений по годам реализации проекта. При необходимости указания одного показателя в разных единицах измерения создаются отдельные строки. </w:t>
                  </w:r>
                </w:p>
                <w:p w:rsidR="00C81758" w:rsidRPr="00842DD3" w:rsidRDefault="00C81758" w:rsidP="00842DD3">
                  <w:pPr>
                    <w:shd w:val="clear" w:color="auto" w:fill="F2DBDB" w:themeFill="accent2" w:themeFillTint="33"/>
                  </w:pPr>
                  <w:r w:rsidRPr="00842DD3">
                    <w:rPr>
                      <w:rFonts w:ascii="Times New Roman" w:hAnsi="Times New Roman" w:cs="Times New Roman"/>
                    </w:rPr>
                    <w:t>Если результат проекта напрямую не подтверждает достижение цели проекта, в приложении к отчету необходимо представить соответствующий подтверждающий документ</w:t>
                  </w:r>
                </w:p>
              </w:txbxContent>
            </v:textbox>
          </v:roundrect>
        </w:pict>
      </w:r>
    </w:p>
    <w:p w:rsidR="00842DD3" w:rsidRPr="009119F8" w:rsidRDefault="00842DD3" w:rsidP="00842DD3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3F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D3" w:rsidRDefault="00842DD3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81758" w:rsidRDefault="00C81758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shd w:val="clear" w:color="auto" w:fill="D6E3BC" w:themeFill="accent3" w:themeFillTint="66"/>
        <w:tblLook w:val="04A0"/>
      </w:tblPr>
      <w:tblGrid>
        <w:gridCol w:w="718"/>
        <w:gridCol w:w="11839"/>
        <w:gridCol w:w="1703"/>
      </w:tblGrid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</w:t>
            </w:r>
            <w:r w:rsidRPr="005914C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Чек-лист</w:t>
            </w:r>
          </w:p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</w:rPr>
            </w:pPr>
            <w:r w:rsidRPr="005914C1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</w:rPr>
            </w:pPr>
            <w:r w:rsidRPr="005914C1">
              <w:rPr>
                <w:rFonts w:ascii="Times New Roman" w:hAnsi="Times New Roman" w:cs="Times New Roman"/>
              </w:rPr>
              <w:t>Исполнено</w:t>
            </w:r>
          </w:p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</w:rPr>
            </w:pPr>
            <w:r w:rsidRPr="005914C1">
              <w:rPr>
                <w:rFonts w:ascii="Times New Roman" w:hAnsi="Times New Roman" w:cs="Times New Roman"/>
              </w:rPr>
              <w:t xml:space="preserve">(ставлю </w:t>
            </w:r>
            <w:r w:rsidRPr="005914C1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914C1">
              <w:rPr>
                <w:rFonts w:ascii="Times New Roman" w:hAnsi="Times New Roman" w:cs="Times New Roman"/>
                <w:i/>
              </w:rPr>
              <w:t xml:space="preserve"> </w:t>
            </w:r>
            <w:r w:rsidRPr="005914C1">
              <w:rPr>
                <w:rFonts w:ascii="Times New Roman" w:hAnsi="Times New Roman" w:cs="Times New Roman"/>
              </w:rPr>
              <w:t>)</w:t>
            </w: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</w:rPr>
            </w:pPr>
            <w:r w:rsidRPr="00591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</w:rPr>
            </w:pPr>
            <w:r w:rsidRPr="005914C1">
              <w:rPr>
                <w:rFonts w:ascii="Times New Roman" w:hAnsi="Times New Roman" w:cs="Times New Roman"/>
              </w:rPr>
              <w:t>Открываю ПП проекта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  <w:lang w:val="en-US"/>
              </w:rPr>
            </w:pPr>
            <w:r w:rsidRPr="005914C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Копирую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 w:rsidR="005914C1" w:rsidRPr="005914C1">
              <w:rPr>
                <w:rFonts w:ascii="Times New Roman" w:hAnsi="Times New Roman" w:cs="Times New Roman"/>
                <w:b/>
              </w:rPr>
              <w:t>цель проекта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="005914C1" w:rsidRPr="005914C1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  <w:lang w:val="en-US"/>
              </w:rPr>
            </w:pPr>
            <w:r w:rsidRPr="005914C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Копирую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 w:rsidR="005914C1" w:rsidRPr="005914C1">
              <w:rPr>
                <w:rFonts w:ascii="Times New Roman" w:hAnsi="Times New Roman" w:cs="Times New Roman"/>
                <w:b/>
              </w:rPr>
              <w:t>способ достижения цели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="005914C1" w:rsidRPr="005914C1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  <w:lang w:val="en-US"/>
              </w:rPr>
            </w:pPr>
            <w:r w:rsidRPr="005914C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C81758" w:rsidP="00B26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 план и факт</w:t>
            </w:r>
            <w:r w:rsidR="005914C1" w:rsidRPr="005914C1">
              <w:rPr>
                <w:rFonts w:ascii="Times New Roman" w:hAnsi="Times New Roman" w:cs="Times New Roman"/>
              </w:rPr>
              <w:t xml:space="preserve"> в графе </w:t>
            </w:r>
            <w:r w:rsidR="005914C1" w:rsidRPr="005914C1">
              <w:rPr>
                <w:rFonts w:ascii="Times New Roman" w:hAnsi="Times New Roman" w:cs="Times New Roman"/>
                <w:b/>
              </w:rPr>
              <w:t>Период,год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1758">
              <w:rPr>
                <w:rFonts w:ascii="Times New Roman" w:hAnsi="Times New Roman" w:cs="Times New Roman"/>
              </w:rPr>
              <w:t>в ИО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  <w:lang w:val="en-US"/>
              </w:rPr>
            </w:pPr>
            <w:r w:rsidRPr="005914C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Копирую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 w:rsidR="005914C1" w:rsidRPr="005914C1">
              <w:rPr>
                <w:rFonts w:ascii="Times New Roman" w:hAnsi="Times New Roman" w:cs="Times New Roman"/>
                <w:b/>
              </w:rPr>
              <w:t>результат проекта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="005914C1" w:rsidRPr="005914C1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  <w:lang w:val="en-US"/>
              </w:rPr>
            </w:pPr>
            <w:r w:rsidRPr="005914C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Копирую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 w:rsidR="005914C1" w:rsidRPr="005914C1">
              <w:rPr>
                <w:rFonts w:ascii="Times New Roman" w:hAnsi="Times New Roman" w:cs="Times New Roman"/>
                <w:b/>
              </w:rPr>
              <w:t>подтверждение</w:t>
            </w:r>
            <w:r w:rsidR="005914C1" w:rsidRPr="005914C1">
              <w:rPr>
                <w:rFonts w:ascii="Times New Roman" w:hAnsi="Times New Roman" w:cs="Times New Roman"/>
              </w:rPr>
              <w:t xml:space="preserve"> результата проекта </w:t>
            </w:r>
            <w:r>
              <w:rPr>
                <w:rFonts w:ascii="Times New Roman" w:hAnsi="Times New Roman" w:cs="Times New Roman"/>
              </w:rPr>
              <w:t>из</w:t>
            </w:r>
            <w:r w:rsidR="005914C1" w:rsidRPr="005914C1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</w:rPr>
            </w:pPr>
            <w:r w:rsidRPr="005914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Копирую</w:t>
            </w:r>
            <w:r w:rsidR="005914C1" w:rsidRPr="005914C1">
              <w:rPr>
                <w:rFonts w:ascii="Times New Roman" w:hAnsi="Times New Roman" w:cs="Times New Roman"/>
              </w:rPr>
              <w:t xml:space="preserve"> в ИО</w:t>
            </w:r>
            <w:r>
              <w:rPr>
                <w:rFonts w:ascii="Times New Roman" w:hAnsi="Times New Roman" w:cs="Times New Roman"/>
              </w:rPr>
              <w:t xml:space="preserve"> все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 w:rsidR="005914C1" w:rsidRPr="005914C1">
              <w:rPr>
                <w:rFonts w:ascii="Times New Roman" w:hAnsi="Times New Roman" w:cs="Times New Roman"/>
                <w:b/>
              </w:rPr>
              <w:t>требовани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5914C1" w:rsidRPr="005914C1">
              <w:rPr>
                <w:rFonts w:ascii="Times New Roman" w:hAnsi="Times New Roman" w:cs="Times New Roman"/>
                <w:b/>
              </w:rPr>
              <w:t xml:space="preserve"> к результату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14C1" w:rsidRPr="005914C1">
              <w:rPr>
                <w:rFonts w:ascii="Times New Roman" w:hAnsi="Times New Roman" w:cs="Times New Roman"/>
              </w:rPr>
              <w:t xml:space="preserve"> ПП</w:t>
            </w:r>
            <w:r>
              <w:rPr>
                <w:rFonts w:ascii="Times New Roman" w:hAnsi="Times New Roman" w:cs="Times New Roman"/>
              </w:rPr>
              <w:t xml:space="preserve"> и прилагаю подтверждающие документы к итоговому отчету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</w:rPr>
            </w:pPr>
            <w:r w:rsidRPr="005914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</w:t>
            </w:r>
            <w:r w:rsidR="005914C1" w:rsidRPr="005914C1">
              <w:rPr>
                <w:rFonts w:ascii="Times New Roman" w:hAnsi="Times New Roman" w:cs="Times New Roman"/>
              </w:rPr>
              <w:t xml:space="preserve"> план\факт графы </w:t>
            </w:r>
            <w:r w:rsidR="005914C1" w:rsidRPr="005914C1">
              <w:rPr>
                <w:rFonts w:ascii="Times New Roman" w:hAnsi="Times New Roman" w:cs="Times New Roman"/>
                <w:b/>
              </w:rPr>
              <w:t>Период, год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="005914C1" w:rsidRPr="005914C1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4C1" w:rsidRPr="005914C1" w:rsidTr="00B26A99">
        <w:tc>
          <w:tcPr>
            <w:tcW w:w="718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rPr>
                <w:rFonts w:ascii="Times New Roman" w:hAnsi="Times New Roman" w:cs="Times New Roman"/>
              </w:rPr>
            </w:pPr>
            <w:r w:rsidRPr="005914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39" w:type="dxa"/>
            <w:shd w:val="clear" w:color="auto" w:fill="D6E3BC" w:themeFill="accent3" w:themeFillTint="66"/>
          </w:tcPr>
          <w:p w:rsidR="005914C1" w:rsidRPr="005914C1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</w:t>
            </w:r>
            <w:r w:rsidR="005914C1" w:rsidRPr="005914C1">
              <w:rPr>
                <w:rFonts w:ascii="Times New Roman" w:hAnsi="Times New Roman" w:cs="Times New Roman"/>
              </w:rPr>
              <w:t xml:space="preserve"> строк</w:t>
            </w:r>
            <w:r>
              <w:rPr>
                <w:rFonts w:ascii="Times New Roman" w:hAnsi="Times New Roman" w:cs="Times New Roman"/>
              </w:rPr>
              <w:t>у</w:t>
            </w:r>
            <w:r w:rsidR="005914C1" w:rsidRPr="005914C1">
              <w:rPr>
                <w:rFonts w:ascii="Times New Roman" w:hAnsi="Times New Roman" w:cs="Times New Roman"/>
              </w:rPr>
              <w:t xml:space="preserve"> </w:t>
            </w:r>
            <w:r w:rsidR="005914C1" w:rsidRPr="005914C1">
              <w:rPr>
                <w:rFonts w:ascii="Times New Roman" w:hAnsi="Times New Roman" w:cs="Times New Roman"/>
                <w:b/>
              </w:rPr>
              <w:t>Пользователи результатом проекта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5914C1" w:rsidRPr="005914C1" w:rsidRDefault="005914C1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14C1" w:rsidRPr="009F5163" w:rsidRDefault="005914C1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8"/>
        <w:gridCol w:w="4784"/>
        <w:gridCol w:w="1163"/>
        <w:gridCol w:w="1134"/>
        <w:gridCol w:w="4464"/>
      </w:tblGrid>
      <w:tr w:rsidR="008B293F" w:rsidRPr="009F5163" w:rsidTr="008B293F">
        <w:trPr>
          <w:trHeight w:val="85"/>
        </w:trPr>
        <w:tc>
          <w:tcPr>
            <w:tcW w:w="3198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проекта:</w:t>
            </w:r>
          </w:p>
        </w:tc>
        <w:tc>
          <w:tcPr>
            <w:tcW w:w="11545" w:type="dxa"/>
            <w:gridSpan w:val="4"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Сокращение времени на внесение в проект распоряжения данных о премируемом сотруднике  с 5,84  мин. до 3,52 -4,09  мин.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достижения цели:</w:t>
            </w:r>
          </w:p>
        </w:tc>
        <w:tc>
          <w:tcPr>
            <w:tcW w:w="11545" w:type="dxa"/>
            <w:gridSpan w:val="4"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Оптимизация процесса </w:t>
            </w: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подготовки и согласования проекта распоряжения о премировании участников проектной деятельности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проекта:</w:t>
            </w:r>
          </w:p>
        </w:tc>
        <w:tc>
          <w:tcPr>
            <w:tcW w:w="4784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</w:p>
        </w:tc>
        <w:tc>
          <w:tcPr>
            <w:tcW w:w="2297" w:type="dxa"/>
            <w:gridSpan w:val="2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Период, год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план/факт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464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Подтверждение: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2019 год</w:t>
            </w:r>
          </w:p>
        </w:tc>
        <w:tc>
          <w:tcPr>
            <w:tcW w:w="4464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828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Сокращено время на внесение в проект распоряжения данных о премируемом сотруднике  с 5,84  мин. до 3,52 -4,09  мин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3,52-4,09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3,56</w:t>
            </w:r>
          </w:p>
        </w:tc>
        <w:tc>
          <w:tcPr>
            <w:tcW w:w="4464" w:type="dxa"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Производственный анализ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результату проекта:</w:t>
            </w:r>
          </w:p>
        </w:tc>
        <w:tc>
          <w:tcPr>
            <w:tcW w:w="4784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Требование:</w:t>
            </w:r>
          </w:p>
        </w:tc>
        <w:tc>
          <w:tcPr>
            <w:tcW w:w="2297" w:type="dxa"/>
            <w:gridSpan w:val="2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Период, год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план/факт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464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2019 год</w:t>
            </w:r>
          </w:p>
        </w:tc>
        <w:tc>
          <w:tcPr>
            <w:tcW w:w="4464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Модернизировано  рабочее место (кол-во)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 исполнителя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Проведено не менее 4 обучений(кол-во)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Фотоотчет, отчет исполнителя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Разработано: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pStyle w:val="a9"/>
              <w:spacing w:before="0" w:beforeAutospacing="0" w:after="0" w:afterAutospacing="0" w:line="240" w:lineRule="atLeast"/>
              <w:textAlignment w:val="baseline"/>
              <w:rPr>
                <w:color w:val="0070C0"/>
              </w:rPr>
            </w:pPr>
            <w:r w:rsidRPr="008B293F">
              <w:rPr>
                <w:color w:val="0070C0"/>
                <w:kern w:val="24"/>
              </w:rPr>
              <w:t>-памятки</w:t>
            </w:r>
            <w:r w:rsidRPr="008B293F">
              <w:rPr>
                <w:color w:val="0070C0"/>
              </w:rPr>
              <w:t>(кол-во)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Памятки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pStyle w:val="a9"/>
              <w:spacing w:before="0" w:beforeAutospacing="0" w:after="0" w:afterAutospacing="0" w:line="240" w:lineRule="atLeast"/>
              <w:textAlignment w:val="baseline"/>
              <w:rPr>
                <w:color w:val="0070C0"/>
              </w:rPr>
            </w:pPr>
            <w:r w:rsidRPr="008B293F">
              <w:rPr>
                <w:color w:val="0070C0"/>
                <w:kern w:val="24"/>
              </w:rPr>
              <w:t>-шаблоны (распоряжения и расчета премий)</w:t>
            </w:r>
            <w:r w:rsidRPr="008B293F">
              <w:rPr>
                <w:color w:val="0070C0"/>
              </w:rPr>
              <w:t xml:space="preserve"> (кол-во)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Шаблоны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pStyle w:val="a9"/>
              <w:spacing w:before="0" w:beforeAutospacing="0" w:after="0" w:afterAutospacing="0" w:line="240" w:lineRule="atLeast"/>
              <w:textAlignment w:val="baseline"/>
              <w:rPr>
                <w:color w:val="0070C0"/>
              </w:rPr>
            </w:pPr>
            <w:r w:rsidRPr="008B293F">
              <w:rPr>
                <w:color w:val="0070C0"/>
                <w:kern w:val="24"/>
              </w:rPr>
              <w:t>-база данных, прошедших обучение проектному управлению</w:t>
            </w:r>
            <w:r w:rsidRPr="008B293F">
              <w:rPr>
                <w:color w:val="0070C0"/>
              </w:rPr>
              <w:t>(кол-во)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База данных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pStyle w:val="a9"/>
              <w:spacing w:before="0" w:beforeAutospacing="0" w:after="0" w:afterAutospacing="0" w:line="240" w:lineRule="atLeast"/>
              <w:textAlignment w:val="baseline"/>
              <w:rPr>
                <w:color w:val="0070C0"/>
              </w:rPr>
            </w:pPr>
            <w:r w:rsidRPr="008B293F">
              <w:rPr>
                <w:color w:val="0070C0"/>
                <w:kern w:val="24"/>
              </w:rPr>
              <w:t xml:space="preserve">Актуализированы тестовые вопросы </w:t>
            </w:r>
            <w:r w:rsidRPr="008B293F">
              <w:rPr>
                <w:color w:val="0070C0"/>
              </w:rPr>
              <w:t>(кол-во)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 распоряжения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Merge/>
            <w:vAlign w:val="center"/>
          </w:tcPr>
          <w:p w:rsidR="008B293F" w:rsidRPr="009F5163" w:rsidRDefault="008B293F" w:rsidP="008B29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pStyle w:val="a9"/>
              <w:spacing w:before="0" w:beforeAutospacing="0" w:after="0" w:afterAutospacing="0" w:line="240" w:lineRule="atLeast"/>
              <w:textAlignment w:val="baseline"/>
              <w:rPr>
                <w:color w:val="0070C0"/>
                <w:kern w:val="24"/>
              </w:rPr>
            </w:pPr>
            <w:r w:rsidRPr="008B293F">
              <w:rPr>
                <w:color w:val="0070C0"/>
                <w:kern w:val="24"/>
              </w:rPr>
              <w:t>Разработана карта СОП</w:t>
            </w:r>
            <w:r w:rsidRPr="008B293F">
              <w:rPr>
                <w:color w:val="0070C0"/>
              </w:rPr>
              <w:t>(кол-во)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3F" w:rsidRPr="008B293F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Карта СОП</w:t>
            </w:r>
          </w:p>
        </w:tc>
      </w:tr>
      <w:tr w:rsidR="008B293F" w:rsidRPr="009F5163" w:rsidTr="008B293F">
        <w:trPr>
          <w:trHeight w:val="85"/>
        </w:trPr>
        <w:tc>
          <w:tcPr>
            <w:tcW w:w="3198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7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Пользователи результатом проекта:</w:t>
            </w:r>
          </w:p>
        </w:tc>
        <w:tc>
          <w:tcPr>
            <w:tcW w:w="11545" w:type="dxa"/>
            <w:gridSpan w:val="4"/>
            <w:tcBorders>
              <w:bottom w:val="single" w:sz="4" w:space="0" w:color="auto"/>
            </w:tcBorders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Сотрудники администрации Красногвардейского района</w:t>
            </w:r>
          </w:p>
        </w:tc>
      </w:tr>
    </w:tbl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B293F" w:rsidRPr="005C2162" w:rsidRDefault="008B293F" w:rsidP="005C2162">
      <w:pPr>
        <w:tabs>
          <w:tab w:val="left" w:pos="426"/>
        </w:tabs>
        <w:spacing w:after="0" w:line="240" w:lineRule="auto"/>
        <w:ind w:right="252" w:firstLine="567"/>
        <w:rPr>
          <w:rFonts w:ascii="Times New Roman" w:hAnsi="Times New Roman" w:cs="Times New Roman"/>
          <w:sz w:val="24"/>
          <w:szCs w:val="24"/>
        </w:rPr>
      </w:pPr>
      <w:r w:rsidRPr="009F516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9F5163">
        <w:rPr>
          <w:rFonts w:ascii="Times New Roman" w:hAnsi="Times New Roman" w:cs="Times New Roman"/>
          <w:sz w:val="24"/>
          <w:szCs w:val="24"/>
        </w:rPr>
        <w:t>в приложении к настоящему отчету необходимо представить сведения, подтверждающие достижение результата и выполнение требований к нему</w:t>
      </w:r>
    </w:p>
    <w:p w:rsidR="00C81758" w:rsidRDefault="00C81758" w:rsidP="005914C1">
      <w:pPr>
        <w:tabs>
          <w:tab w:val="left" w:pos="426"/>
        </w:tabs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58" w:rsidRDefault="00C81758" w:rsidP="005914C1">
      <w:pPr>
        <w:tabs>
          <w:tab w:val="left" w:pos="426"/>
        </w:tabs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58" w:rsidRDefault="00C81758" w:rsidP="005914C1">
      <w:pPr>
        <w:tabs>
          <w:tab w:val="left" w:pos="426"/>
        </w:tabs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58" w:rsidRDefault="00C81758" w:rsidP="005914C1">
      <w:pPr>
        <w:tabs>
          <w:tab w:val="left" w:pos="426"/>
        </w:tabs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3F" w:rsidRPr="005914C1" w:rsidRDefault="005914C1" w:rsidP="005914C1">
      <w:pPr>
        <w:tabs>
          <w:tab w:val="left" w:pos="426"/>
        </w:tabs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B293F" w:rsidRPr="005914C1">
        <w:rPr>
          <w:rFonts w:ascii="Times New Roman" w:hAnsi="Times New Roman" w:cs="Times New Roman"/>
          <w:b/>
          <w:bCs/>
          <w:sz w:val="28"/>
          <w:szCs w:val="28"/>
        </w:rPr>
        <w:t>Отчет по содержанию проекта</w:t>
      </w:r>
    </w:p>
    <w:p w:rsidR="005914C1" w:rsidRDefault="00DF6AE2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2" style="position:absolute;margin-left:-12.25pt;margin-top:6.1pt;width:750.2pt;height:465.75pt;z-index:251660288" arcsize="10923f">
            <v:textbox style="mso-next-textbox:#_x0000_s1032">
              <w:txbxContent>
                <w:p w:rsidR="00C81758" w:rsidRPr="00444C73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4C73">
                    <w:rPr>
                      <w:rFonts w:ascii="Times New Roman" w:hAnsi="Times New Roman" w:cs="Times New Roman"/>
                      <w:b/>
                    </w:rPr>
                    <w:t>Памятка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графах «Код работы/процесса» и «Название работы/процесса» указываются код, тип и наименование задачи как в базовом плане управления проектом. В случае наличия работ и процессов, не предусмотренных базовым  планом управления проектом, но внесенных в содержание проекта ведомостью ,  в указанных графах отражаются данные работы и процессы в редакции из ведомости изменений .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spacing w:after="0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графе «Документ о выполнении» указывается наименование документа, который фактически явился подтверждением выполнения работы или процесса, а также для работ и процессов, предполагающих финансирование за счёт государственных органов Российской Федерации, органов исполнительной власти, государственных органов области, органов местного самоуправления области, а также фондов и иных организаций, учредителями которых являются указанные структуры, обозначается документ, являющийся отчетным подтверждением расходования данных денежных средств (данные документы необходимо представить в качестве приложения к итоговому отчету).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графе «ФИО ответственного исполнителя» - в соответствии с календарным планом-графиком проекта.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графе «Начало, план» указывается плановая дата начала выполнения задачи проекта в соответствии с графой «Дата начала» базового плана управления проектом. В графе «Начало, факт» указывается фактическая дата начала выполнения соответствующей задачи проекта.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 xml:space="preserve">В графе «Окончание, план» указывается плановая дата окончания выполнения задачи проекта    базового плана управления проектом. 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графе «Окончание, факт» указывается фактическая дата окончания выполнения соответствующей задачи проекта. Данный срок должен соответствовать дате размещения в АИС «Проектное управление» документа, подтверждающего выполнение соответствующей работы или процесса.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графе «Длительность, дней, план» указывается плановая длительность выполнения задачи проекта базового плана управления проектом. В графе «Длительность, дней, факт» указывается фактическая длительность выполнения соответствующих задач проекта.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 и процессов, блока работ, проекта соответственно (включая день начала и завершения работы).</w:t>
                  </w:r>
                </w:p>
                <w:p w:rsidR="00C81758" w:rsidRPr="00CA0EDA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графе «Длительность, дней, отклонение» указывается отклонение по отношению к длительности работ и процессов в рамках проекта и всего проекта в целом, рассчитываемое как разница граф «Длительность, дней, план» и «Длительность, дней, факт».</w:t>
                  </w:r>
                </w:p>
                <w:p w:rsidR="00C81758" w:rsidRPr="00CA0EDA" w:rsidRDefault="00C81758" w:rsidP="005C2162">
                  <w:pPr>
                    <w:pStyle w:val="a8"/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left="0"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графе «Фактические трудозатраты, дней» указывается количество дней, фактически затраченных на выполнение закрепленных за указанным участником команды проекта работ и процессов. При определении фактических трудозатрат в отношении выполняемых работ в проекте необходимо руководствоваться нормативными трудозатратами типовых работ, указанными далее.</w:t>
                  </w:r>
                </w:p>
                <w:p w:rsidR="00C81758" w:rsidRPr="00CA0EDA" w:rsidRDefault="00C81758" w:rsidP="005C2162">
                  <w:pPr>
                    <w:pStyle w:val="a8"/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left="0"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Выбрать типовую работу, которая  соответствует работе из календарного плана-графика проекта, и определить  трудозатраты    из приведенного интервала в соответствии с количеством дней, потребовавшихся на ее выполнение.  Трудозатраты определяются минимальные или максимальные из таблицы.</w:t>
                  </w:r>
                </w:p>
                <w:p w:rsidR="00C81758" w:rsidRPr="005C2162" w:rsidRDefault="00C81758" w:rsidP="005C2162">
                  <w:pPr>
                    <w:pStyle w:val="a8"/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left="0"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1758" w:rsidRPr="005C2162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1758" w:rsidRPr="005C2162" w:rsidRDefault="00C81758" w:rsidP="005C216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1758" w:rsidRPr="00444C73" w:rsidRDefault="00C81758" w:rsidP="005C2162">
                  <w:pPr>
                    <w:shd w:val="clear" w:color="auto" w:fill="F2DBDB" w:themeFill="accent2" w:themeFillTint="33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5914C1" w:rsidRDefault="005914C1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F" w:rsidRDefault="00816F6F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F" w:rsidRDefault="00816F6F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F" w:rsidRDefault="00816F6F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F" w:rsidRDefault="00816F6F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4C1" w:rsidRDefault="005914C1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4C1" w:rsidRDefault="005914C1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4C1" w:rsidRDefault="005914C1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4C1" w:rsidRDefault="005914C1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F" w:rsidRDefault="00816F6F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F" w:rsidRDefault="00816F6F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F" w:rsidRDefault="00816F6F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4C1" w:rsidRDefault="005914C1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4C1" w:rsidRDefault="005914C1" w:rsidP="005914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F" w:rsidRDefault="00816F6F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DF6AE2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margin-left:16.2pt;margin-top:-8.05pt;width:743.1pt;height:110.25pt;z-index:251661312" arcsize="10923f">
            <v:textbox>
              <w:txbxContent>
                <w:p w:rsidR="00C81758" w:rsidRPr="00CA0EDA" w:rsidRDefault="00C81758" w:rsidP="00CA0EDA">
                  <w:pPr>
                    <w:pStyle w:val="a8"/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left="0"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Типовые работы, выделяются (окрашивается соответствующая строка таблицы) серым цветом в отчете по содержанию проекта.</w:t>
                  </w:r>
                </w:p>
                <w:p w:rsidR="00C81758" w:rsidRPr="00CA0EDA" w:rsidRDefault="00C81758" w:rsidP="00CA0EDA">
                  <w:pPr>
                    <w:pStyle w:val="a8"/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left="0"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 xml:space="preserve">В случае, если выполненная работа является одной из составляющих представленных в таблице типовых работ, то объем суммарных трудозатрат по данным работам не должен превышать максимальное значение трудозатрат для типовой работы, в которую она входит. </w:t>
                  </w:r>
                </w:p>
                <w:p w:rsidR="00C81758" w:rsidRPr="00CA0EDA" w:rsidRDefault="00C81758" w:rsidP="00CA0EDA">
                  <w:pPr>
                    <w:pStyle w:val="a8"/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left="0"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В случае, если работа не относится к типовой, объем трудозатрат исполнителя определяется руководителем проекта самостоятельно, при этом значение не должно превышать длительность выполненной работы без учета выходных и официальных праздничных нерабочих дней.</w:t>
                  </w:r>
                </w:p>
                <w:p w:rsidR="00C81758" w:rsidRPr="00CA0EDA" w:rsidRDefault="00C81758" w:rsidP="00CA0EDA">
                  <w:pPr>
                    <w:pStyle w:val="a8"/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left="0"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A0EDA">
                    <w:rPr>
                      <w:rFonts w:ascii="Times New Roman" w:hAnsi="Times New Roman" w:cs="Times New Roman"/>
                    </w:rPr>
                    <w:t>При представлении трудозатрат допускается  округления   до сотых долей.</w:t>
                  </w:r>
                </w:p>
                <w:p w:rsidR="00C81758" w:rsidRPr="00CA0EDA" w:rsidRDefault="00C81758" w:rsidP="00CA0EDA">
                  <w:pPr>
                    <w:pStyle w:val="a8"/>
                    <w:shd w:val="clear" w:color="auto" w:fill="F2DBDB" w:themeFill="accent2" w:themeFillTint="33"/>
                    <w:tabs>
                      <w:tab w:val="left" w:pos="426"/>
                      <w:tab w:val="left" w:pos="1560"/>
                    </w:tabs>
                    <w:spacing w:after="0"/>
                    <w:ind w:left="0"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1758" w:rsidRDefault="00C81758" w:rsidP="00CA0EDA">
                  <w:pPr>
                    <w:shd w:val="clear" w:color="auto" w:fill="F2DBDB" w:themeFill="accent2" w:themeFillTint="33"/>
                  </w:pPr>
                </w:p>
              </w:txbxContent>
            </v:textbox>
          </v:roundrect>
        </w:pict>
      </w: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C73" w:rsidRDefault="00444C73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14" w:type="dxa"/>
        <w:tblCellMar>
          <w:left w:w="28" w:type="dxa"/>
          <w:right w:w="28" w:type="dxa"/>
        </w:tblCellMar>
        <w:tblLook w:val="00A0"/>
      </w:tblPr>
      <w:tblGrid>
        <w:gridCol w:w="1560"/>
        <w:gridCol w:w="9903"/>
        <w:gridCol w:w="1862"/>
        <w:gridCol w:w="851"/>
        <w:gridCol w:w="1134"/>
      </w:tblGrid>
      <w:tr w:rsidR="00B26A99" w:rsidRPr="007A634E" w:rsidTr="00863F1C">
        <w:trPr>
          <w:trHeight w:val="483"/>
          <w:tblHeader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26A99" w:rsidRPr="000D5ABF" w:rsidRDefault="00B26A99" w:rsidP="00B26A99">
            <w:pPr>
              <w:pStyle w:val="a8"/>
              <w:tabs>
                <w:tab w:val="left" w:pos="426"/>
                <w:tab w:val="left" w:pos="1560"/>
              </w:tabs>
              <w:spacing w:after="0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  <w:p w:rsidR="00B26A99" w:rsidRPr="00141945" w:rsidRDefault="00B26A9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трудозатрат для типовых работ проекта</w:t>
            </w:r>
          </w:p>
        </w:tc>
      </w:tr>
      <w:tr w:rsidR="001C2749" w:rsidRPr="007A634E" w:rsidTr="00863F1C">
        <w:trPr>
          <w:trHeight w:val="483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работ</w:t>
            </w:r>
          </w:p>
        </w:tc>
        <w:tc>
          <w:tcPr>
            <w:tcW w:w="9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Типовая работа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Трудозатраты, дни</w:t>
            </w:r>
          </w:p>
        </w:tc>
      </w:tr>
      <w:tr w:rsidR="001C2749" w:rsidRPr="007A634E" w:rsidTr="00863F1C">
        <w:trPr>
          <w:trHeight w:val="8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макс.</w:t>
            </w:r>
          </w:p>
        </w:tc>
      </w:tr>
      <w:tr w:rsidR="001C2749" w:rsidRPr="007A634E" w:rsidTr="00863F1C">
        <w:trPr>
          <w:trHeight w:val="5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нормативными правовыми актами</w:t>
            </w: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концепции, программы, положения, механизма, модели, порядка, системы, регламента, инструкции, методического пособия, методических рекомендаций и т.д.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1C2749" w:rsidRPr="007A634E" w:rsidTr="00863F1C">
        <w:trPr>
          <w:trHeight w:val="5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DF6AE2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A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35" type="#_x0000_t32" style="position:absolute;margin-left:-81.8pt;margin-top:-1.35pt;width:79.5pt;height:0;z-index:251663360;visibility:visible;mso-position-horizontal-relative:text;mso-position-vertical-relative:text"/>
              </w:pict>
            </w:r>
            <w:r w:rsidR="001C2749"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концепции, программы, положения, механизмы, модели, порядки, системы, регламенты, инструкции, методические пособия, методические рекомендации и т.д.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2749" w:rsidRPr="007A634E" w:rsidTr="00863F1C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заключения, пояснительной записки, финансово-экономического обоснования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публичных слушаний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1C2749" w:rsidRPr="007A634E" w:rsidTr="00863F1C">
        <w:trPr>
          <w:trHeight w:val="5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согласование, корректировка в процессе согласования и утверждение законов, постановлений, распоряжений и других правовых актов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1C2749" w:rsidRPr="007A634E" w:rsidTr="00863F1C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работы, связанные с разработкой и утверждением правовых актов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Договорная работа, закупочная деятельность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и подготовка коммерческих предложений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6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конкурсной документации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документов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2749" w:rsidRPr="007A634E" w:rsidTr="00863F1C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проекта договора, контракта, соглашения (в т.ч. государственных контрактов) и т.д.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1C2749" w:rsidRPr="007A634E" w:rsidTr="00863F1C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государственного задания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1C2749" w:rsidRPr="007A634E" w:rsidTr="00863F1C">
        <w:trPr>
          <w:trHeight w:val="1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 и проведение торгов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2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Согласование, корректировка в процессе согласования и заключение договора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регистрация договора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B26A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1C2749" w:rsidRPr="007A634E" w:rsidTr="00863F1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D87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работы, связанные с разработкой и заключением договора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D8734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D873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D873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деятельности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D87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плана, графика, дорожной карты, задания, медиаплана и т.д.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D8734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1C2749" w:rsidRPr="007A634E" w:rsidTr="00863F1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Согласование, корректировка в процессе согласования и утверждение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2749" w:rsidRPr="007A634E" w:rsidTr="00863F1C">
        <w:trPr>
          <w:trHeight w:val="4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863F1C" w:rsidRDefault="001C2749" w:rsidP="00863F1C">
            <w:pPr>
              <w:tabs>
                <w:tab w:val="left" w:pos="426"/>
              </w:tabs>
              <w:spacing w:after="0"/>
              <w:rPr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работы, связанные с планированием деятельности, отраженные в официальных документах (за исключением плана управления проектом)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и назначение ответственных лиц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1C2749" w:rsidRPr="007A634E" w:rsidTr="00863F1C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рабочих групп, экспертных советов, комиссий (в т.ч. положений об их работе) и т.д.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Согласование, корректировка в процессе согласования и утверждение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материала и проведение внутрикорпоративного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1C2749" w:rsidRPr="007A634E" w:rsidTr="00863F1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тестовых заданий, кейсов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1C2749" w:rsidRPr="007A634E" w:rsidTr="00863F1C">
        <w:trPr>
          <w:trHeight w:val="3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 проведение и обработка результатов тестирования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1C2749" w:rsidRPr="007A634E" w:rsidTr="00863F1C">
        <w:trPr>
          <w:trHeight w:val="2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работы, связанные с управлением человеческими ресурсами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информацией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информации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формы отчетной информации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письма, статьи, отчета и т.д.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Поиск, сбор информации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мониторинга, опроса, анкетирования, социологического исследования и пр.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2749" w:rsidRPr="007A634E" w:rsidTr="00863F1C">
        <w:trPr>
          <w:trHeight w:val="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критериев выборки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Анализ, обобщение, обработка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2749" w:rsidRPr="007A634E" w:rsidTr="00863F1C">
        <w:trPr>
          <w:trHeight w:val="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контента, предложений, свода, реестра, списка, базы данных, ведомости и пр.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проверки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проверки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C2749" w:rsidRPr="007A634E" w:rsidTr="00863F1C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работы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повестки, протокола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1C2749" w:rsidRPr="007A634E" w:rsidTr="00863F1C">
        <w:trPr>
          <w:trHeight w:val="4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конкурса, фестиваля, шествия, встречи, семинара, совещания, пресс-конференции, круглого стола, брифинга и т.д.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1C2749" w:rsidRPr="007A634E" w:rsidTr="00863F1C">
        <w:trPr>
          <w:trHeight w:val="40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конкурса, фестиваля, шествия, встречи, семинара, совещания, пресс-конференции, круглого стола, брифинга и т.д.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1C2749" w:rsidRPr="007A634E" w:rsidTr="00863F1C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B26A9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работы, связанные с организацией и проведением мероприятий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2749" w:rsidRPr="00141945" w:rsidRDefault="001C2749" w:rsidP="00863F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C2749" w:rsidRPr="00141945" w:rsidRDefault="001C2749" w:rsidP="00863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</w:tbl>
    <w:p w:rsidR="00CA0EDA" w:rsidRDefault="00CA0EDA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1C" w:rsidRDefault="00863F1C" w:rsidP="00816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20"/>
        <w:gridCol w:w="11579"/>
        <w:gridCol w:w="2410"/>
      </w:tblGrid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816F6F" w:rsidP="00816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C73">
              <w:rPr>
                <w:rFonts w:ascii="Times New Roman" w:hAnsi="Times New Roman" w:cs="Times New Roman"/>
                <w:b/>
              </w:rPr>
              <w:t>Чек-лист по заполнению отчета по содержанию проекта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C73">
              <w:rPr>
                <w:rFonts w:ascii="Times New Roman" w:hAnsi="Times New Roman" w:cs="Times New Roman"/>
                <w:b/>
              </w:rPr>
              <w:t>шаг</w:t>
            </w: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C73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C73">
              <w:rPr>
                <w:rFonts w:ascii="Times New Roman" w:hAnsi="Times New Roman" w:cs="Times New Roman"/>
                <w:b/>
              </w:rPr>
              <w:t>Исполнено</w:t>
            </w:r>
          </w:p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C73">
              <w:rPr>
                <w:rFonts w:ascii="Times New Roman" w:hAnsi="Times New Roman" w:cs="Times New Roman"/>
                <w:b/>
              </w:rPr>
              <w:t xml:space="preserve">(ставлю </w:t>
            </w:r>
            <w:r w:rsidRPr="00444C73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444C7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44C7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rPr>
                <w:rFonts w:ascii="Times New Roman" w:hAnsi="Times New Roman" w:cs="Times New Roman"/>
              </w:rPr>
            </w:pPr>
            <w:r w:rsidRPr="00444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rPr>
                <w:rFonts w:ascii="Times New Roman" w:hAnsi="Times New Roman" w:cs="Times New Roman"/>
              </w:rPr>
            </w:pPr>
            <w:r w:rsidRPr="00444C73">
              <w:rPr>
                <w:rFonts w:ascii="Times New Roman" w:hAnsi="Times New Roman" w:cs="Times New Roman"/>
              </w:rPr>
              <w:t>Открываю ПУП проекта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rPr>
                <w:rFonts w:ascii="Times New Roman" w:hAnsi="Times New Roman" w:cs="Times New Roman"/>
              </w:rPr>
            </w:pPr>
            <w:r w:rsidRPr="00444C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Копирую</w:t>
            </w:r>
            <w:r w:rsidR="00816F6F" w:rsidRPr="00444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ИО </w:t>
            </w:r>
            <w:r w:rsidR="00816F6F" w:rsidRPr="00444C73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6F6F" w:rsidRPr="00444C73">
              <w:rPr>
                <w:rFonts w:ascii="Times New Roman" w:hAnsi="Times New Roman" w:cs="Times New Roman"/>
              </w:rPr>
              <w:t xml:space="preserve"> </w:t>
            </w:r>
            <w:r w:rsidR="00816F6F" w:rsidRPr="00444C73">
              <w:rPr>
                <w:rFonts w:ascii="Times New Roman" w:hAnsi="Times New Roman" w:cs="Times New Roman"/>
                <w:b/>
              </w:rPr>
              <w:t>работ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816F6F" w:rsidRPr="00444C73">
              <w:rPr>
                <w:rFonts w:ascii="Times New Roman" w:hAnsi="Times New Roman" w:cs="Times New Roman"/>
                <w:b/>
              </w:rPr>
              <w:t>/процесс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816F6F" w:rsidRPr="00444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6F6F" w:rsidRPr="00444C73">
              <w:rPr>
                <w:rFonts w:ascii="Times New Roman" w:hAnsi="Times New Roman" w:cs="Times New Roman"/>
              </w:rPr>
              <w:t xml:space="preserve"> из ПУП</w:t>
            </w:r>
            <w:r>
              <w:rPr>
                <w:rFonts w:ascii="Times New Roman" w:hAnsi="Times New Roman" w:cs="Times New Roman"/>
              </w:rPr>
              <w:t>. Добавляю работы, внесенные ведомостью(при наличии)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rPr>
                <w:rFonts w:ascii="Times New Roman" w:hAnsi="Times New Roman" w:cs="Times New Roman"/>
              </w:rPr>
            </w:pPr>
            <w:r w:rsidRPr="00444C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C81758" w:rsidP="00C8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</w:t>
            </w:r>
            <w:r w:rsidR="00816F6F" w:rsidRPr="00444C73">
              <w:rPr>
                <w:rFonts w:ascii="Times New Roman" w:hAnsi="Times New Roman" w:cs="Times New Roman"/>
              </w:rPr>
              <w:t xml:space="preserve"> </w:t>
            </w:r>
            <w:r w:rsidR="00816F6F" w:rsidRPr="00444C73"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6F6F" w:rsidRPr="00444C73">
              <w:rPr>
                <w:rFonts w:ascii="Times New Roman" w:hAnsi="Times New Roman" w:cs="Times New Roman"/>
              </w:rPr>
              <w:t xml:space="preserve"> графы «Начало», «Окончание», «Дл-ть,дн.» каждой работы </w:t>
            </w:r>
            <w:r>
              <w:rPr>
                <w:rFonts w:ascii="Times New Roman" w:hAnsi="Times New Roman" w:cs="Times New Roman"/>
              </w:rPr>
              <w:t>из базового плана. Заполняю</w:t>
            </w:r>
            <w:r w:rsidRPr="00444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Факт </w:t>
            </w:r>
            <w:r w:rsidRPr="00444C73">
              <w:rPr>
                <w:rFonts w:ascii="Times New Roman" w:hAnsi="Times New Roman" w:cs="Times New Roman"/>
              </w:rPr>
              <w:t xml:space="preserve"> графы «Начало», «Окончание», «Дл-ть,дн.»</w:t>
            </w:r>
            <w:r>
              <w:rPr>
                <w:rFonts w:ascii="Times New Roman" w:hAnsi="Times New Roman" w:cs="Times New Roman"/>
              </w:rPr>
              <w:t xml:space="preserve"> с АИС «Проектное управление»</w:t>
            </w:r>
            <w:r w:rsidR="00816F6F" w:rsidRPr="00444C73">
              <w:rPr>
                <w:rFonts w:ascii="Times New Roman" w:hAnsi="Times New Roman" w:cs="Times New Roman"/>
              </w:rPr>
              <w:t>:</w:t>
            </w:r>
            <w:r w:rsidR="00863F1C">
              <w:rPr>
                <w:rFonts w:ascii="Times New Roman" w:hAnsi="Times New Roman" w:cs="Times New Roman"/>
              </w:rPr>
              <w:t xml:space="preserve">  </w:t>
            </w:r>
            <w:r w:rsidR="00863F1C" w:rsidRPr="006E042D">
              <w:rPr>
                <w:rFonts w:ascii="Times New Roman" w:hAnsi="Times New Roman" w:cs="Times New Roman"/>
              </w:rPr>
              <w:t>Ссылка на калькулятор дат:</w:t>
            </w:r>
            <w:r w:rsidR="00863F1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6E042D" w:rsidRPr="006E042D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https://www.softportal.com/get-10586-date-calculator.html</w:t>
              </w:r>
            </w:hyperlink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rPr>
                <w:rFonts w:ascii="Times New Roman" w:hAnsi="Times New Roman" w:cs="Times New Roman"/>
              </w:rPr>
            </w:pPr>
            <w:r w:rsidRPr="00444C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E85646" w:rsidP="00B26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Заполняю </w:t>
            </w:r>
            <w:r w:rsidR="00816F6F" w:rsidRPr="00444C73">
              <w:rPr>
                <w:rFonts w:ascii="Times New Roman" w:hAnsi="Times New Roman" w:cs="Times New Roman"/>
              </w:rPr>
              <w:t xml:space="preserve"> строку «ИТОГО»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rPr>
                <w:rFonts w:ascii="Times New Roman" w:hAnsi="Times New Roman" w:cs="Times New Roman"/>
              </w:rPr>
            </w:pPr>
            <w:r w:rsidRPr="00444C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E85646" w:rsidP="00E8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Копирую в ИО</w:t>
            </w:r>
            <w:r w:rsidR="00816F6F" w:rsidRPr="00444C73">
              <w:rPr>
                <w:rFonts w:ascii="Times New Roman" w:hAnsi="Times New Roman" w:cs="Times New Roman"/>
              </w:rPr>
              <w:t xml:space="preserve"> «Документ о выполнении» </w:t>
            </w:r>
            <w:r>
              <w:rPr>
                <w:rFonts w:ascii="Times New Roman" w:hAnsi="Times New Roman" w:cs="Times New Roman"/>
              </w:rPr>
              <w:t>из</w:t>
            </w:r>
            <w:r w:rsidR="00816F6F" w:rsidRPr="00444C73">
              <w:rPr>
                <w:rFonts w:ascii="Times New Roman" w:hAnsi="Times New Roman" w:cs="Times New Roman"/>
              </w:rPr>
              <w:t xml:space="preserve"> ПУП </w:t>
            </w:r>
            <w:r>
              <w:rPr>
                <w:rFonts w:ascii="Times New Roman" w:hAnsi="Times New Roman" w:cs="Times New Roman"/>
              </w:rPr>
              <w:t xml:space="preserve"> и проверяю фактически выложенный документ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rPr>
                <w:rFonts w:ascii="Times New Roman" w:hAnsi="Times New Roman" w:cs="Times New Roman"/>
              </w:rPr>
            </w:pPr>
            <w:r w:rsidRPr="00444C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E85646" w:rsidP="00E8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Копирую в ИО </w:t>
            </w:r>
            <w:r w:rsidR="00816F6F" w:rsidRPr="00444C73">
              <w:rPr>
                <w:rFonts w:ascii="Times New Roman" w:hAnsi="Times New Roman" w:cs="Times New Roman"/>
              </w:rPr>
              <w:t xml:space="preserve"> графу «ФИО Исполнителя» </w:t>
            </w:r>
            <w:r>
              <w:rPr>
                <w:rFonts w:ascii="Times New Roman" w:hAnsi="Times New Roman" w:cs="Times New Roman"/>
              </w:rPr>
              <w:t>из</w:t>
            </w:r>
            <w:r w:rsidR="00816F6F" w:rsidRPr="00444C73">
              <w:rPr>
                <w:rFonts w:ascii="Times New Roman" w:hAnsi="Times New Roman" w:cs="Times New Roman"/>
              </w:rPr>
              <w:t xml:space="preserve"> ПУП</w:t>
            </w:r>
            <w:r>
              <w:rPr>
                <w:rFonts w:ascii="Times New Roman" w:hAnsi="Times New Roman" w:cs="Times New Roman"/>
              </w:rPr>
              <w:t>. При изменении исполнителей указываю фактического исполнителя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F6F" w:rsidRPr="00444C73" w:rsidTr="00816F6F">
        <w:tc>
          <w:tcPr>
            <w:tcW w:w="72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rPr>
                <w:rFonts w:ascii="Times New Roman" w:hAnsi="Times New Roman" w:cs="Times New Roman"/>
              </w:rPr>
            </w:pPr>
            <w:r w:rsidRPr="00444C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9" w:type="dxa"/>
            <w:shd w:val="clear" w:color="auto" w:fill="EAF1DD" w:themeFill="accent3" w:themeFillTint="33"/>
          </w:tcPr>
          <w:p w:rsidR="00816F6F" w:rsidRPr="00444C73" w:rsidRDefault="00E85646" w:rsidP="00E8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</w:t>
            </w:r>
            <w:r w:rsidR="00816F6F" w:rsidRPr="00444C73">
              <w:rPr>
                <w:rFonts w:ascii="Times New Roman" w:hAnsi="Times New Roman" w:cs="Times New Roman"/>
              </w:rPr>
              <w:t xml:space="preserve"> графу «Факт.труд-ты, дн.» в соответствии </w:t>
            </w:r>
            <w:r w:rsidRPr="00E85646">
              <w:rPr>
                <w:rFonts w:ascii="Times New Roman" w:hAnsi="Times New Roman" w:cs="Times New Roman"/>
                <w:b/>
              </w:rPr>
              <w:t>Приложением Нормативы трудозатрат для типовых работ</w:t>
            </w:r>
            <w:r>
              <w:rPr>
                <w:rFonts w:ascii="Times New Roman" w:hAnsi="Times New Roman" w:cs="Times New Roman"/>
              </w:rPr>
              <w:t xml:space="preserve"> (см. Памятку). Типовые выделяю серой заливкой. По решению руководителя проставляю не типовые трудозатраты.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6F6F" w:rsidRPr="00444C73" w:rsidRDefault="00816F6F" w:rsidP="00B26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F6F" w:rsidRPr="009F5163" w:rsidRDefault="00816F6F" w:rsidP="00863F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3366"/>
        <w:gridCol w:w="1701"/>
        <w:gridCol w:w="992"/>
        <w:gridCol w:w="993"/>
        <w:gridCol w:w="992"/>
        <w:gridCol w:w="992"/>
        <w:gridCol w:w="851"/>
        <w:gridCol w:w="708"/>
        <w:gridCol w:w="709"/>
        <w:gridCol w:w="1559"/>
        <w:gridCol w:w="993"/>
      </w:tblGrid>
      <w:tr w:rsidR="008B293F" w:rsidRPr="009119F8" w:rsidTr="008B293F">
        <w:tc>
          <w:tcPr>
            <w:tcW w:w="1526" w:type="dxa"/>
            <w:gridSpan w:val="2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9F8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366" w:type="dxa"/>
            <w:vMerge w:val="restart"/>
            <w:tcBorders>
              <w:right w:val="single" w:sz="4" w:space="0" w:color="auto"/>
            </w:tcBorders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9F8">
              <w:rPr>
                <w:rFonts w:ascii="Times New Roman" w:hAnsi="Times New Roman" w:cs="Times New Roman"/>
                <w:b/>
                <w:bCs/>
              </w:rPr>
              <w:t>Название работы/процесса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B293F" w:rsidRPr="009119F8" w:rsidRDefault="008B293F" w:rsidP="008B293F">
            <w:pPr>
              <w:pStyle w:val="1"/>
              <w:tabs>
                <w:tab w:val="left" w:pos="426"/>
              </w:tabs>
              <w:spacing w:before="0" w:after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9F8">
              <w:rPr>
                <w:rFonts w:ascii="Times New Roman" w:hAnsi="Times New Roman" w:cs="Times New Roman"/>
                <w:sz w:val="22"/>
                <w:szCs w:val="22"/>
              </w:rPr>
              <w:t>Документ о выполнении</w:t>
            </w:r>
          </w:p>
        </w:tc>
        <w:tc>
          <w:tcPr>
            <w:tcW w:w="1985" w:type="dxa"/>
            <w:gridSpan w:val="2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9F8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1984" w:type="dxa"/>
            <w:gridSpan w:val="2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9F8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2268" w:type="dxa"/>
            <w:gridSpan w:val="3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9F8">
              <w:rPr>
                <w:rFonts w:ascii="Times New Roman" w:hAnsi="Times New Roman" w:cs="Times New Roman"/>
                <w:b/>
                <w:bCs/>
              </w:rPr>
              <w:t>Дл-ть, дн.</w:t>
            </w:r>
          </w:p>
        </w:tc>
        <w:tc>
          <w:tcPr>
            <w:tcW w:w="1559" w:type="dxa"/>
            <w:vMerge w:val="restart"/>
            <w:vAlign w:val="center"/>
          </w:tcPr>
          <w:p w:rsidR="008B293F" w:rsidRPr="009119F8" w:rsidRDefault="008B293F" w:rsidP="008B293F">
            <w:pPr>
              <w:tabs>
                <w:tab w:val="left" w:pos="317"/>
                <w:tab w:val="left" w:pos="42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9F8"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993" w:type="dxa"/>
            <w:vMerge w:val="restart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9F8">
              <w:rPr>
                <w:rFonts w:ascii="Times New Roman" w:hAnsi="Times New Roman" w:cs="Times New Roman"/>
                <w:b/>
                <w:bCs/>
              </w:rPr>
              <w:t>Факт.труд-ты, дн.</w:t>
            </w:r>
          </w:p>
        </w:tc>
      </w:tr>
      <w:tr w:rsidR="008B293F" w:rsidRPr="009119F8" w:rsidTr="008B293F">
        <w:trPr>
          <w:cantSplit/>
          <w:trHeight w:val="70"/>
        </w:trPr>
        <w:tc>
          <w:tcPr>
            <w:tcW w:w="675" w:type="dxa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тип (Р/П)</w:t>
            </w:r>
          </w:p>
        </w:tc>
        <w:tc>
          <w:tcPr>
            <w:tcW w:w="3366" w:type="dxa"/>
            <w:vMerge/>
            <w:tcBorders>
              <w:right w:val="single" w:sz="4" w:space="0" w:color="auto"/>
            </w:tcBorders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293F" w:rsidRPr="009119F8" w:rsidRDefault="008B293F" w:rsidP="008B293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Align w:val="center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</w:rPr>
            </w:pPr>
            <w:r w:rsidRPr="009119F8">
              <w:rPr>
                <w:rFonts w:ascii="Times New Roman" w:hAnsi="Times New Roman" w:cs="Times New Roman"/>
              </w:rPr>
              <w:t>откл.</w:t>
            </w:r>
          </w:p>
        </w:tc>
        <w:tc>
          <w:tcPr>
            <w:tcW w:w="1559" w:type="dxa"/>
            <w:vMerge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8B293F" w:rsidRPr="009119F8" w:rsidTr="008B293F">
        <w:tc>
          <w:tcPr>
            <w:tcW w:w="675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1.</w:t>
            </w:r>
          </w:p>
        </w:tc>
        <w:tc>
          <w:tcPr>
            <w:tcW w:w="851" w:type="dxa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Модернизация рабочего места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Отчет исполнителя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27.05.19</w:t>
            </w:r>
          </w:p>
        </w:tc>
        <w:tc>
          <w:tcPr>
            <w:tcW w:w="993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27.05.19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07.06.19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07.06.19</w:t>
            </w:r>
          </w:p>
        </w:tc>
        <w:tc>
          <w:tcPr>
            <w:tcW w:w="85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708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709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Енин И.Н.</w:t>
            </w:r>
          </w:p>
        </w:tc>
        <w:tc>
          <w:tcPr>
            <w:tcW w:w="993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8B293F" w:rsidRPr="009119F8" w:rsidTr="008B293F">
        <w:tc>
          <w:tcPr>
            <w:tcW w:w="675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2.</w:t>
            </w:r>
          </w:p>
        </w:tc>
        <w:tc>
          <w:tcPr>
            <w:tcW w:w="851" w:type="dxa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2"/>
              </w:rPr>
            </w:pP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b/>
                <w:color w:val="0070C0"/>
                <w:kern w:val="32"/>
              </w:rPr>
              <w:t>Проведение обучения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20.05.19</w:t>
            </w:r>
          </w:p>
        </w:tc>
        <w:tc>
          <w:tcPr>
            <w:tcW w:w="993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20.05.19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01.08.19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20.09.19</w:t>
            </w:r>
          </w:p>
        </w:tc>
        <w:tc>
          <w:tcPr>
            <w:tcW w:w="85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73</w:t>
            </w:r>
          </w:p>
        </w:tc>
        <w:tc>
          <w:tcPr>
            <w:tcW w:w="708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89</w:t>
            </w:r>
          </w:p>
        </w:tc>
        <w:tc>
          <w:tcPr>
            <w:tcW w:w="709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-16</w:t>
            </w:r>
          </w:p>
        </w:tc>
        <w:tc>
          <w:tcPr>
            <w:tcW w:w="1559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2.1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Подготовка вопросов к обучению, касающихся работе с Вордом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Отчет исполнителя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20.05.19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20.05.19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03.06.19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03.06.19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Ермакова С.А.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2.2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Обучение по использованию резервных источников хранения информации, подготовленному списку вопросов компьютерной грамотности.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Фотоотчет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20.05.19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20.05 19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07.06.19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05.06.19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+2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Рубцов С.А.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2.3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Обучение сотрудников, участников областных проектов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Фотоотчет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03.06.19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03.06.19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13.06.19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13.06.19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Малыхина Е.Н.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2.4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Обучение по ошибкам в подготовке расчета премий.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Отчет исполнителя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01.07.19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16.09.19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23.09.19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23.09.19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Куркина Е.А.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2.5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Обучение по изменениям в новых тестовых вопросах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Фотоотчет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29.07.19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29.07.19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10.09.19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10.09.19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Куркина Е.А.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851" w:type="dxa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2"/>
              </w:rPr>
            </w:pP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b/>
                <w:color w:val="0070C0"/>
                <w:kern w:val="32"/>
              </w:rPr>
              <w:t>Разработка памяток, шаблонов,  чек листов, базы данных.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07.06.19</w:t>
            </w:r>
          </w:p>
        </w:tc>
        <w:tc>
          <w:tcPr>
            <w:tcW w:w="993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07.06.19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16.08.19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16.08.19</w:t>
            </w:r>
          </w:p>
        </w:tc>
        <w:tc>
          <w:tcPr>
            <w:tcW w:w="85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70</w:t>
            </w:r>
          </w:p>
        </w:tc>
        <w:tc>
          <w:tcPr>
            <w:tcW w:w="708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70</w:t>
            </w:r>
          </w:p>
        </w:tc>
        <w:tc>
          <w:tcPr>
            <w:tcW w:w="709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Разработка памятки участника областного проекта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Памятка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07.06.19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07.06.19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11.06.19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11.06.19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Малыхина Е.Н.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Подготовка шаблона распоряжения с примером и с автоматически проставляемой нумерацией.</w:t>
            </w:r>
          </w:p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(Единообразие с шаблоном расчета)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Шаблон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17.06.19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21.06.19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26.06.19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26.06.19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Малыхина Е.Н.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Разработка шаблона 1 листа распоряжения и памятки по возможным недочетам.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Шаблон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15.07.19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05.07.19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19.07.19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05.07.19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+3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Ермакова С.А.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Подготовка шаблона расчета премий (Единообразие с шаблоном распоряжения о премировании).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Шаблон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17.06.19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17.06.19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21.06.19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21.06.19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Куркина Е.А.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Подготовка шаблона и  памятки по оптимизации разделов приложения.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Шаблон и памятка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08.07.19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29.07.19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02.08.19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02.08.19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Малыхина Е.Н.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Разработка чек-листа по последовательности  введения данных из расчетов премий.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Чек-лист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22.07.19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29.07.19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02.08.19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01.08.19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+1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Малыхина Е.Н.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0,75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Подготовка рабочего шаблона расчета премий с дифференциацией по структурам.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Шаблон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17.06.19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17.06.19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21.06.19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21.06.19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Куркина Е.А.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Ведение реестра сотрудников завершенных в отчетном квартале проектов.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Реестр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24.06.19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24.06.19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28.06.19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03.07.19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-4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Куркина Е.А.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Создание базы данных, прошедших обучение по проектному управлению.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База данных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22.07.19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22.07.19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02.08.19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02.08.19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Кононова М.А.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3.10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Составление списка очереди на прохождение обучения на роль администратора и руководителя.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Список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05.08.19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05.08.19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16.08.19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16.08.19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Малыхина Е.Н.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0,5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Актуализация тестовых вопросов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Проект распоряжения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01.07.19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01.07.19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13.09.19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03.09.19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55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-8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Куркина Е.А.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5.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Анализ текущей ситуации после внедрения улучшений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</w:rPr>
              <w:t>Производственный анализ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19.10.19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10.10.19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28.10.19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11.10.19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+5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Куркина Е.А.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  <w:tr w:rsidR="008B293F" w:rsidRPr="009119F8" w:rsidTr="008B293F">
        <w:tc>
          <w:tcPr>
            <w:tcW w:w="675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6.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р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Разработка карты СОП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Карта СОП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21.10.19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16.10.19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25.10.19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17.10.19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+1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Малыхина Е.Н.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B293F">
              <w:rPr>
                <w:rFonts w:ascii="Times New Roman" w:hAnsi="Times New Roman" w:cs="Times New Roman"/>
                <w:color w:val="0070C0"/>
              </w:rPr>
              <w:t>1,5</w:t>
            </w:r>
          </w:p>
        </w:tc>
      </w:tr>
      <w:tr w:rsidR="008B293F" w:rsidRPr="009119F8" w:rsidTr="008B293F">
        <w:tc>
          <w:tcPr>
            <w:tcW w:w="6593" w:type="dxa"/>
            <w:gridSpan w:val="4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9F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20.05.19</w:t>
            </w:r>
          </w:p>
        </w:tc>
        <w:tc>
          <w:tcPr>
            <w:tcW w:w="993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20.05.19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28.10.19</w:t>
            </w:r>
          </w:p>
        </w:tc>
        <w:tc>
          <w:tcPr>
            <w:tcW w:w="992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16.10.19</w:t>
            </w:r>
          </w:p>
        </w:tc>
        <w:tc>
          <w:tcPr>
            <w:tcW w:w="85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114</w:t>
            </w:r>
          </w:p>
        </w:tc>
        <w:tc>
          <w:tcPr>
            <w:tcW w:w="708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102</w:t>
            </w:r>
          </w:p>
        </w:tc>
        <w:tc>
          <w:tcPr>
            <w:tcW w:w="709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</w:rPr>
              <w:t>+12</w:t>
            </w:r>
          </w:p>
        </w:tc>
        <w:tc>
          <w:tcPr>
            <w:tcW w:w="1559" w:type="dxa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93F" w:rsidRPr="009119F8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293F" w:rsidRPr="009119F8" w:rsidRDefault="008B293F" w:rsidP="008B293F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  <w:rPr>
          <w:sz w:val="22"/>
          <w:szCs w:val="22"/>
        </w:rPr>
      </w:pPr>
    </w:p>
    <w:p w:rsidR="00863F1C" w:rsidRPr="00863F1C" w:rsidRDefault="008B293F" w:rsidP="00863F1C">
      <w:pPr>
        <w:pStyle w:val="2"/>
        <w:numPr>
          <w:ilvl w:val="0"/>
          <w:numId w:val="1"/>
        </w:numPr>
        <w:tabs>
          <w:tab w:val="left" w:pos="426"/>
          <w:tab w:val="left" w:pos="851"/>
        </w:tabs>
        <w:ind w:hanging="153"/>
        <w:jc w:val="left"/>
        <w:rPr>
          <w:sz w:val="28"/>
          <w:szCs w:val="28"/>
        </w:rPr>
      </w:pPr>
      <w:r w:rsidRPr="00C36831">
        <w:rPr>
          <w:sz w:val="28"/>
          <w:szCs w:val="28"/>
        </w:rPr>
        <w:t>Отчет по бюджету проекта</w:t>
      </w:r>
    </w:p>
    <w:tbl>
      <w:tblPr>
        <w:tblStyle w:val="ac"/>
        <w:tblW w:w="0" w:type="auto"/>
        <w:tblLook w:val="04A0"/>
      </w:tblPr>
      <w:tblGrid>
        <w:gridCol w:w="6901"/>
        <w:gridCol w:w="1950"/>
      </w:tblGrid>
      <w:tr w:rsidR="00863F1C" w:rsidTr="00863F1C">
        <w:tc>
          <w:tcPr>
            <w:tcW w:w="8851" w:type="dxa"/>
            <w:gridSpan w:val="2"/>
            <w:shd w:val="clear" w:color="auto" w:fill="D6E3BC" w:themeFill="accent3" w:themeFillTint="66"/>
          </w:tcPr>
          <w:p w:rsidR="00863F1C" w:rsidRPr="00863F1C" w:rsidRDefault="00863F1C" w:rsidP="00C81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1C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 по заполнению отчета по бюджету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63F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  <w:r w:rsidRPr="00863F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63F1C" w:rsidRPr="00C0635A" w:rsidTr="00863F1C">
        <w:tc>
          <w:tcPr>
            <w:tcW w:w="6901" w:type="dxa"/>
            <w:shd w:val="clear" w:color="auto" w:fill="D6E3BC" w:themeFill="accent3" w:themeFillTint="66"/>
          </w:tcPr>
          <w:p w:rsidR="00863F1C" w:rsidRPr="0017118B" w:rsidRDefault="00E85646" w:rsidP="00E8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 наименование работ в бюджете. Блоки,  требующие финансирования,   расписываю подробно по подпунктам.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63F1C" w:rsidRPr="00C0635A" w:rsidRDefault="00863F1C" w:rsidP="00C81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646" w:rsidRPr="00C0635A" w:rsidTr="00863F1C">
        <w:tc>
          <w:tcPr>
            <w:tcW w:w="6901" w:type="dxa"/>
            <w:shd w:val="clear" w:color="auto" w:fill="D6E3BC" w:themeFill="accent3" w:themeFillTint="66"/>
          </w:tcPr>
          <w:p w:rsidR="00E85646" w:rsidRDefault="00E85646" w:rsidP="00E8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Копирую плановые цифры из ПУП  - графа </w:t>
            </w:r>
            <w:r w:rsidRPr="00E8564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85646" w:rsidRPr="00C0635A" w:rsidRDefault="00E85646" w:rsidP="00C81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646" w:rsidTr="00AB45EA">
        <w:trPr>
          <w:trHeight w:val="966"/>
        </w:trPr>
        <w:tc>
          <w:tcPr>
            <w:tcW w:w="6901" w:type="dxa"/>
            <w:shd w:val="clear" w:color="auto" w:fill="D6E3BC" w:themeFill="accent3" w:themeFillTint="66"/>
          </w:tcPr>
          <w:p w:rsidR="00E85646" w:rsidRPr="00C0635A" w:rsidRDefault="00E85646" w:rsidP="00E8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пишу фактически использованные показатели в платежных документах и в АИС «Проектное управление» - графа </w:t>
            </w:r>
            <w:r w:rsidRPr="0009050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85646" w:rsidRDefault="00E85646" w:rsidP="00C81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F1C" w:rsidTr="00863F1C">
        <w:tc>
          <w:tcPr>
            <w:tcW w:w="6901" w:type="dxa"/>
            <w:shd w:val="clear" w:color="auto" w:fill="D6E3BC" w:themeFill="accent3" w:themeFillTint="66"/>
          </w:tcPr>
          <w:p w:rsidR="00863F1C" w:rsidRPr="00C0635A" w:rsidRDefault="00E85646" w:rsidP="00C8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Заполняю строку </w:t>
            </w:r>
            <w:r w:rsidRPr="00F2600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F26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F1C" w:rsidRPr="0009050E">
              <w:rPr>
                <w:rFonts w:ascii="Times New Roman" w:hAnsi="Times New Roman" w:cs="Times New Roman"/>
                <w:b/>
                <w:sz w:val="28"/>
                <w:szCs w:val="28"/>
              </w:rPr>
              <w:t>план/факт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63F1C" w:rsidRDefault="00863F1C" w:rsidP="00C81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F1C" w:rsidRPr="00863F1C" w:rsidRDefault="00863F1C" w:rsidP="00863F1C"/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71"/>
        <w:gridCol w:w="4961"/>
        <w:gridCol w:w="708"/>
        <w:gridCol w:w="728"/>
        <w:gridCol w:w="690"/>
        <w:gridCol w:w="626"/>
        <w:gridCol w:w="669"/>
        <w:gridCol w:w="689"/>
        <w:gridCol w:w="567"/>
        <w:gridCol w:w="607"/>
        <w:gridCol w:w="669"/>
        <w:gridCol w:w="567"/>
        <w:gridCol w:w="567"/>
        <w:gridCol w:w="567"/>
        <w:gridCol w:w="567"/>
        <w:gridCol w:w="568"/>
      </w:tblGrid>
      <w:tr w:rsidR="008B293F" w:rsidRPr="009F5163" w:rsidTr="008B293F">
        <w:trPr>
          <w:trHeight w:val="270"/>
          <w:tblHeader/>
        </w:trPr>
        <w:tc>
          <w:tcPr>
            <w:tcW w:w="771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14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293F" w:rsidRDefault="008B293F" w:rsidP="008B293F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3848" w:type="dxa"/>
            <w:gridSpan w:val="6"/>
            <w:tcBorders>
              <w:righ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источники, тыс. руб.</w:t>
            </w:r>
          </w:p>
        </w:tc>
        <w:tc>
          <w:tcPr>
            <w:tcW w:w="35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Внебюджетные источники, тыс. руб. </w:t>
            </w:r>
          </w:p>
        </w:tc>
      </w:tr>
      <w:tr w:rsidR="008B293F" w:rsidRPr="009F5163" w:rsidTr="008B293F">
        <w:trPr>
          <w:trHeight w:val="70"/>
        </w:trPr>
        <w:tc>
          <w:tcPr>
            <w:tcW w:w="771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189" w:firstLine="1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189" w:firstLine="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189" w:firstLine="1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хоз.суб-та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заемные средства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189" w:firstLine="1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</w:t>
            </w:r>
          </w:p>
        </w:tc>
      </w:tr>
      <w:tr w:rsidR="008B293F" w:rsidRPr="009F5163" w:rsidTr="008B293F">
        <w:trPr>
          <w:trHeight w:val="171"/>
        </w:trPr>
        <w:tc>
          <w:tcPr>
            <w:tcW w:w="771" w:type="dxa"/>
            <w:vMerge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250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5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293F" w:rsidRPr="009F5163" w:rsidTr="008B293F">
        <w:tc>
          <w:tcPr>
            <w:tcW w:w="77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  <w:sz w:val="24"/>
                <w:szCs w:val="24"/>
              </w:rPr>
              <w:t>Модернизация рабочего места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c>
          <w:tcPr>
            <w:tcW w:w="77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2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b/>
                <w:color w:val="0070C0"/>
                <w:kern w:val="32"/>
                <w:sz w:val="24"/>
                <w:szCs w:val="24"/>
              </w:rPr>
              <w:t>Проведение обучения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c>
          <w:tcPr>
            <w:tcW w:w="77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b/>
                <w:color w:val="0070C0"/>
                <w:kern w:val="32"/>
                <w:sz w:val="24"/>
                <w:szCs w:val="24"/>
              </w:rPr>
              <w:t>Разработка памяток, шаблонов,  чек листов, базы данных.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c>
          <w:tcPr>
            <w:tcW w:w="77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  <w:sz w:val="24"/>
                <w:szCs w:val="24"/>
              </w:rPr>
              <w:t>Актуализация тестовых вопросов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c>
          <w:tcPr>
            <w:tcW w:w="77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kern w:val="32"/>
                <w:sz w:val="24"/>
                <w:szCs w:val="24"/>
              </w:rPr>
              <w:t>Анализ текущей ситуации после внедрения улучшений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c>
          <w:tcPr>
            <w:tcW w:w="771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B293F" w:rsidRPr="008B293F" w:rsidRDefault="008B293F" w:rsidP="008B293F">
            <w:pPr>
              <w:widowControl w:val="0"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2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Разработка СОП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c>
          <w:tcPr>
            <w:tcW w:w="5732" w:type="dxa"/>
            <w:gridSpan w:val="2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293F" w:rsidRPr="009F5163" w:rsidRDefault="008B293F" w:rsidP="008B293F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</w:pPr>
    </w:p>
    <w:p w:rsidR="008B293F" w:rsidRDefault="008B293F" w:rsidP="008B293F">
      <w:pPr>
        <w:pStyle w:val="2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left"/>
        <w:rPr>
          <w:sz w:val="28"/>
          <w:szCs w:val="28"/>
        </w:rPr>
      </w:pPr>
      <w:r w:rsidRPr="00C36831">
        <w:rPr>
          <w:sz w:val="28"/>
          <w:szCs w:val="28"/>
        </w:rPr>
        <w:t>Отчет по рискам проекта</w:t>
      </w:r>
    </w:p>
    <w:p w:rsidR="00863F1C" w:rsidRDefault="00DF6AE2" w:rsidP="00863F1C">
      <w:r>
        <w:rPr>
          <w:noProof/>
        </w:rPr>
        <w:pict>
          <v:roundrect id="_x0000_s1036" style="position:absolute;margin-left:7.3pt;margin-top:11.25pt;width:729.8pt;height:202.65pt;z-index:251664384" arcsize="10923f">
            <v:textbox>
              <w:txbxContent>
                <w:p w:rsidR="00C81758" w:rsidRPr="008B5142" w:rsidRDefault="00C81758" w:rsidP="008B5142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5142">
                    <w:rPr>
                      <w:rFonts w:ascii="Times New Roman" w:eastAsia="Times New Roman" w:hAnsi="Times New Roman" w:cs="Times New Roman"/>
                      <w:b/>
                      <w:kern w:val="32"/>
                    </w:rPr>
                    <w:t>Памятка по заполнению отчета по рискам</w:t>
                  </w:r>
                </w:p>
                <w:p w:rsidR="00C81758" w:rsidRPr="008B5142" w:rsidRDefault="00C81758" w:rsidP="008B514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B5142">
                    <w:rPr>
                      <w:rFonts w:ascii="Times New Roman" w:hAnsi="Times New Roman" w:cs="Times New Roman"/>
                      <w:i/>
                    </w:rPr>
                    <w:t xml:space="preserve"> «</w:t>
                  </w:r>
                  <w:r w:rsidRPr="008B5142">
                    <w:rPr>
                      <w:rFonts w:ascii="Times New Roman" w:hAnsi="Times New Roman" w:cs="Times New Roman"/>
                    </w:rPr>
                    <w:t>Данный раздел предназначен для накопления практики управления рисками проекта и использования ее при планировании аналогичных работ по другим проектам.</w:t>
                  </w:r>
                </w:p>
                <w:p w:rsidR="00C81758" w:rsidRPr="008B5142" w:rsidRDefault="00C81758" w:rsidP="008B514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B5142">
                    <w:rPr>
                      <w:rFonts w:ascii="Times New Roman" w:hAnsi="Times New Roman" w:cs="Times New Roman"/>
                    </w:rPr>
                    <w:t>В графе «№ п/п» указывается порядковый номер наступившего риска.</w:t>
                  </w:r>
                </w:p>
                <w:p w:rsidR="00C81758" w:rsidRPr="008B5142" w:rsidRDefault="00C81758" w:rsidP="008B514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B5142">
                    <w:rPr>
                      <w:rFonts w:ascii="Times New Roman" w:hAnsi="Times New Roman" w:cs="Times New Roman"/>
                    </w:rPr>
                    <w:t>В графе «Наименование риска проекта» указывается наименование риска из раздела «Риски проекта» базового плана управления проектом. Также в случае наступления риска, не предусмотренного базовым  планом управления проектом, в отношении него следует обозначить необходимую информацию.</w:t>
                  </w:r>
                </w:p>
                <w:p w:rsidR="00C81758" w:rsidRPr="008B5142" w:rsidRDefault="00C81758" w:rsidP="008B514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B5142">
                    <w:rPr>
                      <w:rFonts w:ascii="Times New Roman" w:hAnsi="Times New Roman" w:cs="Times New Roman"/>
                    </w:rPr>
                    <w:t>В графе «Дата наступления» указывается фактическая дата наступления риска или отметка «Не наступал».</w:t>
                  </w:r>
                </w:p>
                <w:p w:rsidR="00C81758" w:rsidRPr="008B5142" w:rsidRDefault="00C81758" w:rsidP="008B514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B5142">
                    <w:rPr>
                      <w:rFonts w:ascii="Times New Roman" w:hAnsi="Times New Roman" w:cs="Times New Roman"/>
                    </w:rPr>
                    <w:t>В графе «Последствия наступления риска» указываются последствия, оказавшие негативные влияние на проект, при наступлении риска.</w:t>
                  </w:r>
                </w:p>
                <w:p w:rsidR="00C81758" w:rsidRPr="008B5142" w:rsidRDefault="00C81758" w:rsidP="008B5142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B5142">
                    <w:rPr>
                      <w:rFonts w:ascii="Times New Roman" w:hAnsi="Times New Roman" w:cs="Times New Roman"/>
                    </w:rPr>
                    <w:t>В графе «Предпринятые действия» указываются предпринятые для устранения негативных последствий наступившего риска действия и фамилия, имя и отчество участника  команды проекта, ответственного за выполнение данных действий».</w:t>
                  </w:r>
                </w:p>
                <w:p w:rsidR="00C81758" w:rsidRDefault="00C81758" w:rsidP="008B5142">
                  <w:pPr>
                    <w:shd w:val="clear" w:color="auto" w:fill="F2DBDB" w:themeFill="accent2" w:themeFillTint="33"/>
                  </w:pPr>
                </w:p>
              </w:txbxContent>
            </v:textbox>
          </v:roundrect>
        </w:pict>
      </w:r>
    </w:p>
    <w:p w:rsidR="008B5142" w:rsidRDefault="008B5142" w:rsidP="00863F1C"/>
    <w:p w:rsidR="008B5142" w:rsidRDefault="008B5142" w:rsidP="00863F1C"/>
    <w:p w:rsidR="008B5142" w:rsidRDefault="008B5142" w:rsidP="00863F1C"/>
    <w:p w:rsidR="008B5142" w:rsidRDefault="008B5142" w:rsidP="00863F1C"/>
    <w:p w:rsidR="008B5142" w:rsidRPr="00863F1C" w:rsidRDefault="008B5142" w:rsidP="00863F1C"/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3684"/>
        <w:gridCol w:w="1558"/>
        <w:gridCol w:w="2836"/>
        <w:gridCol w:w="3430"/>
        <w:gridCol w:w="2693"/>
      </w:tblGrid>
      <w:tr w:rsidR="008B293F" w:rsidRPr="009F5163" w:rsidTr="008B5142">
        <w:trPr>
          <w:trHeight w:val="70"/>
        </w:trPr>
        <w:tc>
          <w:tcPr>
            <w:tcW w:w="595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4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наступления риска</w:t>
            </w:r>
          </w:p>
        </w:tc>
        <w:tc>
          <w:tcPr>
            <w:tcW w:w="6123" w:type="dxa"/>
            <w:gridSpan w:val="2"/>
            <w:tcBorders>
              <w:lef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Предпринятые действия</w:t>
            </w:r>
          </w:p>
        </w:tc>
      </w:tr>
      <w:tr w:rsidR="008B293F" w:rsidRPr="009F5163" w:rsidTr="008B5142">
        <w:tc>
          <w:tcPr>
            <w:tcW w:w="595" w:type="dxa"/>
            <w:vMerge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сроки выполнения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ответственного исполнителя</w:t>
            </w:r>
          </w:p>
        </w:tc>
      </w:tr>
      <w:tr w:rsidR="008B293F" w:rsidRPr="009F5163" w:rsidTr="008B5142">
        <w:tc>
          <w:tcPr>
            <w:tcW w:w="595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Низкая способность к обучению сотрудников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B293F" w:rsidRPr="009F5163" w:rsidTr="008B5142">
        <w:tc>
          <w:tcPr>
            <w:tcW w:w="595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Невыполнение запланированных сроков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B293F" w:rsidRPr="009F5163" w:rsidTr="008B5142">
        <w:tc>
          <w:tcPr>
            <w:tcW w:w="595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Недостаток квалификации у сотрудников ОПУ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B293F" w:rsidRPr="009F5163" w:rsidTr="008B5142">
        <w:tc>
          <w:tcPr>
            <w:tcW w:w="595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Загруженность специалистов в других проектах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B293F" w:rsidRPr="009F5163" w:rsidTr="008B5142">
        <w:tc>
          <w:tcPr>
            <w:tcW w:w="595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Болезнь ответственного исполнителя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01.07.2019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Перенесение сроков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Составление ведомости изменений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Малыхина Е.Н.</w:t>
            </w:r>
          </w:p>
        </w:tc>
      </w:tr>
    </w:tbl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93F" w:rsidRPr="00C36831" w:rsidRDefault="008B293F" w:rsidP="008B293F">
      <w:pPr>
        <w:pStyle w:val="2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left"/>
        <w:rPr>
          <w:sz w:val="28"/>
          <w:szCs w:val="28"/>
        </w:rPr>
      </w:pPr>
      <w:r w:rsidRPr="00C36831">
        <w:rPr>
          <w:sz w:val="28"/>
          <w:szCs w:val="28"/>
        </w:rPr>
        <w:t>Извлеченные уроки проекта и рекомендации</w:t>
      </w: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3750"/>
      </w:tblGrid>
      <w:tr w:rsidR="008B293F" w:rsidRPr="009F5163" w:rsidTr="008B293F">
        <w:tc>
          <w:tcPr>
            <w:tcW w:w="567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750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</w:p>
        </w:tc>
      </w:tr>
      <w:tr w:rsidR="008B293F" w:rsidRPr="009F5163" w:rsidTr="008B293F">
        <w:tc>
          <w:tcPr>
            <w:tcW w:w="567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750" w:type="dxa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8B293F" w:rsidRPr="009F5163" w:rsidTr="008B293F">
        <w:tc>
          <w:tcPr>
            <w:tcW w:w="567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93F" w:rsidRPr="009F5163" w:rsidRDefault="008B293F" w:rsidP="008B293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3F" w:rsidRDefault="008B293F" w:rsidP="008B293F">
      <w:pPr>
        <w:pStyle w:val="2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left"/>
        <w:rPr>
          <w:sz w:val="28"/>
          <w:szCs w:val="28"/>
        </w:rPr>
      </w:pPr>
      <w:r w:rsidRPr="00C36831">
        <w:rPr>
          <w:sz w:val="28"/>
          <w:szCs w:val="28"/>
        </w:rPr>
        <w:t>Определение управленческих трудозатрат</w:t>
      </w:r>
    </w:p>
    <w:p w:rsidR="008B5142" w:rsidRDefault="00DF6AE2" w:rsidP="008B5142">
      <w:r>
        <w:rPr>
          <w:noProof/>
        </w:rPr>
        <w:pict>
          <v:roundrect id="_x0000_s1037" style="position:absolute;margin-left:13.5pt;margin-top:0;width:730.7pt;height:198.25pt;z-index:251665408" arcsize="10923f">
            <v:textbox>
              <w:txbxContent>
                <w:p w:rsidR="00C81758" w:rsidRPr="00713C30" w:rsidRDefault="00C81758" w:rsidP="00713C30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C30">
                    <w:rPr>
                      <w:rFonts w:ascii="Times New Roman" w:hAnsi="Times New Roman" w:cs="Times New Roman"/>
                      <w:b/>
                    </w:rPr>
                    <w:t>Памятка по заполнению управленческих трудозатрат</w:t>
                  </w:r>
                </w:p>
                <w:p w:rsidR="00C81758" w:rsidRPr="00713C30" w:rsidRDefault="00C81758" w:rsidP="00713C30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713C30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713C30">
                    <w:rPr>
                      <w:rFonts w:ascii="Times New Roman" w:hAnsi="Times New Roman" w:cs="Times New Roman"/>
                    </w:rPr>
                    <w:t>Раздел отражает фактические трудозатраты куратора, руководителя, администратора, ответственных за блок работ и оператора мониторинга проекта.</w:t>
                  </w:r>
                </w:p>
                <w:p w:rsidR="00C81758" w:rsidRPr="00713C30" w:rsidRDefault="00C81758" w:rsidP="00713C30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713C30">
                    <w:rPr>
                      <w:rFonts w:ascii="Times New Roman" w:hAnsi="Times New Roman" w:cs="Times New Roman"/>
                    </w:rPr>
                    <w:t>В графе «Трудозатраты (Т), час., факт» указываются фактические трудозатраты для каждой из ролей в разрезе выполняемых работ. Оцениваются в интервале между минимальным и максимальным значениями трудозатрат, указанных в двух предыдущих столбцах (графы «Трудозатраты (Т), час., мин.» и «Трудозатраты (Т), час., макс.»).</w:t>
                  </w:r>
                </w:p>
                <w:p w:rsidR="00C81758" w:rsidRPr="00713C30" w:rsidRDefault="00C81758" w:rsidP="00713C30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713C30">
                    <w:rPr>
                      <w:rFonts w:ascii="Times New Roman" w:hAnsi="Times New Roman" w:cs="Times New Roman"/>
                    </w:rPr>
                    <w:t>В графе «Количество (К), раз, факт» ставится общее число повторений выполнения данной работы на всех стадиях проекта.</w:t>
                  </w:r>
                </w:p>
                <w:p w:rsidR="00C81758" w:rsidRPr="00713C30" w:rsidRDefault="00C81758" w:rsidP="00713C30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713C30">
                    <w:rPr>
                      <w:rFonts w:ascii="Times New Roman" w:hAnsi="Times New Roman" w:cs="Times New Roman"/>
                    </w:rPr>
                    <w:t>Для оценки фактических трудозатрат относительно каждой представленной работы в графе «Всего (Т×К), час.» необходимо указать произведение значений, обозначенных в графах «Трудозатраты (Т), час., факт» и «Количество (К), раз, факт.</w:t>
                  </w:r>
                </w:p>
                <w:p w:rsidR="00C81758" w:rsidRPr="00713C30" w:rsidRDefault="00C81758" w:rsidP="00713C30">
                  <w:pPr>
                    <w:shd w:val="clear" w:color="auto" w:fill="F2DBDB" w:themeFill="accent2" w:themeFillTint="33"/>
                    <w:tabs>
                      <w:tab w:val="left" w:pos="426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713C30">
                    <w:rPr>
                      <w:rFonts w:ascii="Times New Roman" w:hAnsi="Times New Roman" w:cs="Times New Roman"/>
                    </w:rPr>
                    <w:t>В случае, если исполнители указанных ролей менялись, копировать и вставлять ниже все строки  сменившейся роли, указывать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3C30">
                    <w:rPr>
                      <w:rFonts w:ascii="Times New Roman" w:hAnsi="Times New Roman" w:cs="Times New Roman"/>
                    </w:rPr>
                    <w:t>ФИО исполнителя роли и с какого периода вступил в роль, или до какого числа исполнял роль. Все расчеты производить соответствующего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3C30">
                    <w:rPr>
                      <w:rFonts w:ascii="Times New Roman" w:hAnsi="Times New Roman" w:cs="Times New Roman"/>
                    </w:rPr>
                    <w:t>периода проекта.»</w:t>
                  </w:r>
                </w:p>
                <w:p w:rsidR="00C81758" w:rsidRDefault="00C81758" w:rsidP="00713C30">
                  <w:pPr>
                    <w:shd w:val="clear" w:color="auto" w:fill="F2DBDB" w:themeFill="accent2" w:themeFillTint="33"/>
                  </w:pPr>
                </w:p>
              </w:txbxContent>
            </v:textbox>
          </v:roundrect>
        </w:pict>
      </w:r>
    </w:p>
    <w:p w:rsidR="008B5142" w:rsidRDefault="008B5142" w:rsidP="008B5142"/>
    <w:p w:rsidR="008B5142" w:rsidRDefault="008B5142" w:rsidP="008B5142"/>
    <w:p w:rsidR="008B5142" w:rsidRDefault="008B5142" w:rsidP="008B5142"/>
    <w:p w:rsidR="008B5142" w:rsidRDefault="008B5142" w:rsidP="008B5142"/>
    <w:p w:rsidR="00713C30" w:rsidRDefault="00713C30" w:rsidP="008B5142"/>
    <w:tbl>
      <w:tblPr>
        <w:tblW w:w="1460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72"/>
        <w:gridCol w:w="709"/>
        <w:gridCol w:w="708"/>
        <w:gridCol w:w="709"/>
        <w:gridCol w:w="3544"/>
        <w:gridCol w:w="709"/>
        <w:gridCol w:w="850"/>
      </w:tblGrid>
      <w:tr w:rsidR="008B293F" w:rsidRPr="009F5163" w:rsidTr="008B293F">
        <w:trPr>
          <w:trHeight w:val="243"/>
          <w:tblHeader/>
        </w:trPr>
        <w:tc>
          <w:tcPr>
            <w:tcW w:w="7372" w:type="dxa"/>
            <w:vMerge w:val="restart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2126" w:type="dxa"/>
            <w:gridSpan w:val="3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Трудозатраты (Т), 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(К)</w:t>
            </w:r>
          </w:p>
        </w:tc>
        <w:tc>
          <w:tcPr>
            <w:tcW w:w="850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</w:t>
            </w: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К),</w:t>
            </w:r>
          </w:p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</w:tr>
      <w:tr w:rsidR="008B293F" w:rsidRPr="009F5163" w:rsidTr="008B293F">
        <w:trPr>
          <w:trHeight w:val="291"/>
          <w:tblHeader/>
        </w:trPr>
        <w:tc>
          <w:tcPr>
            <w:tcW w:w="7372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708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300"/>
        </w:trPr>
        <w:tc>
          <w:tcPr>
            <w:tcW w:w="14601" w:type="dxa"/>
            <w:gridSpan w:val="7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Куратор проекта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293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Коцарев В.Г. с 23.09.2019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B293F" w:rsidRPr="009F5163" w:rsidTr="008B293F">
        <w:trPr>
          <w:trHeight w:val="186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паспорта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открытии проекта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231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совещаний в ходе реализации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1,5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8B293F" w:rsidRPr="009F5163" w:rsidTr="008B293F">
        <w:trPr>
          <w:trHeight w:val="323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реализации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на протяжении всего проекта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R="008B293F" w:rsidRPr="009F5163" w:rsidTr="008B293F">
        <w:trPr>
          <w:trHeight w:val="324"/>
        </w:trPr>
        <w:tc>
          <w:tcPr>
            <w:tcW w:w="13751" w:type="dxa"/>
            <w:gridSpan w:val="6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Куратору проекта, час.: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</w:tr>
      <w:tr w:rsidR="008B293F" w:rsidRPr="009F5163" w:rsidTr="008B293F">
        <w:trPr>
          <w:trHeight w:val="300"/>
        </w:trPr>
        <w:tc>
          <w:tcPr>
            <w:tcW w:w="14601" w:type="dxa"/>
            <w:gridSpan w:val="7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управления проектом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итогового отчета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закрытии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</w:tr>
      <w:tr w:rsidR="008B293F" w:rsidRPr="009F5163" w:rsidTr="008B293F">
        <w:trPr>
          <w:trHeight w:val="7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установочного совещания с членами рабочей группы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Постановка, уточнение задач по работам, процессам и их содержанию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0,25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 и процессов, внесенных в ведомость изменений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0,25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работ и процессов (сроки, бюджет, качество)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0,15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2,85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промежуточных результатов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блоков работ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работ проекта у членов рабочей группы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0,25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4,75</w:t>
            </w:r>
          </w:p>
        </w:tc>
      </w:tr>
      <w:tr w:rsidR="008B293F" w:rsidRPr="009F5163" w:rsidTr="008B293F">
        <w:trPr>
          <w:trHeight w:val="258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1,5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7,5</w:t>
            </w:r>
          </w:p>
        </w:tc>
      </w:tr>
      <w:tr w:rsidR="008B293F" w:rsidRPr="009F5163" w:rsidTr="008B293F">
        <w:trPr>
          <w:trHeight w:val="66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реализации проекта, подведение итогов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по итогам реализации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8B293F" w:rsidRPr="009F5163" w:rsidTr="008B293F">
        <w:trPr>
          <w:trHeight w:val="312"/>
        </w:trPr>
        <w:tc>
          <w:tcPr>
            <w:tcW w:w="13751" w:type="dxa"/>
            <w:gridSpan w:val="6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Руководителю проекта, час.: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61,35</w:t>
            </w:r>
          </w:p>
        </w:tc>
      </w:tr>
      <w:tr w:rsidR="008B293F" w:rsidRPr="009F5163" w:rsidTr="008B293F">
        <w:trPr>
          <w:trHeight w:val="300"/>
        </w:trPr>
        <w:tc>
          <w:tcPr>
            <w:tcW w:w="14601" w:type="dxa"/>
            <w:gridSpan w:val="7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 проекта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паспорта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плана управления проектом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итогового отчета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закрытии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ведомости изменений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ведомостей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8B293F" w:rsidRPr="009F5163" w:rsidTr="008B293F">
        <w:trPr>
          <w:trHeight w:val="285"/>
        </w:trPr>
        <w:tc>
          <w:tcPr>
            <w:tcW w:w="7372" w:type="dxa"/>
            <w:noWrap/>
            <w:vAlign w:val="center"/>
          </w:tcPr>
          <w:p w:rsidR="008B293F" w:rsidRPr="0068139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совещания при руководителе/кураторе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1,5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7,5</w:t>
            </w:r>
          </w:p>
        </w:tc>
      </w:tr>
      <w:tr w:rsidR="008B293F" w:rsidRPr="009F5163" w:rsidTr="008B293F">
        <w:trPr>
          <w:trHeight w:val="313"/>
        </w:trPr>
        <w:tc>
          <w:tcPr>
            <w:tcW w:w="7372" w:type="dxa"/>
            <w:noWrap/>
            <w:vAlign w:val="center"/>
          </w:tcPr>
          <w:p w:rsidR="008B293F" w:rsidRPr="0068139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информации об исполнении работ и процессов (контрольных событий) проекта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0,25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4,75</w:t>
            </w:r>
          </w:p>
        </w:tc>
      </w:tr>
      <w:tr w:rsidR="008B293F" w:rsidRPr="009F5163" w:rsidTr="008B293F">
        <w:trPr>
          <w:trHeight w:val="300"/>
        </w:trPr>
        <w:tc>
          <w:tcPr>
            <w:tcW w:w="7372" w:type="dxa"/>
            <w:noWrap/>
            <w:vAlign w:val="center"/>
          </w:tcPr>
          <w:p w:rsidR="008B293F" w:rsidRPr="0068139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промежуточной отчетной информации по проекту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</w:t>
            </w:r>
          </w:p>
        </w:tc>
        <w:tc>
          <w:tcPr>
            <w:tcW w:w="709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8B293F" w:rsidRPr="009F5163" w:rsidTr="008B293F">
        <w:trPr>
          <w:trHeight w:val="300"/>
        </w:trPr>
        <w:tc>
          <w:tcPr>
            <w:tcW w:w="13751" w:type="dxa"/>
            <w:gridSpan w:val="6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Администратору проекта, час.:</w:t>
            </w:r>
          </w:p>
        </w:tc>
        <w:tc>
          <w:tcPr>
            <w:tcW w:w="850" w:type="dxa"/>
            <w:noWrap/>
            <w:vAlign w:val="center"/>
          </w:tcPr>
          <w:p w:rsidR="008B293F" w:rsidRP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293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62,25</w:t>
            </w:r>
          </w:p>
        </w:tc>
      </w:tr>
      <w:tr w:rsidR="008B293F" w:rsidRPr="009F5163" w:rsidTr="008B293F">
        <w:trPr>
          <w:trHeight w:val="300"/>
        </w:trPr>
        <w:tc>
          <w:tcPr>
            <w:tcW w:w="14601" w:type="dxa"/>
            <w:gridSpan w:val="7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Оператор мониторинга проекта</w:t>
            </w:r>
          </w:p>
        </w:tc>
      </w:tr>
      <w:tr w:rsidR="008B293F" w:rsidRPr="009F5163" w:rsidTr="008B293F">
        <w:trPr>
          <w:trHeight w:val="144"/>
        </w:trPr>
        <w:tc>
          <w:tcPr>
            <w:tcW w:w="7372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информации в АИС «Проектное управление» согласно утвержденной проектной документации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</w:tr>
      <w:tr w:rsidR="008B293F" w:rsidRPr="009F5163" w:rsidTr="008B293F">
        <w:trPr>
          <w:trHeight w:val="286"/>
        </w:trPr>
        <w:tc>
          <w:tcPr>
            <w:tcW w:w="7372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изменений проекта в АИС «Проектное управление»</w:t>
            </w:r>
          </w:p>
        </w:tc>
        <w:tc>
          <w:tcPr>
            <w:tcW w:w="709" w:type="dxa"/>
            <w:noWrap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noWrap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ведомостей изменений</w:t>
            </w:r>
          </w:p>
        </w:tc>
        <w:tc>
          <w:tcPr>
            <w:tcW w:w="709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8B293F" w:rsidRPr="009F5163" w:rsidTr="008B293F">
        <w:trPr>
          <w:trHeight w:val="364"/>
        </w:trPr>
        <w:tc>
          <w:tcPr>
            <w:tcW w:w="7372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отчетных документов об исполнении работ и процессов проекта в АИС «Проектное управление»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0,2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 и процессов в проекте</w:t>
            </w:r>
          </w:p>
        </w:tc>
        <w:tc>
          <w:tcPr>
            <w:tcW w:w="709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3,8</w:t>
            </w:r>
          </w:p>
        </w:tc>
      </w:tr>
      <w:tr w:rsidR="008B293F" w:rsidRPr="009F5163" w:rsidTr="008B293F">
        <w:trPr>
          <w:trHeight w:val="70"/>
        </w:trPr>
        <w:tc>
          <w:tcPr>
            <w:tcW w:w="13751" w:type="dxa"/>
            <w:gridSpan w:val="6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Оператору мониторинга проекта, час.:</w:t>
            </w:r>
          </w:p>
        </w:tc>
        <w:tc>
          <w:tcPr>
            <w:tcW w:w="850" w:type="dxa"/>
            <w:noWrap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12,8</w:t>
            </w:r>
          </w:p>
        </w:tc>
      </w:tr>
      <w:tr w:rsidR="008B293F" w:rsidRPr="009F5163" w:rsidTr="008B293F">
        <w:trPr>
          <w:trHeight w:val="245"/>
        </w:trPr>
        <w:tc>
          <w:tcPr>
            <w:tcW w:w="13751" w:type="dxa"/>
            <w:gridSpan w:val="6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блок работ проекта</w:t>
            </w:r>
          </w:p>
        </w:tc>
        <w:tc>
          <w:tcPr>
            <w:tcW w:w="850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364"/>
        </w:trPr>
        <w:tc>
          <w:tcPr>
            <w:tcW w:w="7372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работ и процессов в блоках (сроки, бюджет, качество)</w:t>
            </w:r>
          </w:p>
        </w:tc>
        <w:tc>
          <w:tcPr>
            <w:tcW w:w="709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8B293F" w:rsidRPr="009F5163" w:rsidRDefault="008B293F" w:rsidP="008B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8B293F" w:rsidRPr="00842DD3" w:rsidRDefault="00842DD3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 в курируемых блоках</w:t>
            </w:r>
          </w:p>
        </w:tc>
        <w:tc>
          <w:tcPr>
            <w:tcW w:w="709" w:type="dxa"/>
            <w:noWrap/>
            <w:vAlign w:val="center"/>
          </w:tcPr>
          <w:p w:rsidR="008B293F" w:rsidRPr="00842DD3" w:rsidRDefault="00842DD3" w:rsidP="008B293F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8B293F" w:rsidRPr="00842DD3" w:rsidRDefault="00842DD3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8B293F" w:rsidRPr="009F5163" w:rsidTr="008B293F">
        <w:trPr>
          <w:trHeight w:val="285"/>
        </w:trPr>
        <w:tc>
          <w:tcPr>
            <w:tcW w:w="13751" w:type="dxa"/>
            <w:gridSpan w:val="6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Ответственному за блок работ проекта, час.:</w:t>
            </w:r>
          </w:p>
        </w:tc>
        <w:tc>
          <w:tcPr>
            <w:tcW w:w="850" w:type="dxa"/>
            <w:noWrap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93F" w:rsidRPr="009F5163" w:rsidRDefault="008B293F" w:rsidP="008B293F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</w:pPr>
    </w:p>
    <w:p w:rsidR="008B293F" w:rsidRDefault="008B293F" w:rsidP="008B293F">
      <w:pPr>
        <w:pStyle w:val="2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ind w:left="0" w:firstLine="567"/>
        <w:jc w:val="left"/>
        <w:rPr>
          <w:sz w:val="28"/>
          <w:szCs w:val="28"/>
        </w:rPr>
      </w:pPr>
      <w:r w:rsidRPr="00C36831">
        <w:rPr>
          <w:sz w:val="28"/>
          <w:szCs w:val="28"/>
        </w:rPr>
        <w:t>Отчет по трудозатратам команды проекта</w:t>
      </w:r>
    </w:p>
    <w:p w:rsidR="00713C30" w:rsidRDefault="00DF6AE2" w:rsidP="00713C30">
      <w:r>
        <w:rPr>
          <w:noProof/>
        </w:rPr>
        <w:pict>
          <v:roundrect id="_x0000_s1038" style="position:absolute;margin-left:14.4pt;margin-top:7.15pt;width:732.45pt;height:187.55pt;z-index:251666432" arcsize="10923f">
            <v:textbox>
              <w:txbxContent>
                <w:p w:rsidR="00C81758" w:rsidRDefault="00C81758" w:rsidP="00032B96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Памятка по заполнению отчета по трудозатратам команды проекта</w:t>
                  </w:r>
                </w:p>
                <w:p w:rsidR="00C81758" w:rsidRPr="00713C30" w:rsidRDefault="00C81758" w:rsidP="00032B96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2DBDB" w:themeFill="accent2" w:themeFillTint="3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1.Проставить нумерацию, правильно  написать ФИО и должности членов команды проекта</w:t>
                  </w:r>
                  <w:r w:rsidRPr="0035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81758" w:rsidRPr="00713C30" w:rsidRDefault="00C81758" w:rsidP="00032B96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2DBDB" w:themeFill="accent2" w:themeFillTint="33"/>
                    <w:spacing w:after="0" w:line="240" w:lineRule="auto"/>
                    <w:ind w:left="0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2.Заполнить и п</w:t>
                  </w:r>
                  <w:r w:rsidRPr="00352F05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роверить 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наличие/отсутствие всех членов команды, указанных в ПУП.</w:t>
                  </w:r>
                </w:p>
                <w:p w:rsidR="00C81758" w:rsidRPr="00713C30" w:rsidRDefault="00C81758" w:rsidP="00032B96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2DBDB" w:themeFill="accent2" w:themeFillTint="33"/>
                    <w:spacing w:after="0" w:line="240" w:lineRule="auto"/>
                    <w:ind w:left="0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3.Заполнить и сверить роли с  ПУП .</w:t>
                  </w:r>
                </w:p>
                <w:p w:rsidR="00C81758" w:rsidRPr="00713C30" w:rsidRDefault="00C81758" w:rsidP="00032B96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2DBDB" w:themeFill="accent2" w:themeFillTint="33"/>
                    <w:spacing w:after="0" w:line="240" w:lineRule="auto"/>
                    <w:ind w:left="0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4.Указать ФИО уволенного сотрудника обязательно со ссылкой на НПА (ели такой имеется)- при наличии.</w:t>
                  </w:r>
                </w:p>
                <w:p w:rsidR="00C81758" w:rsidRPr="00713C30" w:rsidRDefault="00C81758" w:rsidP="00032B96">
                  <w:pPr>
                    <w:shd w:val="clear" w:color="auto" w:fill="F2DBDB" w:themeFill="accent2" w:themeFillTint="33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5 Подсчитать и заполнить </w:t>
                  </w:r>
                  <w:r w:rsidRPr="00713C30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суммарные трудо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затраты</w:t>
                  </w:r>
                  <w:r w:rsidRPr="00713C30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из </w:t>
                  </w:r>
                  <w:r w:rsidRPr="00713C30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отчет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</w:t>
                  </w:r>
                  <w:r w:rsidRPr="00713C30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по содержанию и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отчета по управленческим трудозатратам.</w:t>
                  </w:r>
                </w:p>
                <w:p w:rsidR="00C81758" w:rsidRPr="00032B96" w:rsidRDefault="00C81758" w:rsidP="00032B96">
                  <w:pPr>
                    <w:shd w:val="clear" w:color="auto" w:fill="F2DBDB" w:themeFill="accent2" w:themeFillTint="33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6.</w:t>
                  </w:r>
                  <w:r w:rsidRPr="00032B96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Проверить переведены ли часы в дни 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из </w:t>
                  </w:r>
                  <w:r w:rsidRPr="00032B96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управленчески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х</w:t>
                  </w:r>
                  <w:r w:rsidRPr="00032B96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трудозатрат команды проекта.</w:t>
                  </w:r>
                </w:p>
                <w:p w:rsidR="00C81758" w:rsidRPr="00032B96" w:rsidRDefault="00C81758" w:rsidP="00032B96">
                  <w:pPr>
                    <w:shd w:val="clear" w:color="auto" w:fill="F2DBDB" w:themeFill="accent2" w:themeFillTint="33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7.З</w:t>
                  </w:r>
                  <w:r w:rsidRPr="00032B96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аполнени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ть</w:t>
                  </w:r>
                  <w:r w:rsidRPr="00032B96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граф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</w:t>
                  </w:r>
                  <w:r w:rsidRPr="00032B96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«Качество выполнения». Помнить о том, что данная графа не заполняется для роли куратора.</w:t>
                  </w:r>
                </w:p>
                <w:p w:rsidR="00C81758" w:rsidRPr="006A34B3" w:rsidRDefault="00C81758" w:rsidP="00032B96">
                  <w:pPr>
                    <w:pStyle w:val="a8"/>
                    <w:shd w:val="clear" w:color="auto" w:fill="F2DBDB" w:themeFill="accent2" w:themeFillTint="33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8. Подсчитать «ИТОГО»</w:t>
                  </w:r>
                </w:p>
                <w:p w:rsidR="00C81758" w:rsidRDefault="00C81758" w:rsidP="00032B96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2DBDB" w:themeFill="accent2" w:themeFillTint="33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Проверить строку «Итого» трудозатрат команды.</w:t>
                  </w:r>
                </w:p>
                <w:p w:rsidR="00C81758" w:rsidRDefault="00C81758" w:rsidP="00032B96">
                  <w:pPr>
                    <w:shd w:val="clear" w:color="auto" w:fill="F2DBDB" w:themeFill="accent2" w:themeFillTint="33"/>
                  </w:pPr>
                </w:p>
              </w:txbxContent>
            </v:textbox>
          </v:roundrect>
        </w:pict>
      </w:r>
    </w:p>
    <w:p w:rsidR="00713C30" w:rsidRDefault="00713C30" w:rsidP="00713C30"/>
    <w:p w:rsidR="00713C30" w:rsidRDefault="00713C30" w:rsidP="00713C30"/>
    <w:p w:rsidR="00713C30" w:rsidRDefault="00713C30" w:rsidP="00713C30"/>
    <w:p w:rsidR="00713C30" w:rsidRDefault="00713C30" w:rsidP="00713C30"/>
    <w:p w:rsidR="00713C30" w:rsidRPr="00713C30" w:rsidRDefault="00713C30" w:rsidP="00713C30"/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4074"/>
        <w:gridCol w:w="3260"/>
        <w:gridCol w:w="2596"/>
        <w:gridCol w:w="3641"/>
      </w:tblGrid>
      <w:tr w:rsidR="008B293F" w:rsidRPr="009F5163" w:rsidTr="008B293F">
        <w:tc>
          <w:tcPr>
            <w:tcW w:w="85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74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</w:t>
            </w:r>
          </w:p>
        </w:tc>
        <w:tc>
          <w:tcPr>
            <w:tcW w:w="3260" w:type="dxa"/>
          </w:tcPr>
          <w:p w:rsidR="008B293F" w:rsidRPr="009F5163" w:rsidRDefault="008B293F" w:rsidP="008B29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в проекте</w:t>
            </w:r>
          </w:p>
        </w:tc>
        <w:tc>
          <w:tcPr>
            <w:tcW w:w="2596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Суммарные трудозатраты, дней</w:t>
            </w:r>
          </w:p>
        </w:tc>
        <w:tc>
          <w:tcPr>
            <w:tcW w:w="3641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выполнения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8B293F" w:rsidRPr="009F5163" w:rsidTr="008B293F">
        <w:tc>
          <w:tcPr>
            <w:tcW w:w="85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Коцарев Вячеслав Георгиевич – заместитель главы администрации района – руководитель аппарата администрации района</w:t>
            </w:r>
          </w:p>
        </w:tc>
        <w:tc>
          <w:tcPr>
            <w:tcW w:w="3260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96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93F" w:rsidRPr="009F5163" w:rsidTr="008B293F">
        <w:tc>
          <w:tcPr>
            <w:tcW w:w="85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Малыхина Елена Николаевна – начальник отдела проектного управления</w:t>
            </w:r>
          </w:p>
        </w:tc>
        <w:tc>
          <w:tcPr>
            <w:tcW w:w="3260" w:type="dxa"/>
          </w:tcPr>
          <w:p w:rsidR="008B293F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Член рабочей группы (р)</w:t>
            </w:r>
          </w:p>
        </w:tc>
        <w:tc>
          <w:tcPr>
            <w:tcW w:w="2596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7,7</w:t>
            </w:r>
          </w:p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6,25</w:t>
            </w:r>
          </w:p>
        </w:tc>
        <w:tc>
          <w:tcPr>
            <w:tcW w:w="3641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«Выполнена качественно»</w:t>
            </w:r>
          </w:p>
        </w:tc>
      </w:tr>
      <w:tr w:rsidR="008B293F" w:rsidRPr="009F5163" w:rsidTr="008B293F">
        <w:tc>
          <w:tcPr>
            <w:tcW w:w="85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Куркина Елена Александровна – главный специалист отдела проектного управления</w:t>
            </w:r>
          </w:p>
        </w:tc>
        <w:tc>
          <w:tcPr>
            <w:tcW w:w="3260" w:type="dxa"/>
          </w:tcPr>
          <w:p w:rsidR="008B293F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 Оператор мониторинга проекта</w:t>
            </w:r>
          </w:p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Член рабочей группы (р)</w:t>
            </w:r>
          </w:p>
        </w:tc>
        <w:tc>
          <w:tcPr>
            <w:tcW w:w="2596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7,8</w:t>
            </w:r>
          </w:p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1,6</w:t>
            </w:r>
          </w:p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4,5</w:t>
            </w:r>
          </w:p>
        </w:tc>
        <w:tc>
          <w:tcPr>
            <w:tcW w:w="3641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«Выполнена качественно»</w:t>
            </w:r>
          </w:p>
        </w:tc>
      </w:tr>
      <w:tr w:rsidR="008B293F" w:rsidRPr="009F5163" w:rsidTr="008B293F">
        <w:tc>
          <w:tcPr>
            <w:tcW w:w="85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Ермакова Светлана Александровна – главный специалист  отдела проектного управления</w:t>
            </w:r>
          </w:p>
        </w:tc>
        <w:tc>
          <w:tcPr>
            <w:tcW w:w="3260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Член рабочей группы (р)</w:t>
            </w:r>
          </w:p>
        </w:tc>
        <w:tc>
          <w:tcPr>
            <w:tcW w:w="2596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«Выполнена качественно»</w:t>
            </w:r>
          </w:p>
        </w:tc>
      </w:tr>
      <w:tr w:rsidR="008B293F" w:rsidRPr="009F5163" w:rsidTr="008B293F">
        <w:tc>
          <w:tcPr>
            <w:tcW w:w="85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Енин Иван Николаевич – начальник отдела информационного обеспечения</w:t>
            </w:r>
          </w:p>
        </w:tc>
        <w:tc>
          <w:tcPr>
            <w:tcW w:w="3260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Член рабочей группы (р)</w:t>
            </w:r>
          </w:p>
        </w:tc>
        <w:tc>
          <w:tcPr>
            <w:tcW w:w="2596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«Выполнена качественно»</w:t>
            </w:r>
          </w:p>
        </w:tc>
      </w:tr>
      <w:tr w:rsidR="008B293F" w:rsidRPr="009F5163" w:rsidTr="008B293F">
        <w:tc>
          <w:tcPr>
            <w:tcW w:w="85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Рубцов Сергей Александрович – главный специалист отдела информационного обеспечения</w:t>
            </w:r>
          </w:p>
        </w:tc>
        <w:tc>
          <w:tcPr>
            <w:tcW w:w="3260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Член рабочей группы (р)</w:t>
            </w:r>
          </w:p>
        </w:tc>
        <w:tc>
          <w:tcPr>
            <w:tcW w:w="2596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3641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«Выполнена качественно»</w:t>
            </w:r>
          </w:p>
        </w:tc>
      </w:tr>
      <w:tr w:rsidR="008B293F" w:rsidRPr="009F5163" w:rsidTr="008B293F">
        <w:tc>
          <w:tcPr>
            <w:tcW w:w="85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Кононова Марина Александровна – начальник отдела муниципальной службы и кадров</w:t>
            </w:r>
          </w:p>
        </w:tc>
        <w:tc>
          <w:tcPr>
            <w:tcW w:w="3260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Член рабочей группы (п)</w:t>
            </w:r>
          </w:p>
        </w:tc>
        <w:tc>
          <w:tcPr>
            <w:tcW w:w="2596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«Выполнена качественно»</w:t>
            </w:r>
          </w:p>
        </w:tc>
      </w:tr>
      <w:tr w:rsidR="008B293F" w:rsidRPr="009F5163" w:rsidTr="008B293F">
        <w:tc>
          <w:tcPr>
            <w:tcW w:w="4928" w:type="dxa"/>
            <w:gridSpan w:val="2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32,35</w:t>
            </w:r>
          </w:p>
        </w:tc>
        <w:tc>
          <w:tcPr>
            <w:tcW w:w="3641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93F" w:rsidRPr="009F5163" w:rsidRDefault="008B293F" w:rsidP="008B293F">
      <w:pPr>
        <w:pStyle w:val="a8"/>
        <w:tabs>
          <w:tab w:val="left" w:pos="0"/>
          <w:tab w:val="left" w:pos="426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F5163">
        <w:rPr>
          <w:rFonts w:ascii="Times New Roman" w:hAnsi="Times New Roman" w:cs="Times New Roman"/>
          <w:vertAlign w:val="superscript"/>
        </w:rPr>
        <w:t>6</w:t>
      </w:r>
      <w:r w:rsidRPr="009F5163">
        <w:rPr>
          <w:rFonts w:ascii="Times New Roman" w:hAnsi="Times New Roman" w:cs="Times New Roman"/>
        </w:rPr>
        <w:t xml:space="preserve"> необходимо указать один из уровней качества выполнения:</w:t>
      </w:r>
    </w:p>
    <w:p w:rsidR="008B293F" w:rsidRPr="009F5163" w:rsidRDefault="008B293F" w:rsidP="008B293F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F5163">
        <w:rPr>
          <w:rFonts w:ascii="Times New Roman" w:hAnsi="Times New Roman" w:cs="Times New Roman"/>
        </w:rPr>
        <w:t>«выполнено качественно»;</w:t>
      </w:r>
    </w:p>
    <w:p w:rsidR="008B293F" w:rsidRPr="009F5163" w:rsidRDefault="008B293F" w:rsidP="008B293F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F5163">
        <w:rPr>
          <w:rFonts w:ascii="Times New Roman" w:hAnsi="Times New Roman" w:cs="Times New Roman"/>
        </w:rPr>
        <w:t>«имеются замечания к качеству выполнения»;</w:t>
      </w:r>
    </w:p>
    <w:p w:rsidR="008B293F" w:rsidRPr="009F5163" w:rsidRDefault="008B293F" w:rsidP="008B293F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F5163">
        <w:rPr>
          <w:rFonts w:ascii="Times New Roman" w:hAnsi="Times New Roman" w:cs="Times New Roman"/>
        </w:rPr>
        <w:t>«низкое качество выполнения».</w:t>
      </w:r>
    </w:p>
    <w:p w:rsidR="008B293F" w:rsidRPr="009F5163" w:rsidRDefault="008B293F" w:rsidP="008B293F">
      <w:pPr>
        <w:pStyle w:val="2"/>
        <w:numPr>
          <w:ilvl w:val="0"/>
          <w:numId w:val="0"/>
        </w:numPr>
        <w:tabs>
          <w:tab w:val="left" w:pos="426"/>
        </w:tabs>
        <w:ind w:firstLine="567"/>
        <w:jc w:val="left"/>
      </w:pPr>
    </w:p>
    <w:p w:rsidR="008B293F" w:rsidRDefault="008B293F" w:rsidP="008B293F">
      <w:pPr>
        <w:pStyle w:val="2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left"/>
        <w:rPr>
          <w:sz w:val="28"/>
          <w:szCs w:val="28"/>
        </w:rPr>
      </w:pPr>
      <w:r w:rsidRPr="00C36831">
        <w:rPr>
          <w:sz w:val="28"/>
          <w:szCs w:val="28"/>
        </w:rPr>
        <w:t>Оценка реализации проекта</w:t>
      </w:r>
    </w:p>
    <w:tbl>
      <w:tblPr>
        <w:tblStyle w:val="ac"/>
        <w:tblW w:w="0" w:type="auto"/>
        <w:tblLook w:val="04A0"/>
      </w:tblPr>
      <w:tblGrid>
        <w:gridCol w:w="1612"/>
        <w:gridCol w:w="13105"/>
      </w:tblGrid>
      <w:tr w:rsidR="00032B96" w:rsidTr="00032B96">
        <w:tc>
          <w:tcPr>
            <w:tcW w:w="14709" w:type="dxa"/>
            <w:gridSpan w:val="2"/>
            <w:shd w:val="clear" w:color="auto" w:fill="D6E3BC" w:themeFill="accent3" w:themeFillTint="66"/>
          </w:tcPr>
          <w:p w:rsidR="00032B96" w:rsidRPr="00032B96" w:rsidRDefault="00032B96" w:rsidP="00C81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96">
              <w:rPr>
                <w:rFonts w:ascii="Times New Roman" w:hAnsi="Times New Roman" w:cs="Times New Roman"/>
                <w:b/>
              </w:rPr>
              <w:t>Чек-лист  оценки</w:t>
            </w:r>
          </w:p>
        </w:tc>
      </w:tr>
      <w:tr w:rsidR="00032B96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96">
              <w:rPr>
                <w:rFonts w:ascii="Times New Roman" w:hAnsi="Times New Roman" w:cs="Times New Roman"/>
                <w:b/>
              </w:rPr>
              <w:t>Исполнено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96">
              <w:rPr>
                <w:rFonts w:ascii="Times New Roman" w:hAnsi="Times New Roman" w:cs="Times New Roman"/>
                <w:b/>
              </w:rPr>
              <w:t>действие</w:t>
            </w:r>
          </w:p>
        </w:tc>
      </w:tr>
      <w:tr w:rsidR="00032B96" w:rsidRPr="00C0635A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 xml:space="preserve">Отмечаю :  Цель и результат проекта достигнуты –знак </w:t>
            </w:r>
            <w:r w:rsidRPr="00032B96">
              <w:rPr>
                <w:rFonts w:ascii="Times New Roman" w:hAnsi="Times New Roman" w:cs="Times New Roman"/>
                <w:lang w:val="en-US"/>
              </w:rPr>
              <w:t>V</w:t>
            </w:r>
            <w:r w:rsidRPr="00032B96">
              <w:rPr>
                <w:rFonts w:ascii="Times New Roman" w:hAnsi="Times New Roman" w:cs="Times New Roman"/>
              </w:rPr>
              <w:t xml:space="preserve"> под «Да» или «Нет». Ставлю в графе «Значение критерия» 55%.</w:t>
            </w:r>
          </w:p>
        </w:tc>
      </w:tr>
      <w:tr w:rsidR="00032B96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 xml:space="preserve"> Отмечаю :  Требования к результату проекта соблюдены –знак </w:t>
            </w:r>
            <w:r w:rsidRPr="00032B96">
              <w:rPr>
                <w:rFonts w:ascii="Times New Roman" w:hAnsi="Times New Roman" w:cs="Times New Roman"/>
                <w:lang w:val="en-US"/>
              </w:rPr>
              <w:t>V</w:t>
            </w:r>
            <w:r w:rsidRPr="00032B96">
              <w:rPr>
                <w:rFonts w:ascii="Times New Roman" w:hAnsi="Times New Roman" w:cs="Times New Roman"/>
              </w:rPr>
              <w:t xml:space="preserve"> под «Да» или «Нет». Ставлю в графе «Значение критерия» 15%.</w:t>
            </w:r>
          </w:p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>(Для экономических проектов при оценке критерия «Требования к результату проекта соблюдены» в части выполнения обязательного требования к результату «Размер среднемесячной заработной платы» отклонением считается значение ниже 24 000 рублей)</w:t>
            </w:r>
          </w:p>
        </w:tc>
      </w:tr>
      <w:tr w:rsidR="00032B96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 xml:space="preserve">Отмечаю :  Допустимые отклонения по бюджету проекта соблюдены  – знак </w:t>
            </w:r>
            <w:r w:rsidRPr="00032B96">
              <w:rPr>
                <w:rFonts w:ascii="Times New Roman" w:hAnsi="Times New Roman" w:cs="Times New Roman"/>
                <w:lang w:val="en-US"/>
              </w:rPr>
              <w:t>V</w:t>
            </w:r>
            <w:r w:rsidRPr="00032B96">
              <w:rPr>
                <w:rFonts w:ascii="Times New Roman" w:hAnsi="Times New Roman" w:cs="Times New Roman"/>
              </w:rPr>
              <w:t xml:space="preserve"> под «Да» или «Нет». Ставлю в графе «Значение критерия» 15%.</w:t>
            </w:r>
          </w:p>
        </w:tc>
      </w:tr>
      <w:tr w:rsidR="00032B96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 xml:space="preserve">Отмечаю :  Допустимые отклонения по сроку проекта соблюдены – знак </w:t>
            </w:r>
            <w:r w:rsidRPr="00032B96">
              <w:rPr>
                <w:rFonts w:ascii="Times New Roman" w:hAnsi="Times New Roman" w:cs="Times New Roman"/>
                <w:lang w:val="en-US"/>
              </w:rPr>
              <w:t>V</w:t>
            </w:r>
            <w:r w:rsidRPr="00032B96">
              <w:rPr>
                <w:rFonts w:ascii="Times New Roman" w:hAnsi="Times New Roman" w:cs="Times New Roman"/>
              </w:rPr>
              <w:t xml:space="preserve"> под «Да» или «Нет». Ставлю в графе «Значение критерия» 15%.</w:t>
            </w:r>
          </w:p>
        </w:tc>
      </w:tr>
      <w:tr w:rsidR="00032B96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 xml:space="preserve">Суммирую все значения критерия </w:t>
            </w:r>
          </w:p>
        </w:tc>
      </w:tr>
      <w:tr w:rsidR="00032B96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>В таблице «Статус реализации проекта» ставлю символ «V» в  ячейке напротив  значения критерия, в который  попадает результат</w:t>
            </w:r>
          </w:p>
        </w:tc>
      </w:tr>
      <w:tr w:rsidR="00032B96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>Отмечаю символом  «V» уровень сложности проекта.</w:t>
            </w:r>
          </w:p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>(При отнесении проекта к глобальному уровню сложности в примечании необходимо обозначить критерий и фактическое его значение, согласно которому данный уровень присвоен)</w:t>
            </w:r>
          </w:p>
        </w:tc>
      </w:tr>
      <w:tr w:rsidR="00032B96" w:rsidTr="00032B96">
        <w:tc>
          <w:tcPr>
            <w:tcW w:w="1604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5" w:type="dxa"/>
            <w:shd w:val="clear" w:color="auto" w:fill="D6E3BC" w:themeFill="accent3" w:themeFillTint="66"/>
          </w:tcPr>
          <w:p w:rsidR="00032B96" w:rsidRPr="00032B96" w:rsidRDefault="00032B96" w:rsidP="00C81758">
            <w:pPr>
              <w:rPr>
                <w:rFonts w:ascii="Times New Roman" w:hAnsi="Times New Roman" w:cs="Times New Roman"/>
              </w:rPr>
            </w:pPr>
            <w:r w:rsidRPr="00032B96">
              <w:rPr>
                <w:rFonts w:ascii="Times New Roman" w:hAnsi="Times New Roman" w:cs="Times New Roman"/>
              </w:rPr>
              <w:t>Ставлю символ «V» в ячейке напротив соответствующего коэффициента эффективности проекта</w:t>
            </w:r>
          </w:p>
        </w:tc>
      </w:tr>
    </w:tbl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7011"/>
        <w:gridCol w:w="1513"/>
        <w:gridCol w:w="1555"/>
        <w:gridCol w:w="1893"/>
        <w:gridCol w:w="1585"/>
      </w:tblGrid>
      <w:tr w:rsidR="008B293F" w:rsidRPr="009F5163" w:rsidTr="008B293F">
        <w:trPr>
          <w:trHeight w:val="20"/>
        </w:trPr>
        <w:tc>
          <w:tcPr>
            <w:tcW w:w="644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11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 успешности проекта</w:t>
            </w:r>
          </w:p>
        </w:tc>
        <w:tc>
          <w:tcPr>
            <w:tcW w:w="3068" w:type="dxa"/>
            <w:gridSpan w:val="2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достигнут?</w:t>
            </w:r>
          </w:p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(поставьте символ «</w:t>
            </w:r>
            <w:r w:rsidRPr="009F51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9F5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1893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«ДА», то присваивается %</w:t>
            </w:r>
          </w:p>
        </w:tc>
        <w:tc>
          <w:tcPr>
            <w:tcW w:w="1585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критерия,</w:t>
            </w:r>
          </w:p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B293F" w:rsidRPr="009F5163" w:rsidTr="008B293F">
        <w:trPr>
          <w:trHeight w:val="20"/>
        </w:trPr>
        <w:tc>
          <w:tcPr>
            <w:tcW w:w="644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1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55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20"/>
        </w:trPr>
        <w:tc>
          <w:tcPr>
            <w:tcW w:w="64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Цель и результат проекта достигнуты</w:t>
            </w:r>
          </w:p>
        </w:tc>
        <w:tc>
          <w:tcPr>
            <w:tcW w:w="1513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5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85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55%</w:t>
            </w:r>
          </w:p>
        </w:tc>
      </w:tr>
      <w:tr w:rsidR="008B293F" w:rsidRPr="009F5163" w:rsidTr="008B293F">
        <w:trPr>
          <w:trHeight w:val="20"/>
        </w:trPr>
        <w:tc>
          <w:tcPr>
            <w:tcW w:w="64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 проекта соблюдены</w:t>
            </w:r>
          </w:p>
        </w:tc>
        <w:tc>
          <w:tcPr>
            <w:tcW w:w="1513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5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5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15%</w:t>
            </w:r>
          </w:p>
        </w:tc>
      </w:tr>
      <w:tr w:rsidR="008B293F" w:rsidRPr="009F5163" w:rsidTr="008B293F">
        <w:trPr>
          <w:trHeight w:val="20"/>
        </w:trPr>
        <w:tc>
          <w:tcPr>
            <w:tcW w:w="64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отклонения по бюджету проекта соблюдены </w:t>
            </w:r>
          </w:p>
        </w:tc>
        <w:tc>
          <w:tcPr>
            <w:tcW w:w="1513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5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5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15%</w:t>
            </w:r>
          </w:p>
        </w:tc>
      </w:tr>
      <w:tr w:rsidR="008B293F" w:rsidRPr="009F5163" w:rsidTr="008B293F">
        <w:trPr>
          <w:trHeight w:val="20"/>
        </w:trPr>
        <w:tc>
          <w:tcPr>
            <w:tcW w:w="644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по сроку проекта соблюдены</w:t>
            </w:r>
          </w:p>
        </w:tc>
        <w:tc>
          <w:tcPr>
            <w:tcW w:w="1513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5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85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15%</w:t>
            </w:r>
          </w:p>
        </w:tc>
      </w:tr>
      <w:tr w:rsidR="008B293F" w:rsidRPr="009F5163" w:rsidTr="008B293F">
        <w:trPr>
          <w:trHeight w:val="20"/>
        </w:trPr>
        <w:tc>
          <w:tcPr>
            <w:tcW w:w="12616" w:type="dxa"/>
            <w:gridSpan w:val="5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сумма всех критериев «П»:</w:t>
            </w:r>
          </w:p>
        </w:tc>
        <w:tc>
          <w:tcPr>
            <w:tcW w:w="1585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842D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100%</w:t>
            </w:r>
          </w:p>
        </w:tc>
      </w:tr>
    </w:tbl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8647"/>
        <w:gridCol w:w="2410"/>
        <w:gridCol w:w="567"/>
        <w:gridCol w:w="991"/>
      </w:tblGrid>
      <w:tr w:rsidR="008B293F" w:rsidRPr="009F5163" w:rsidTr="008B293F">
        <w:trPr>
          <w:trHeight w:val="20"/>
        </w:trPr>
        <w:tc>
          <w:tcPr>
            <w:tcW w:w="10206" w:type="dxa"/>
            <w:gridSpan w:val="2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  <w:r w:rsidRPr="009F5163">
              <w:t>Статус реализации проекта</w:t>
            </w:r>
            <w:r w:rsidRPr="009F5163">
              <w:rPr>
                <w:vertAlign w:val="superscript"/>
              </w:rPr>
              <w:t>7</w:t>
            </w:r>
          </w:p>
        </w:tc>
        <w:tc>
          <w:tcPr>
            <w:tcW w:w="2410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</w:pPr>
            <w:r w:rsidRPr="009F5163">
              <w:t>Диапазон значений критериев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</w:pPr>
          </w:p>
        </w:tc>
      </w:tr>
      <w:tr w:rsidR="008B293F" w:rsidRPr="009F5163" w:rsidTr="008B293F">
        <w:trPr>
          <w:trHeight w:val="20"/>
        </w:trPr>
        <w:tc>
          <w:tcPr>
            <w:tcW w:w="1559" w:type="dxa"/>
            <w:vMerge w:val="restart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  <w:r w:rsidRPr="009F5163">
              <w:t>Проект реализован успешно</w:t>
            </w:r>
          </w:p>
        </w:tc>
        <w:tc>
          <w:tcPr>
            <w:tcW w:w="8647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b w:val="0"/>
                <w:bCs w:val="0"/>
              </w:rPr>
            </w:pPr>
            <w:r w:rsidRPr="009F5163">
              <w:rPr>
                <w:b w:val="0"/>
                <w:bCs w:val="0"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rPr>
                <w:b w:val="0"/>
                <w:bCs w:val="0"/>
              </w:rPr>
            </w:pPr>
            <w:r w:rsidRPr="009F5163">
              <w:rPr>
                <w:b w:val="0"/>
                <w:bCs w:val="0"/>
              </w:rPr>
              <w:t>55% ≤ П ≤ 70%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</w:p>
        </w:tc>
      </w:tr>
      <w:tr w:rsidR="008B293F" w:rsidRPr="009F5163" w:rsidTr="008B293F">
        <w:trPr>
          <w:trHeight w:val="20"/>
        </w:trPr>
        <w:tc>
          <w:tcPr>
            <w:tcW w:w="1559" w:type="dxa"/>
            <w:vMerge/>
            <w:vAlign w:val="center"/>
          </w:tcPr>
          <w:p w:rsidR="008B293F" w:rsidRPr="009F5163" w:rsidRDefault="008B293F" w:rsidP="008B293F">
            <w:pPr>
              <w:pStyle w:val="2"/>
              <w:tabs>
                <w:tab w:val="left" w:pos="426"/>
              </w:tabs>
              <w:ind w:left="0" w:firstLine="0"/>
            </w:pPr>
          </w:p>
        </w:tc>
        <w:tc>
          <w:tcPr>
            <w:tcW w:w="8647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b w:val="0"/>
                <w:bCs w:val="0"/>
              </w:rPr>
            </w:pPr>
            <w:r w:rsidRPr="009F5163">
              <w:rPr>
                <w:b w:val="0"/>
                <w:bCs w:val="0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rPr>
                <w:b w:val="0"/>
                <w:bCs w:val="0"/>
              </w:rPr>
            </w:pPr>
            <w:r w:rsidRPr="009F5163">
              <w:rPr>
                <w:b w:val="0"/>
                <w:bCs w:val="0"/>
              </w:rPr>
              <w:t>70% &lt;П&lt;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</w:p>
        </w:tc>
      </w:tr>
      <w:tr w:rsidR="008B293F" w:rsidRPr="009F5163" w:rsidTr="008B293F">
        <w:trPr>
          <w:trHeight w:val="20"/>
        </w:trPr>
        <w:tc>
          <w:tcPr>
            <w:tcW w:w="1559" w:type="dxa"/>
            <w:vMerge/>
            <w:vAlign w:val="center"/>
          </w:tcPr>
          <w:p w:rsidR="008B293F" w:rsidRPr="009F5163" w:rsidRDefault="008B293F" w:rsidP="008B293F">
            <w:pPr>
              <w:pStyle w:val="2"/>
              <w:tabs>
                <w:tab w:val="left" w:pos="426"/>
              </w:tabs>
              <w:ind w:left="0" w:firstLine="0"/>
            </w:pPr>
          </w:p>
        </w:tc>
        <w:tc>
          <w:tcPr>
            <w:tcW w:w="8647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b w:val="0"/>
                <w:bCs w:val="0"/>
              </w:rPr>
            </w:pPr>
            <w:r w:rsidRPr="009F5163">
              <w:rPr>
                <w:b w:val="0"/>
                <w:bCs w:val="0"/>
              </w:rPr>
              <w:t>Проект реализован успешно без отклонений</w:t>
            </w:r>
          </w:p>
        </w:tc>
        <w:tc>
          <w:tcPr>
            <w:tcW w:w="2410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rPr>
                <w:b w:val="0"/>
                <w:bCs w:val="0"/>
              </w:rPr>
            </w:pPr>
            <w:r w:rsidRPr="009F5163">
              <w:rPr>
                <w:b w:val="0"/>
                <w:bCs w:val="0"/>
              </w:rPr>
              <w:t>П =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vAlign w:val="center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</w:p>
        </w:tc>
      </w:tr>
      <w:tr w:rsidR="008B293F" w:rsidRPr="009F5163" w:rsidTr="008B293F">
        <w:trPr>
          <w:trHeight w:val="20"/>
        </w:trPr>
        <w:tc>
          <w:tcPr>
            <w:tcW w:w="10206" w:type="dxa"/>
            <w:gridSpan w:val="2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  <w:r w:rsidRPr="009F5163">
              <w:t>Проект не реализован, ресурсы не использованы</w:t>
            </w:r>
            <w:r w:rsidRPr="009F5163">
              <w:rPr>
                <w:b w:val="0"/>
                <w:bCs w:val="0"/>
                <w:vertAlign w:val="superscript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34"/>
              <w:rPr>
                <w:b w:val="0"/>
                <w:bCs w:val="0"/>
              </w:rPr>
            </w:pPr>
            <w:r w:rsidRPr="009F5163">
              <w:rPr>
                <w:b w:val="0"/>
                <w:bCs w:val="0"/>
              </w:rPr>
              <w:t>П&lt; 55%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</w:p>
        </w:tc>
      </w:tr>
      <w:tr w:rsidR="008B293F" w:rsidRPr="009F5163" w:rsidTr="008B293F">
        <w:trPr>
          <w:trHeight w:val="20"/>
        </w:trPr>
        <w:tc>
          <w:tcPr>
            <w:tcW w:w="10206" w:type="dxa"/>
            <w:gridSpan w:val="2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  <w:r w:rsidRPr="009F5163">
              <w:t>Проект не реализован, ресурсы использованы</w:t>
            </w:r>
            <w:r w:rsidRPr="009F5163">
              <w:rPr>
                <w:b w:val="0"/>
                <w:bCs w:val="0"/>
                <w:vertAlign w:val="superscript"/>
              </w:rPr>
              <w:t>8</w:t>
            </w:r>
          </w:p>
        </w:tc>
        <w:tc>
          <w:tcPr>
            <w:tcW w:w="2410" w:type="dxa"/>
            <w:vMerge/>
          </w:tcPr>
          <w:p w:rsidR="008B293F" w:rsidRPr="009F5163" w:rsidRDefault="008B293F" w:rsidP="008B293F">
            <w:pPr>
              <w:pStyle w:val="2"/>
              <w:tabs>
                <w:tab w:val="left" w:pos="426"/>
              </w:tabs>
              <w:ind w:left="0" w:firstLine="567"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vAlign w:val="center"/>
          </w:tcPr>
          <w:p w:rsidR="008B293F" w:rsidRPr="009F5163" w:rsidRDefault="008B293F" w:rsidP="008B293F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jc w:val="left"/>
            </w:pPr>
          </w:p>
        </w:tc>
      </w:tr>
    </w:tbl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6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F5163">
        <w:rPr>
          <w:rFonts w:ascii="Times New Roman" w:hAnsi="Times New Roman" w:cs="Times New Roman"/>
          <w:sz w:val="24"/>
          <w:szCs w:val="24"/>
        </w:rPr>
        <w:t xml:space="preserve"> поставьте символ «V» в соответствующей ячейке напротив диапазона значений критериев, в который  попадает результат</w:t>
      </w: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63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9F5163">
        <w:rPr>
          <w:rFonts w:ascii="Times New Roman" w:hAnsi="Times New Roman" w:cs="Times New Roman"/>
          <w:sz w:val="24"/>
          <w:szCs w:val="24"/>
        </w:rPr>
        <w:t>при частичном или полном освоении ресурсов, выделенных в качестве форм участия государственных органов Российской Федерации,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в качестве учредителей которых выступаютуказанные структуры</w:t>
      </w: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  <w:gridCol w:w="895"/>
        <w:gridCol w:w="3428"/>
      </w:tblGrid>
      <w:tr w:rsidR="008B293F" w:rsidRPr="009F5163" w:rsidTr="008B293F">
        <w:trPr>
          <w:trHeight w:val="20"/>
        </w:trPr>
        <w:tc>
          <w:tcPr>
            <w:tcW w:w="9878" w:type="dxa"/>
            <w:vMerge w:val="restart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проекта</w:t>
            </w:r>
            <w:r w:rsidRPr="009F51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3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20"/>
        </w:trPr>
        <w:tc>
          <w:tcPr>
            <w:tcW w:w="9878" w:type="dxa"/>
            <w:vMerge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right w:val="nil"/>
            </w:tcBorders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20"/>
        </w:trPr>
        <w:tc>
          <w:tcPr>
            <w:tcW w:w="9878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Глобальный (наиболее значимый)</w:t>
            </w:r>
            <w:r w:rsidRPr="009F51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20"/>
        </w:trPr>
        <w:tc>
          <w:tcPr>
            <w:tcW w:w="9878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20"/>
        </w:trPr>
        <w:tc>
          <w:tcPr>
            <w:tcW w:w="9878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20"/>
        </w:trPr>
        <w:tc>
          <w:tcPr>
            <w:tcW w:w="9878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3F" w:rsidRPr="009F5163" w:rsidTr="008B293F">
        <w:trPr>
          <w:trHeight w:val="20"/>
        </w:trPr>
        <w:tc>
          <w:tcPr>
            <w:tcW w:w="9878" w:type="dxa"/>
            <w:vAlign w:val="center"/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3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B293F" w:rsidRPr="009F516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42DD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</w:p>
        </w:tc>
      </w:tr>
    </w:tbl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163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9F5163">
        <w:rPr>
          <w:rFonts w:ascii="Times New Roman" w:hAnsi="Times New Roman" w:cs="Times New Roman"/>
          <w:sz w:val="24"/>
          <w:szCs w:val="24"/>
        </w:rPr>
        <w:t>поставьте символ «V» в ячейке напротив соответствующего уровня сложности проекта</w:t>
      </w: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right="-315" w:firstLine="567"/>
        <w:rPr>
          <w:rFonts w:ascii="Times New Roman" w:hAnsi="Times New Roman" w:cs="Times New Roman"/>
          <w:sz w:val="24"/>
          <w:szCs w:val="24"/>
        </w:rPr>
      </w:pPr>
      <w:r w:rsidRPr="009F516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9F5163">
        <w:rPr>
          <w:rFonts w:ascii="Times New Roman" w:hAnsi="Times New Roman" w:cs="Times New Roman"/>
          <w:sz w:val="24"/>
          <w:szCs w:val="24"/>
        </w:rPr>
        <w:t xml:space="preserve"> при отнесении проекта к глобальному уровню сложности в примечании необходимо обозначить критерий и фактическое его значение, согласно которому данный уровень присвоен</w:t>
      </w: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46"/>
        <w:gridCol w:w="2693"/>
        <w:gridCol w:w="1139"/>
      </w:tblGrid>
      <w:tr w:rsidR="008B293F" w:rsidRPr="00FA3014" w:rsidTr="008B293F">
        <w:tc>
          <w:tcPr>
            <w:tcW w:w="3510" w:type="dxa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C3D">
              <w:rPr>
                <w:rFonts w:ascii="Times New Roman" w:hAnsi="Times New Roman" w:cs="Times New Roman"/>
                <w:b/>
                <w:bCs/>
              </w:rPr>
              <w:t>Тип проекта</w:t>
            </w:r>
          </w:p>
        </w:tc>
        <w:tc>
          <w:tcPr>
            <w:tcW w:w="6946" w:type="dxa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C3D">
              <w:rPr>
                <w:rFonts w:ascii="Times New Roman" w:hAnsi="Times New Roman" w:cs="Times New Roman"/>
                <w:b/>
                <w:bCs/>
              </w:rPr>
              <w:t>Показатель (критерий)</w:t>
            </w:r>
          </w:p>
        </w:tc>
        <w:tc>
          <w:tcPr>
            <w:tcW w:w="2693" w:type="dxa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C3D">
              <w:rPr>
                <w:rFonts w:ascii="Times New Roman" w:hAnsi="Times New Roman" w:cs="Times New Roman"/>
                <w:b/>
                <w:bCs/>
              </w:rPr>
              <w:t>Диапазон значения критериев</w:t>
            </w:r>
            <w:r w:rsidRPr="00A94C3D">
              <w:rPr>
                <w:rFonts w:ascii="Times New Roman" w:hAnsi="Times New Roman" w:cs="Times New Roman"/>
                <w:b/>
                <w:bCs/>
                <w:vertAlign w:val="superscript"/>
              </w:rPr>
              <w:t>11</w:t>
            </w:r>
          </w:p>
        </w:tc>
        <w:tc>
          <w:tcPr>
            <w:tcW w:w="1139" w:type="dxa"/>
            <w:tcBorders>
              <w:top w:val="nil"/>
              <w:right w:val="nil"/>
            </w:tcBorders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141"/>
        </w:trPr>
        <w:tc>
          <w:tcPr>
            <w:tcW w:w="3510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  <w:b/>
                <w:bCs/>
              </w:rPr>
              <w:t xml:space="preserve">Экономический </w:t>
            </w: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Проект по созданию нового производства. Прогнозируемый объем выручки после выхода на проектную мощность, млн руб.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85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60 до 120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85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120 до 250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85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250 до 500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85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85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Проект,  реализуемый на базе действующего производства. Прогнозируемое увеличение годового объема выручки после выхода на проектную мощность, млн руб.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85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60 до 120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85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120 до 250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131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250 до 500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rPr>
          <w:trHeight w:val="106"/>
        </w:trPr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C3D">
              <w:rPr>
                <w:rFonts w:ascii="Times New Roman" w:hAnsi="Times New Roman" w:cs="Times New Roman"/>
                <w:b/>
                <w:bCs/>
              </w:rPr>
              <w:t>Социальный</w:t>
            </w: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Охват населения социальными благами за 1 год, тыс. чел.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20 до 50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50 до 100 (не вкл.)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Участие населения в мероприятиях проекта, тыс. чел.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20 до 35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35 до 50 (не вкл)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C3D">
              <w:rPr>
                <w:rFonts w:ascii="Times New Roman" w:hAnsi="Times New Roman" w:cs="Times New Roman"/>
                <w:b/>
                <w:bCs/>
              </w:rPr>
              <w:t>Организационный</w:t>
            </w: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Создание и оптимизация деятельности организационных структур, тыс. чел.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до 1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3 до 7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7 до 10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C3D">
              <w:rPr>
                <w:rFonts w:ascii="Times New Roman" w:hAnsi="Times New Roman" w:cs="Times New Roman"/>
                <w:b/>
                <w:bCs/>
              </w:rPr>
              <w:t>Технический</w:t>
            </w: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Бюджет проекта, млн руб.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60 до 120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120 до 250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250 до 500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4C3D">
              <w:rPr>
                <w:rFonts w:ascii="Times New Roman" w:hAnsi="Times New Roman" w:cs="Times New Roman"/>
                <w:b/>
                <w:bCs/>
              </w:rPr>
              <w:t>Бережливый</w:t>
            </w: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Эффективность, руб.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500000 до 3000000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3000000 до 5000000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5000000 до 10000000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10000000 до 15000000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15000000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Эффективность, % кадровой оптимизации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 до 5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10 до 15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15 до 20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20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Эффективность, % длительности</w:t>
            </w: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20 до 35</w:t>
            </w:r>
          </w:p>
        </w:tc>
        <w:tc>
          <w:tcPr>
            <w:tcW w:w="1139" w:type="dxa"/>
          </w:tcPr>
          <w:p w:rsidR="008B293F" w:rsidRPr="00842DD3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842DD3">
              <w:rPr>
                <w:rFonts w:ascii="Times New Roman" w:hAnsi="Times New Roman" w:cs="Times New Roman"/>
                <w:color w:val="0070C0"/>
                <w:lang w:val="en-US"/>
              </w:rPr>
              <w:t>V</w:t>
            </w: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35 до 50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3F" w:rsidRPr="00FA3014" w:rsidTr="008B293F">
        <w:tc>
          <w:tcPr>
            <w:tcW w:w="3510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  <w:vAlign w:val="center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4C3D">
              <w:rPr>
                <w:rFonts w:ascii="Times New Roman" w:hAnsi="Times New Roman" w:cs="Times New Roman"/>
              </w:rPr>
              <w:t>от 50</w:t>
            </w:r>
          </w:p>
        </w:tc>
        <w:tc>
          <w:tcPr>
            <w:tcW w:w="1139" w:type="dxa"/>
          </w:tcPr>
          <w:p w:rsidR="008B293F" w:rsidRPr="00A94C3D" w:rsidRDefault="008B293F" w:rsidP="008B29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293F" w:rsidRPr="009F5163" w:rsidRDefault="008B293F" w:rsidP="008B293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16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9F5163">
        <w:rPr>
          <w:rFonts w:ascii="Times New Roman" w:hAnsi="Times New Roman" w:cs="Times New Roman"/>
          <w:sz w:val="24"/>
          <w:szCs w:val="24"/>
        </w:rPr>
        <w:t xml:space="preserve"> поставьте символ «V» в ячейке напротив соответствующего коэффициента эффективности проекта</w:t>
      </w:r>
    </w:p>
    <w:p w:rsidR="008B293F" w:rsidRPr="00D60566" w:rsidRDefault="008B293F" w:rsidP="008B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3F" w:rsidRPr="008B293F" w:rsidRDefault="008B293F" w:rsidP="008B293F">
      <w:pPr>
        <w:tabs>
          <w:tab w:val="left" w:pos="2631"/>
        </w:tabs>
        <w:rPr>
          <w:rFonts w:ascii="Times New Roman" w:hAnsi="Times New Roman" w:cs="Times New Roman"/>
          <w:sz w:val="28"/>
          <w:szCs w:val="28"/>
        </w:rPr>
      </w:pPr>
    </w:p>
    <w:sectPr w:rsidR="008B293F" w:rsidRPr="008B293F" w:rsidSect="008B293F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A3" w:rsidRDefault="00A517A3" w:rsidP="008B293F">
      <w:pPr>
        <w:spacing w:after="0" w:line="240" w:lineRule="auto"/>
      </w:pPr>
      <w:r>
        <w:separator/>
      </w:r>
    </w:p>
  </w:endnote>
  <w:endnote w:type="continuationSeparator" w:id="1">
    <w:p w:rsidR="00A517A3" w:rsidRDefault="00A517A3" w:rsidP="008B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A3" w:rsidRDefault="00A517A3" w:rsidP="008B293F">
      <w:pPr>
        <w:spacing w:after="0" w:line="240" w:lineRule="auto"/>
      </w:pPr>
      <w:r>
        <w:separator/>
      </w:r>
    </w:p>
  </w:footnote>
  <w:footnote w:type="continuationSeparator" w:id="1">
    <w:p w:rsidR="00A517A3" w:rsidRDefault="00A517A3" w:rsidP="008B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4413"/>
    </w:sdtPr>
    <w:sdtContent>
      <w:p w:rsidR="00C81758" w:rsidRDefault="00DF6AE2">
        <w:pPr>
          <w:pStyle w:val="a3"/>
          <w:jc w:val="center"/>
        </w:pPr>
        <w:fldSimple w:instr=" PAGE   \* MERGEFORMAT ">
          <w:r w:rsidR="005470E9">
            <w:rPr>
              <w:noProof/>
            </w:rPr>
            <w:t>7</w:t>
          </w:r>
        </w:fldSimple>
      </w:p>
    </w:sdtContent>
  </w:sdt>
  <w:p w:rsidR="00C81758" w:rsidRDefault="00C817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  <w:bCs/>
      </w:rPr>
    </w:lvl>
  </w:abstractNum>
  <w:abstractNum w:abstractNumId="4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27713E"/>
    <w:multiLevelType w:val="hybridMultilevel"/>
    <w:tmpl w:val="C4FEF6BE"/>
    <w:lvl w:ilvl="0" w:tplc="7EFE4A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B293F"/>
    <w:rsid w:val="00032B96"/>
    <w:rsid w:val="001C2749"/>
    <w:rsid w:val="003F0AC3"/>
    <w:rsid w:val="00444C73"/>
    <w:rsid w:val="005470E9"/>
    <w:rsid w:val="005914C1"/>
    <w:rsid w:val="005C2162"/>
    <w:rsid w:val="006E042D"/>
    <w:rsid w:val="00713C30"/>
    <w:rsid w:val="00816F6F"/>
    <w:rsid w:val="00842DD3"/>
    <w:rsid w:val="00863F1C"/>
    <w:rsid w:val="008B293F"/>
    <w:rsid w:val="008B5142"/>
    <w:rsid w:val="00A517A3"/>
    <w:rsid w:val="00B26A99"/>
    <w:rsid w:val="00C81758"/>
    <w:rsid w:val="00CA0EDA"/>
    <w:rsid w:val="00D87342"/>
    <w:rsid w:val="00DF6AE2"/>
    <w:rsid w:val="00E85646"/>
    <w:rsid w:val="00F2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2"/>
  </w:style>
  <w:style w:type="paragraph" w:styleId="1">
    <w:name w:val="heading 1"/>
    <w:basedOn w:val="a"/>
    <w:next w:val="a"/>
    <w:link w:val="10"/>
    <w:uiPriority w:val="99"/>
    <w:qFormat/>
    <w:rsid w:val="008B293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293F"/>
    <w:pPr>
      <w:keepNext/>
      <w:numPr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293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B2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93F"/>
  </w:style>
  <w:style w:type="paragraph" w:styleId="a5">
    <w:name w:val="footer"/>
    <w:basedOn w:val="a"/>
    <w:link w:val="a6"/>
    <w:uiPriority w:val="99"/>
    <w:semiHidden/>
    <w:unhideWhenUsed/>
    <w:rsid w:val="008B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93F"/>
  </w:style>
  <w:style w:type="paragraph" w:customStyle="1" w:styleId="Default">
    <w:name w:val="Default"/>
    <w:rsid w:val="008B29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8B293F"/>
    <w:rPr>
      <w:b/>
      <w:bCs/>
    </w:rPr>
  </w:style>
  <w:style w:type="paragraph" w:styleId="a8">
    <w:name w:val="List Paragraph"/>
    <w:basedOn w:val="a"/>
    <w:uiPriority w:val="34"/>
    <w:qFormat/>
    <w:rsid w:val="008B293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8B293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8B293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4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E0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portal.com/get-10586-date-calculat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70FC-0495-4A70-B005-8AC0EB5D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3080</Words>
  <Characters>17560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Отчет по бюджету проекта</vt:lpstr>
      <vt:lpstr>    </vt:lpstr>
      <vt:lpstr>    Отчет по рискам проекта</vt:lpstr>
      <vt:lpstr>    Извлеченные уроки проекта и рекомендации</vt:lpstr>
      <vt:lpstr>    Определение управленческих трудозатрат</vt:lpstr>
      <vt:lpstr>    </vt:lpstr>
      <vt:lpstr>    Отчет по трудозатратам команды проекта</vt:lpstr>
      <vt:lpstr>    </vt:lpstr>
      <vt:lpstr>    Оценка реализации проекта</vt:lpstr>
    </vt:vector>
  </TitlesOfParts>
  <Company/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2020-09-08T07:41:00Z</dcterms:created>
  <dcterms:modified xsi:type="dcterms:W3CDTF">2020-09-08T07:41:00Z</dcterms:modified>
</cp:coreProperties>
</file>