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52B0A7A7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707C">
        <w:rPr>
          <w:rFonts w:ascii="Times New Roman" w:hAnsi="Times New Roman" w:cs="Times New Roman"/>
          <w:b/>
          <w:sz w:val="28"/>
          <w:szCs w:val="28"/>
        </w:rPr>
        <w:t>но</w:t>
      </w:r>
      <w:r w:rsidR="004A0CF4">
        <w:rPr>
          <w:rFonts w:ascii="Times New Roman" w:hAnsi="Times New Roman" w:cs="Times New Roman"/>
          <w:b/>
          <w:sz w:val="28"/>
          <w:szCs w:val="28"/>
        </w:rPr>
        <w:t>ябрь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67292C33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707C">
        <w:rPr>
          <w:rFonts w:ascii="Times New Roman" w:hAnsi="Times New Roman" w:cs="Times New Roman"/>
          <w:bCs/>
          <w:sz w:val="28"/>
          <w:szCs w:val="28"/>
        </w:rPr>
        <w:t>но</w:t>
      </w:r>
      <w:r w:rsidR="004A0CF4">
        <w:rPr>
          <w:rFonts w:ascii="Times New Roman" w:hAnsi="Times New Roman" w:cs="Times New Roman"/>
          <w:bCs/>
          <w:sz w:val="28"/>
          <w:szCs w:val="28"/>
        </w:rPr>
        <w:t>ябре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2E25C4">
        <w:rPr>
          <w:rFonts w:ascii="Times New Roman" w:hAnsi="Times New Roman" w:cs="Times New Roman"/>
          <w:bCs/>
          <w:sz w:val="28"/>
          <w:szCs w:val="28"/>
        </w:rPr>
        <w:t>4</w:t>
      </w:r>
      <w:r w:rsidR="00E95F51">
        <w:rPr>
          <w:rFonts w:ascii="Times New Roman" w:hAnsi="Times New Roman" w:cs="Times New Roman"/>
          <w:bCs/>
          <w:sz w:val="28"/>
          <w:szCs w:val="28"/>
        </w:rPr>
        <w:t>7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E95F51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2C948AC3" w:rsidR="001B0DB6" w:rsidRDefault="00E95F5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9C3008" wp14:editId="2E617D8E">
            <wp:extent cx="5876925" cy="39052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32A7FD" w14:textId="1A7C8390" w:rsidR="00E34C41" w:rsidRDefault="00E34C41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06239BDD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4A0CF4">
        <w:rPr>
          <w:rFonts w:ascii="Times New Roman" w:hAnsi="Times New Roman" w:cs="Times New Roman"/>
          <w:bCs/>
          <w:sz w:val="28"/>
          <w:szCs w:val="28"/>
        </w:rPr>
        <w:t>4</w:t>
      </w:r>
      <w:r w:rsidR="00E95F5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35FC4F0A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E95F51">
        <w:rPr>
          <w:rFonts w:ascii="Times New Roman" w:hAnsi="Times New Roman" w:cs="Times New Roman"/>
          <w:bCs/>
          <w:sz w:val="28"/>
          <w:szCs w:val="28"/>
        </w:rPr>
        <w:t>33</w:t>
      </w:r>
    </w:p>
    <w:p w14:paraId="494EE3BA" w14:textId="0B39E269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E95F51">
        <w:rPr>
          <w:rFonts w:ascii="Times New Roman" w:hAnsi="Times New Roman" w:cs="Times New Roman"/>
          <w:bCs/>
          <w:sz w:val="28"/>
          <w:szCs w:val="28"/>
        </w:rPr>
        <w:t>10</w:t>
      </w:r>
    </w:p>
    <w:p w14:paraId="0610CE33" w14:textId="5A786551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E95F51">
        <w:rPr>
          <w:rFonts w:ascii="Times New Roman" w:hAnsi="Times New Roman" w:cs="Times New Roman"/>
          <w:bCs/>
          <w:sz w:val="28"/>
          <w:szCs w:val="28"/>
        </w:rPr>
        <w:t>1</w:t>
      </w:r>
    </w:p>
    <w:p w14:paraId="245A8FB1" w14:textId="4FB41568" w:rsidR="002B3AD8" w:rsidRDefault="002B3AD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E95F51">
        <w:rPr>
          <w:rFonts w:ascii="Times New Roman" w:hAnsi="Times New Roman" w:cs="Times New Roman"/>
          <w:bCs/>
          <w:sz w:val="28"/>
          <w:szCs w:val="28"/>
        </w:rPr>
        <w:t>2</w:t>
      </w:r>
    </w:p>
    <w:p w14:paraId="7B2E3B9A" w14:textId="62ACD4D7" w:rsidR="00B41016" w:rsidRDefault="00B41016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</w:t>
      </w:r>
      <w:r w:rsidR="002E25C4">
        <w:rPr>
          <w:rFonts w:ascii="Times New Roman" w:hAnsi="Times New Roman" w:cs="Times New Roman"/>
          <w:bCs/>
          <w:sz w:val="28"/>
          <w:szCs w:val="28"/>
        </w:rPr>
        <w:t xml:space="preserve">авлена информация по запросу – </w:t>
      </w:r>
      <w:r w:rsidR="00E95F51">
        <w:rPr>
          <w:rFonts w:ascii="Times New Roman" w:hAnsi="Times New Roman" w:cs="Times New Roman"/>
          <w:bCs/>
          <w:sz w:val="28"/>
          <w:szCs w:val="28"/>
        </w:rPr>
        <w:t>1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F125F50" w14:textId="5153524B" w:rsidR="00C76AFE" w:rsidRPr="00C76AFE" w:rsidRDefault="00C76AFE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F4179" w14:textId="060F9D3D" w:rsidR="00E34C41" w:rsidRDefault="004B5D09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0FE4FC" wp14:editId="3672D460">
            <wp:extent cx="5857875" cy="35337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48ECCB90" w:rsidR="000776B3" w:rsidRPr="001B50E0" w:rsidRDefault="004B5D09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4A3A30" wp14:editId="6EEC1110">
            <wp:extent cx="5924550" cy="33813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3907DCEB" w:rsidR="00C76AFE" w:rsidRDefault="00910161" w:rsidP="004B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B5D09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ябре </w:t>
      </w:r>
      <w:r w:rsidR="00674205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3256E5">
        <w:rPr>
          <w:rFonts w:ascii="Times New Roman" w:hAnsi="Times New Roman" w:cs="Times New Roman"/>
          <w:b/>
          <w:sz w:val="28"/>
          <w:szCs w:val="28"/>
        </w:rPr>
        <w:t>6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 w:rsidR="00674205"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E5">
        <w:rPr>
          <w:rFonts w:ascii="Times New Roman" w:hAnsi="Times New Roman" w:cs="Times New Roman"/>
          <w:b/>
          <w:sz w:val="28"/>
          <w:szCs w:val="28"/>
        </w:rPr>
        <w:t>8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256E5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3256E5">
        <w:rPr>
          <w:rFonts w:ascii="Times New Roman" w:hAnsi="Times New Roman" w:cs="Times New Roman"/>
          <w:b/>
          <w:sz w:val="28"/>
          <w:szCs w:val="28"/>
        </w:rPr>
        <w:t>8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51EC4F96" w14:textId="77777777" w:rsidR="00870C71" w:rsidRDefault="00870C71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FB164" w14:textId="1BFA59F8" w:rsidR="00084354" w:rsidRDefault="0043219D" w:rsidP="000E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78730E">
        <w:rPr>
          <w:rFonts w:ascii="Times New Roman" w:hAnsi="Times New Roman" w:cs="Times New Roman"/>
          <w:sz w:val="28"/>
          <w:szCs w:val="28"/>
        </w:rPr>
        <w:t>но</w:t>
      </w:r>
      <w:r w:rsidR="000E5A77">
        <w:rPr>
          <w:rFonts w:ascii="Times New Roman" w:hAnsi="Times New Roman" w:cs="Times New Roman"/>
          <w:sz w:val="28"/>
          <w:szCs w:val="28"/>
        </w:rPr>
        <w:t>ября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D229D8">
        <w:rPr>
          <w:rFonts w:ascii="Times New Roman" w:hAnsi="Times New Roman" w:cs="Times New Roman"/>
          <w:sz w:val="28"/>
          <w:szCs w:val="28"/>
        </w:rPr>
        <w:t>6</w:t>
      </w:r>
      <w:r w:rsidR="007873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730E">
        <w:rPr>
          <w:rFonts w:ascii="Times New Roman" w:hAnsi="Times New Roman" w:cs="Times New Roman"/>
          <w:sz w:val="28"/>
          <w:szCs w:val="28"/>
        </w:rPr>
        <w:t>й</w:t>
      </w:r>
      <w:r w:rsidR="0072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53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78730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29D8">
        <w:rPr>
          <w:rFonts w:ascii="Times New Roman" w:hAnsi="Times New Roman" w:cs="Times New Roman"/>
          <w:sz w:val="28"/>
          <w:szCs w:val="28"/>
        </w:rPr>
        <w:t>7</w:t>
      </w:r>
      <w:r w:rsidR="0078730E">
        <w:rPr>
          <w:rFonts w:ascii="Times New Roman" w:hAnsi="Times New Roman" w:cs="Times New Roman"/>
          <w:sz w:val="28"/>
          <w:szCs w:val="28"/>
        </w:rPr>
        <w:t>6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="0078730E">
        <w:rPr>
          <w:rFonts w:ascii="Times New Roman" w:hAnsi="Times New Roman" w:cs="Times New Roman"/>
          <w:sz w:val="28"/>
          <w:szCs w:val="28"/>
        </w:rPr>
        <w:t>меры приняты – 3</w:t>
      </w:r>
      <w:r w:rsidR="00D229D8">
        <w:rPr>
          <w:rFonts w:ascii="Times New Roman" w:hAnsi="Times New Roman" w:cs="Times New Roman"/>
          <w:sz w:val="28"/>
          <w:szCs w:val="28"/>
        </w:rPr>
        <w:t xml:space="preserve"> (</w:t>
      </w:r>
      <w:r w:rsidR="0078730E">
        <w:rPr>
          <w:rFonts w:ascii="Times New Roman" w:hAnsi="Times New Roman" w:cs="Times New Roman"/>
          <w:sz w:val="28"/>
          <w:szCs w:val="28"/>
        </w:rPr>
        <w:t>4</w:t>
      </w:r>
      <w:r w:rsidR="00D229D8">
        <w:rPr>
          <w:rFonts w:ascii="Times New Roman" w:hAnsi="Times New Roman" w:cs="Times New Roman"/>
          <w:sz w:val="28"/>
          <w:szCs w:val="28"/>
        </w:rPr>
        <w:t xml:space="preserve">%), </w:t>
      </w:r>
      <w:r w:rsidR="00BD6908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23758">
        <w:rPr>
          <w:rFonts w:ascii="Times New Roman" w:hAnsi="Times New Roman" w:cs="Times New Roman"/>
          <w:sz w:val="28"/>
          <w:szCs w:val="28"/>
        </w:rPr>
        <w:t>4</w:t>
      </w:r>
      <w:r w:rsidR="000E5A77">
        <w:rPr>
          <w:rFonts w:ascii="Times New Roman" w:hAnsi="Times New Roman" w:cs="Times New Roman"/>
          <w:sz w:val="28"/>
          <w:szCs w:val="28"/>
        </w:rPr>
        <w:t xml:space="preserve"> (</w:t>
      </w:r>
      <w:r w:rsidR="00E2375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31E61">
        <w:rPr>
          <w:rFonts w:ascii="Times New Roman" w:hAnsi="Times New Roman" w:cs="Times New Roman"/>
          <w:sz w:val="28"/>
          <w:szCs w:val="28"/>
        </w:rPr>
        <w:t>%)</w:t>
      </w:r>
      <w:r w:rsidR="0078730E">
        <w:rPr>
          <w:rFonts w:ascii="Times New Roman" w:hAnsi="Times New Roman" w:cs="Times New Roman"/>
          <w:sz w:val="28"/>
          <w:szCs w:val="28"/>
        </w:rPr>
        <w:t>, закрыт автоматически, комментарий удален, запрос об уточнении – 9 (14%)</w:t>
      </w:r>
      <w:r w:rsidR="00686BF7">
        <w:rPr>
          <w:rFonts w:ascii="Times New Roman" w:hAnsi="Times New Roman" w:cs="Times New Roman"/>
          <w:sz w:val="28"/>
          <w:szCs w:val="28"/>
        </w:rPr>
        <w:t>.</w:t>
      </w:r>
    </w:p>
    <w:p w14:paraId="65ACA1AE" w14:textId="2AC38CBE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2A85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C357F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3B72275F" w:rsidR="00F738F2" w:rsidRDefault="00C66A72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5D44F3" wp14:editId="6A636973">
            <wp:extent cx="5800725" cy="2895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754224A6" w:rsidR="00084354" w:rsidRDefault="00C66A72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84DB8F" wp14:editId="4B95B664">
            <wp:extent cx="5514975" cy="2409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650B4" w14:textId="77777777" w:rsidR="0063122A" w:rsidRDefault="0063122A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310B2E45" w:rsidR="00FF23E6" w:rsidRPr="00FF23E6" w:rsidRDefault="0063122A" w:rsidP="0063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D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E3" w:rsidRPr="00DB4DE3">
        <w:rPr>
          <w:rFonts w:ascii="Times New Roman" w:hAnsi="Times New Roman" w:cs="Times New Roman"/>
          <w:b/>
          <w:sz w:val="28"/>
          <w:szCs w:val="28"/>
        </w:rPr>
        <w:t>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>ачальник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4AE867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DB4DE3">
        <w:rPr>
          <w:rFonts w:ascii="Times New Roman" w:hAnsi="Times New Roman" w:cs="Times New Roman"/>
          <w:b/>
          <w:sz w:val="28"/>
          <w:szCs w:val="28"/>
        </w:rPr>
        <w:t>Д. А. Калустова</w:t>
      </w:r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04E0E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0E5A77"/>
    <w:rsid w:val="00104E6A"/>
    <w:rsid w:val="0011707C"/>
    <w:rsid w:val="00125F60"/>
    <w:rsid w:val="00137ECB"/>
    <w:rsid w:val="00197F0B"/>
    <w:rsid w:val="001A0989"/>
    <w:rsid w:val="001B0DB6"/>
    <w:rsid w:val="001B2956"/>
    <w:rsid w:val="001B50E0"/>
    <w:rsid w:val="00210675"/>
    <w:rsid w:val="002456D1"/>
    <w:rsid w:val="002B1BB5"/>
    <w:rsid w:val="002B3AD8"/>
    <w:rsid w:val="002D36FF"/>
    <w:rsid w:val="002E25C4"/>
    <w:rsid w:val="002E64FC"/>
    <w:rsid w:val="0031605F"/>
    <w:rsid w:val="003256E5"/>
    <w:rsid w:val="00340ACE"/>
    <w:rsid w:val="003465B2"/>
    <w:rsid w:val="003652A1"/>
    <w:rsid w:val="00376B58"/>
    <w:rsid w:val="003775A7"/>
    <w:rsid w:val="0038422C"/>
    <w:rsid w:val="00394BB8"/>
    <w:rsid w:val="003E03A4"/>
    <w:rsid w:val="004112A3"/>
    <w:rsid w:val="0043219D"/>
    <w:rsid w:val="00436438"/>
    <w:rsid w:val="00484118"/>
    <w:rsid w:val="00491DBD"/>
    <w:rsid w:val="004A04B5"/>
    <w:rsid w:val="004A0CF4"/>
    <w:rsid w:val="004B5D09"/>
    <w:rsid w:val="004C2A58"/>
    <w:rsid w:val="004E04DC"/>
    <w:rsid w:val="004E1C7C"/>
    <w:rsid w:val="00500DBF"/>
    <w:rsid w:val="00526A3E"/>
    <w:rsid w:val="00530CEB"/>
    <w:rsid w:val="00534166"/>
    <w:rsid w:val="00570988"/>
    <w:rsid w:val="005A489A"/>
    <w:rsid w:val="005A5618"/>
    <w:rsid w:val="005D0CC0"/>
    <w:rsid w:val="006248B7"/>
    <w:rsid w:val="0063122A"/>
    <w:rsid w:val="0065085D"/>
    <w:rsid w:val="00674205"/>
    <w:rsid w:val="00686BF7"/>
    <w:rsid w:val="00687715"/>
    <w:rsid w:val="00692A6E"/>
    <w:rsid w:val="006C32A7"/>
    <w:rsid w:val="006F07F0"/>
    <w:rsid w:val="00714F4C"/>
    <w:rsid w:val="00721806"/>
    <w:rsid w:val="00725C07"/>
    <w:rsid w:val="00750B17"/>
    <w:rsid w:val="00751521"/>
    <w:rsid w:val="0077666C"/>
    <w:rsid w:val="0078730E"/>
    <w:rsid w:val="00790AF7"/>
    <w:rsid w:val="007D12C0"/>
    <w:rsid w:val="008258FB"/>
    <w:rsid w:val="00852915"/>
    <w:rsid w:val="00870C71"/>
    <w:rsid w:val="008843A6"/>
    <w:rsid w:val="008F7014"/>
    <w:rsid w:val="0090228D"/>
    <w:rsid w:val="00910161"/>
    <w:rsid w:val="00932C3B"/>
    <w:rsid w:val="00A03906"/>
    <w:rsid w:val="00A1408D"/>
    <w:rsid w:val="00A17751"/>
    <w:rsid w:val="00A3581F"/>
    <w:rsid w:val="00A409EC"/>
    <w:rsid w:val="00A55073"/>
    <w:rsid w:val="00A734AF"/>
    <w:rsid w:val="00A7694D"/>
    <w:rsid w:val="00A775EB"/>
    <w:rsid w:val="00A80AE6"/>
    <w:rsid w:val="00AE0223"/>
    <w:rsid w:val="00AE76AE"/>
    <w:rsid w:val="00AF3E66"/>
    <w:rsid w:val="00B039FD"/>
    <w:rsid w:val="00B041DB"/>
    <w:rsid w:val="00B31E61"/>
    <w:rsid w:val="00B41016"/>
    <w:rsid w:val="00B419B5"/>
    <w:rsid w:val="00B522C8"/>
    <w:rsid w:val="00B65F0D"/>
    <w:rsid w:val="00B874D3"/>
    <w:rsid w:val="00BB1D7B"/>
    <w:rsid w:val="00BC2B38"/>
    <w:rsid w:val="00BD6908"/>
    <w:rsid w:val="00BF0609"/>
    <w:rsid w:val="00BF30D8"/>
    <w:rsid w:val="00BF4A4E"/>
    <w:rsid w:val="00C26F23"/>
    <w:rsid w:val="00C32163"/>
    <w:rsid w:val="00C66A72"/>
    <w:rsid w:val="00C76AFE"/>
    <w:rsid w:val="00C9224C"/>
    <w:rsid w:val="00C9643E"/>
    <w:rsid w:val="00CB085F"/>
    <w:rsid w:val="00CB50DA"/>
    <w:rsid w:val="00CB7E9A"/>
    <w:rsid w:val="00CC3236"/>
    <w:rsid w:val="00CC6656"/>
    <w:rsid w:val="00CD14AB"/>
    <w:rsid w:val="00CF015C"/>
    <w:rsid w:val="00D00FC4"/>
    <w:rsid w:val="00D229D8"/>
    <w:rsid w:val="00D30D1D"/>
    <w:rsid w:val="00D51BBB"/>
    <w:rsid w:val="00D525D7"/>
    <w:rsid w:val="00D54A71"/>
    <w:rsid w:val="00D6266E"/>
    <w:rsid w:val="00D970F0"/>
    <w:rsid w:val="00D979A2"/>
    <w:rsid w:val="00DB1958"/>
    <w:rsid w:val="00DB4DE3"/>
    <w:rsid w:val="00DD1F1F"/>
    <w:rsid w:val="00E23758"/>
    <w:rsid w:val="00E34C41"/>
    <w:rsid w:val="00E47CA0"/>
    <w:rsid w:val="00E80D64"/>
    <w:rsid w:val="00E83392"/>
    <w:rsid w:val="00E95F51"/>
    <w:rsid w:val="00E96C0B"/>
    <w:rsid w:val="00E96D31"/>
    <w:rsid w:val="00EA4E94"/>
    <w:rsid w:val="00EC4C33"/>
    <w:rsid w:val="00EF3EF0"/>
    <w:rsid w:val="00F14A5A"/>
    <w:rsid w:val="00F30418"/>
    <w:rsid w:val="00F404FE"/>
    <w:rsid w:val="00F50BEF"/>
    <w:rsid w:val="00F738F2"/>
    <w:rsid w:val="00F77D93"/>
    <w:rsid w:val="00FB172D"/>
    <w:rsid w:val="00FB1B5E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54-4082-9CA8-C3D5774AEC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54-4082-9CA8-C3D5774AEC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54-4082-9CA8-C3D5774AEC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54-4082-9CA8-C3D5774AEC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54-4082-9CA8-C3D5774AEC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054-4082-9CA8-C3D5774AEC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Министерство УГЖН Белгородской области</c:v>
                </c:pt>
                <c:pt idx="3">
                  <c:v>Нарочно</c:v>
                </c:pt>
                <c:pt idx="4">
                  <c:v>Портал взаимодействия</c:v>
                </c:pt>
                <c:pt idx="5">
                  <c:v>От заявителя (по телефону)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18</c:v>
                </c:pt>
                <c:pt idx="1">
                  <c:v>19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054-4082-9CA8-C3D5774AEC7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16</c:v>
                </c:pt>
                <c:pt idx="1">
                  <c:v>11</c:v>
                </c:pt>
                <c:pt idx="2">
                  <c:v>13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5-473C-8E5E-84D7DD1A64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Верхнепокровское сп</c:v>
                </c:pt>
                <c:pt idx="2">
                  <c:v>Верхососенское сп</c:v>
                </c:pt>
                <c:pt idx="3">
                  <c:v>Веселовское сп</c:v>
                </c:pt>
                <c:pt idx="4">
                  <c:v>Засосенское сп</c:v>
                </c:pt>
                <c:pt idx="5">
                  <c:v>Калиновское сп</c:v>
                </c:pt>
                <c:pt idx="6">
                  <c:v>Коломыцевское сп</c:v>
                </c:pt>
                <c:pt idx="7">
                  <c:v>Ливенское сп</c:v>
                </c:pt>
                <c:pt idx="8">
                  <c:v>Марьевское сп</c:v>
                </c:pt>
                <c:pt idx="9">
                  <c:v>Никитовское сп</c:v>
                </c:pt>
                <c:pt idx="10">
                  <c:v>Палатовское сп</c:v>
                </c:pt>
                <c:pt idx="11">
                  <c:v>Стрелецкое сп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11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6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6-42E4-A9F2-C8E2008207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Лист4!$A$3:$A$16</c:f>
              <c:strCache>
                <c:ptCount val="14"/>
                <c:pt idx="0">
                  <c:v>дороги</c:v>
                </c:pt>
                <c:pt idx="1">
                  <c:v>ЖКХ</c:v>
                </c:pt>
                <c:pt idx="2">
                  <c:v>социальное обеспечение</c:v>
                </c:pt>
                <c:pt idx="3">
                  <c:v>мусор/свалки/ТКО</c:v>
                </c:pt>
                <c:pt idx="4">
                  <c:v>безопасность</c:v>
                </c:pt>
                <c:pt idx="5">
                  <c:v>культура</c:v>
                </c:pt>
                <c:pt idx="6">
                  <c:v>благоустройство</c:v>
                </c:pt>
                <c:pt idx="7">
                  <c:v>экология</c:v>
                </c:pt>
                <c:pt idx="8">
                  <c:v>общественный транспорт</c:v>
                </c:pt>
                <c:pt idx="9">
                  <c:v>экономика и бизнес</c:v>
                </c:pt>
                <c:pt idx="10">
                  <c:v>образование</c:v>
                </c:pt>
                <c:pt idx="11">
                  <c:v>здравоохранение/медицина</c:v>
                </c:pt>
                <c:pt idx="12">
                  <c:v>строительство и архитектура</c:v>
                </c:pt>
                <c:pt idx="13">
                  <c:v>энергоснабжение</c:v>
                </c:pt>
              </c:strCache>
            </c:strRef>
          </c:cat>
          <c:val>
            <c:numRef>
              <c:f>Лист4!$B$3:$B$16</c:f>
              <c:numCache>
                <c:formatCode>General</c:formatCode>
                <c:ptCount val="14"/>
                <c:pt idx="0">
                  <c:v>26</c:v>
                </c:pt>
                <c:pt idx="1">
                  <c:v>10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B-4CDD-B916-62C64BAE93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Лист6!$A$2:$A$10</c:f>
              <c:strCache>
                <c:ptCount val="9"/>
                <c:pt idx="0">
                  <c:v>городское поселение "Город Бирюч"</c:v>
                </c:pt>
                <c:pt idx="1">
                  <c:v>Никитовское с.п.</c:v>
                </c:pt>
                <c:pt idx="2">
                  <c:v>Ливенское с.п.</c:v>
                </c:pt>
                <c:pt idx="3">
                  <c:v>Веселовское с.п.</c:v>
                </c:pt>
                <c:pt idx="4">
                  <c:v>Засосенское с.п.</c:v>
                </c:pt>
                <c:pt idx="5">
                  <c:v>Стрелецкое с.п.</c:v>
                </c:pt>
                <c:pt idx="6">
                  <c:v>Верхнепокровское с.п.</c:v>
                </c:pt>
                <c:pt idx="7">
                  <c:v>Коломыцевское с.п.</c:v>
                </c:pt>
                <c:pt idx="8">
                  <c:v>Утянское с.п.</c:v>
                </c:pt>
              </c:strCache>
            </c:strRef>
          </c:cat>
          <c:val>
            <c:numRef>
              <c:f>Лист6!$B$2:$B$10</c:f>
              <c:numCache>
                <c:formatCode>General</c:formatCode>
                <c:ptCount val="9"/>
                <c:pt idx="0">
                  <c:v>25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3-41AC-B582-D0046E47E5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17</cp:revision>
  <cp:lastPrinted>2023-12-01T08:11:00Z</cp:lastPrinted>
  <dcterms:created xsi:type="dcterms:W3CDTF">2023-10-02T05:17:00Z</dcterms:created>
  <dcterms:modified xsi:type="dcterms:W3CDTF">2023-12-01T08:12:00Z</dcterms:modified>
</cp:coreProperties>
</file>