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371B" w14:textId="267EE454" w:rsidR="00612DB5" w:rsidRDefault="00287D4D">
      <w:pPr>
        <w:pStyle w:val="a9"/>
        <w:spacing w:after="280"/>
        <w:ind w:firstLine="567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Очередное заседание комиссии по делам несовершеннолетних и защите их прав при администрации Красногвардейского района состоялось </w:t>
      </w:r>
      <w:r>
        <w:rPr>
          <w:rStyle w:val="a3"/>
          <w:i w:val="0"/>
          <w:sz w:val="28"/>
          <w:szCs w:val="28"/>
        </w:rPr>
        <w:t>17 </w:t>
      </w:r>
      <w:r>
        <w:rPr>
          <w:rStyle w:val="a3"/>
          <w:i w:val="0"/>
          <w:sz w:val="28"/>
          <w:szCs w:val="28"/>
        </w:rPr>
        <w:t>февраля   2023 года.</w:t>
      </w:r>
    </w:p>
    <w:p w14:paraId="6917061C" w14:textId="77777777" w:rsidR="00612DB5" w:rsidRDefault="00287D4D">
      <w:pPr>
        <w:spacing w:after="86"/>
        <w:jc w:val="both"/>
      </w:pPr>
      <w:r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 безопасности, председатель комиссии по делам несовершеннолетних и защите их прав при администрации района, члены комиссии.</w:t>
      </w:r>
    </w:p>
    <w:p w14:paraId="33525164" w14:textId="77777777" w:rsidR="00612DB5" w:rsidRDefault="00287D4D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14:paraId="78092E69" w14:textId="77777777" w:rsidR="00612DB5" w:rsidRDefault="00287D4D">
      <w:pPr>
        <w:pStyle w:val="aa"/>
        <w:numPr>
          <w:ilvl w:val="0"/>
          <w:numId w:val="1"/>
        </w:numPr>
        <w:spacing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 протоколов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ходатайств</w:t>
      </w:r>
    </w:p>
    <w:p w14:paraId="13465E1F" w14:textId="77777777" w:rsidR="00612DB5" w:rsidRDefault="00287D4D">
      <w:pPr>
        <w:pStyle w:val="a9"/>
        <w:spacing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рассматриваемым вопросам </w:t>
      </w:r>
      <w:r>
        <w:rPr>
          <w:sz w:val="28"/>
          <w:szCs w:val="28"/>
        </w:rPr>
        <w:t>членами комиссии по делам несовершеннолетних и защите их прав при администрации района приняты соответствующие решения и определены сроки исполнения.</w:t>
      </w:r>
    </w:p>
    <w:sectPr w:rsidR="00612D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762"/>
    <w:multiLevelType w:val="multilevel"/>
    <w:tmpl w:val="E80484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1A0927"/>
    <w:multiLevelType w:val="multilevel"/>
    <w:tmpl w:val="A7D65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DB5"/>
    <w:rsid w:val="00287D4D"/>
    <w:rsid w:val="006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B25"/>
  <w15:docId w15:val="{05670C9D-AB84-4B07-81C4-4AE052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04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4E29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B84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74DC-E39C-478C-959D-0826E611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96</Words>
  <Characters>551</Characters>
  <Application>Microsoft Office Word</Application>
  <DocSecurity>0</DocSecurity>
  <Lines>4</Lines>
  <Paragraphs>1</Paragraphs>
  <ScaleCrop>false</ScaleCrop>
  <Company>ADM-KRGV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dc:description/>
  <cp:lastModifiedBy>Пользователь</cp:lastModifiedBy>
  <cp:revision>36</cp:revision>
  <cp:lastPrinted>2019-03-26T10:32:00Z</cp:lastPrinted>
  <dcterms:created xsi:type="dcterms:W3CDTF">2019-03-26T05:03:00Z</dcterms:created>
  <dcterms:modified xsi:type="dcterms:W3CDTF">2023-03-28T13:22:00Z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ADM-KRGV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