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B72" w:rsidRPr="00311733" w:rsidRDefault="003B4065" w:rsidP="003117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11733" w:rsidRPr="00311733">
        <w:rPr>
          <w:rFonts w:ascii="Times New Roman" w:hAnsi="Times New Roman" w:cs="Times New Roman"/>
          <w:b/>
          <w:sz w:val="28"/>
          <w:szCs w:val="28"/>
        </w:rPr>
        <w:t xml:space="preserve">аседание Комиссии по координации работы по противодействию коррупции </w:t>
      </w:r>
      <w:r w:rsidR="00A30769">
        <w:rPr>
          <w:rFonts w:ascii="Times New Roman" w:hAnsi="Times New Roman" w:cs="Times New Roman"/>
          <w:b/>
          <w:sz w:val="28"/>
          <w:szCs w:val="28"/>
        </w:rPr>
        <w:t>30 мая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733" w:rsidRDefault="003117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733" w:rsidRDefault="00A30769" w:rsidP="00DB7E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2025</w:t>
      </w:r>
      <w:r w:rsidR="00311733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координации работы по противодействию коррупции в Красногвардейском районе.</w:t>
      </w:r>
    </w:p>
    <w:p w:rsidR="00311733" w:rsidRDefault="00311733" w:rsidP="00DB7E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были рассмотрены следующие вопросы:</w:t>
      </w:r>
    </w:p>
    <w:p w:rsidR="003F6DEA" w:rsidRDefault="003F6DEA" w:rsidP="003F6DE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010FA">
        <w:rPr>
          <w:rFonts w:ascii="Times New Roman" w:hAnsi="Times New Roman" w:cs="Times New Roman"/>
          <w:sz w:val="28"/>
          <w:szCs w:val="28"/>
        </w:rPr>
        <w:t xml:space="preserve">О </w:t>
      </w:r>
      <w:r w:rsidR="00A30769">
        <w:rPr>
          <w:rFonts w:ascii="Times New Roman" w:hAnsi="Times New Roman" w:cs="Times New Roman"/>
          <w:sz w:val="28"/>
          <w:szCs w:val="28"/>
        </w:rPr>
        <w:t>деятельности контрольно-счетной комиссии по проверке эффективности расходования бюджетных средств в 2024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908" w:rsidRDefault="00E04908" w:rsidP="00DB7E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по данному направлению представлен </w:t>
      </w:r>
      <w:r w:rsidR="00A30769">
        <w:rPr>
          <w:rFonts w:ascii="Times New Roman" w:hAnsi="Times New Roman" w:cs="Times New Roman"/>
          <w:sz w:val="28"/>
          <w:szCs w:val="28"/>
        </w:rPr>
        <w:t>председателем контрольно-счетной комиссии Красногвардейского района</w:t>
      </w:r>
      <w:r w:rsidR="003E7C82">
        <w:rPr>
          <w:rFonts w:ascii="Times New Roman" w:hAnsi="Times New Roman" w:cs="Times New Roman"/>
          <w:sz w:val="28"/>
          <w:szCs w:val="28"/>
        </w:rPr>
        <w:t xml:space="preserve"> </w:t>
      </w:r>
      <w:r w:rsidR="00A30769">
        <w:rPr>
          <w:rFonts w:ascii="Times New Roman" w:hAnsi="Times New Roman" w:cs="Times New Roman"/>
          <w:sz w:val="28"/>
          <w:szCs w:val="28"/>
        </w:rPr>
        <w:t>С.И. Фетисов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DEA" w:rsidRDefault="003F6DEA" w:rsidP="003F6D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0769">
        <w:rPr>
          <w:rFonts w:ascii="Times New Roman" w:hAnsi="Times New Roman" w:cs="Times New Roman"/>
          <w:sz w:val="28"/>
          <w:szCs w:val="28"/>
        </w:rPr>
        <w:t>О принимаемых мерах исполнения функций по опеке и попечительству в отношении несовершеннолетних.</w:t>
      </w:r>
    </w:p>
    <w:p w:rsidR="00174620" w:rsidRDefault="00174620" w:rsidP="00DB7E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по данному направлению представлен </w:t>
      </w:r>
      <w:r w:rsidR="00A30769">
        <w:rPr>
          <w:rFonts w:ascii="Times New Roman" w:hAnsi="Times New Roman" w:cs="Times New Roman"/>
          <w:sz w:val="28"/>
          <w:szCs w:val="28"/>
        </w:rPr>
        <w:t>начальником отдела по социальной защите семьи, материнства, детства, по делам инвалидов и пенсионеров управления</w:t>
      </w:r>
      <w:r w:rsidR="00D259E3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администрации района И.В. Ларионенко</w:t>
      </w:r>
      <w:bookmarkStart w:id="0" w:name="_GoBack"/>
      <w:bookmarkEnd w:id="0"/>
      <w:r w:rsidR="00E04908">
        <w:rPr>
          <w:rFonts w:ascii="Times New Roman" w:hAnsi="Times New Roman" w:cs="Times New Roman"/>
          <w:sz w:val="28"/>
          <w:szCs w:val="28"/>
        </w:rPr>
        <w:t>.</w:t>
      </w:r>
    </w:p>
    <w:p w:rsidR="00DB7E65" w:rsidRPr="00174620" w:rsidRDefault="00301EFA" w:rsidP="003B40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 были приняты соответствующие решения.</w:t>
      </w:r>
    </w:p>
    <w:sectPr w:rsidR="00DB7E65" w:rsidRPr="00174620" w:rsidSect="00FA0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733"/>
    <w:rsid w:val="000010FA"/>
    <w:rsid w:val="000539A0"/>
    <w:rsid w:val="00174620"/>
    <w:rsid w:val="002F4794"/>
    <w:rsid w:val="00301EFA"/>
    <w:rsid w:val="00311733"/>
    <w:rsid w:val="003133D3"/>
    <w:rsid w:val="003B4065"/>
    <w:rsid w:val="003E7C82"/>
    <w:rsid w:val="003F6DEA"/>
    <w:rsid w:val="0046491B"/>
    <w:rsid w:val="00572ADE"/>
    <w:rsid w:val="00615E5E"/>
    <w:rsid w:val="00734145"/>
    <w:rsid w:val="00806CD6"/>
    <w:rsid w:val="008762AE"/>
    <w:rsid w:val="00893F27"/>
    <w:rsid w:val="008A359E"/>
    <w:rsid w:val="009A085B"/>
    <w:rsid w:val="00A2479C"/>
    <w:rsid w:val="00A30769"/>
    <w:rsid w:val="00AE463B"/>
    <w:rsid w:val="00B009CD"/>
    <w:rsid w:val="00B06695"/>
    <w:rsid w:val="00BE456E"/>
    <w:rsid w:val="00C11D10"/>
    <w:rsid w:val="00C21B72"/>
    <w:rsid w:val="00C470C7"/>
    <w:rsid w:val="00C64988"/>
    <w:rsid w:val="00CB0277"/>
    <w:rsid w:val="00D259E3"/>
    <w:rsid w:val="00DB7E65"/>
    <w:rsid w:val="00E04908"/>
    <w:rsid w:val="00FA0BC7"/>
    <w:rsid w:val="00FA54F1"/>
    <w:rsid w:val="00FE673D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794B"/>
  <w15:docId w15:val="{94EBFEA9-FE6F-4B5C-9CF6-C0FFDFC7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Красногвардейского района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2021-03-26T05:43:00Z</cp:lastPrinted>
  <dcterms:created xsi:type="dcterms:W3CDTF">2018-04-16T11:59:00Z</dcterms:created>
  <dcterms:modified xsi:type="dcterms:W3CDTF">2025-05-28T08:02:00Z</dcterms:modified>
</cp:coreProperties>
</file>