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Перечень действующих нормативных правовых актов</w:t>
      </w:r>
    </w:p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 района</w:t>
      </w:r>
    </w:p>
    <w:p w:rsid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DA52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A52D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A52D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00"/>
        <w:tblW w:w="9855" w:type="dxa"/>
        <w:tblLook w:val="04A0"/>
      </w:tblPr>
      <w:tblGrid>
        <w:gridCol w:w="675"/>
        <w:gridCol w:w="284"/>
        <w:gridCol w:w="8612"/>
        <w:gridCol w:w="284"/>
      </w:tblGrid>
      <w:tr w:rsidR="00203852" w:rsidTr="00460E9C">
        <w:trPr>
          <w:gridAfter w:val="1"/>
          <w:wAfter w:w="284" w:type="dxa"/>
        </w:trPr>
        <w:tc>
          <w:tcPr>
            <w:tcW w:w="675" w:type="dxa"/>
          </w:tcPr>
          <w:p w:rsidR="00203852" w:rsidRPr="00AE3F3F" w:rsidRDefault="00203852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203852" w:rsidRPr="00AE3F3F" w:rsidRDefault="00203852" w:rsidP="002038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11.07.2018 года № 83 «Об утверждении</w:t>
            </w:r>
            <w:r w:rsidR="00B5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общественного питания в Красногвардейском районе на период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rPr>
          <w:trHeight w:val="1582"/>
        </w:trPr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8B44B2" w:rsidP="001E659C">
            <w:pPr>
              <w:shd w:val="clear" w:color="auto" w:fill="FFFFFF"/>
              <w:spacing w:line="317" w:lineRule="exact"/>
              <w:ind w:left="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 город Бирюч от 25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      утверждении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(«дорожной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карты»)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Красногвардейском районе на период до 2025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1E65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10.11.2015 года № 115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AF62FE" w:rsidRP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от 01.11.2016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, 02.12.2016 года)  «Об утверждении </w:t>
            </w: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администрации Красногвардейского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затрагивающих вопросы осуществления предпринимательской и инвестиционной деятельности»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26.06.2016 года №9 «Об определении уполномоченного органа в сфере </w:t>
            </w:r>
            <w:proofErr w:type="spell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в Красногвардейском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4B2" w:rsidTr="00460E9C">
        <w:tc>
          <w:tcPr>
            <w:tcW w:w="959" w:type="dxa"/>
            <w:gridSpan w:val="2"/>
          </w:tcPr>
          <w:p w:rsidR="008B44B2" w:rsidRPr="00460E9C" w:rsidRDefault="008B44B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44B2" w:rsidRPr="00203852" w:rsidRDefault="008B44B2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обязанностей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23.05.2016 года № 57 «Об утверждении Порядка проведения проверки инвестиционных проектов на предмет эффективности использования средств районного бюджета, направляемых на капитальные вложения»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21.02.2018 года №5 «Об утверждении Стратегии социально-экономического развития муниципального района «Красногвардейский район»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460E9C">
        <w:tc>
          <w:tcPr>
            <w:tcW w:w="959" w:type="dxa"/>
            <w:gridSpan w:val="2"/>
          </w:tcPr>
          <w:p w:rsidR="00203852" w:rsidRPr="00460E9C" w:rsidRDefault="00203852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203852" w:rsidRPr="00BC358A" w:rsidRDefault="00203852" w:rsidP="00DA01B6">
            <w:pPr>
              <w:jc w:val="both"/>
              <w:rPr>
                <w:rFonts w:ascii="Times New Roman" w:hAnsi="Times New Roman" w:cs="Times New Roman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 xml:space="preserve">06.11.2017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Красногвардейского района и выполнения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мероприятий по ее реализации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10.09.2014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31.05.2019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 на 2015-2020 годы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460E9C">
        <w:tc>
          <w:tcPr>
            <w:tcW w:w="959" w:type="dxa"/>
            <w:gridSpan w:val="2"/>
          </w:tcPr>
          <w:p w:rsidR="00DA01B6" w:rsidRPr="00460E9C" w:rsidRDefault="00DA01B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монит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оринга реализации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Красногвардейского района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63" w:rsidTr="00460E9C">
        <w:tc>
          <w:tcPr>
            <w:tcW w:w="959" w:type="dxa"/>
            <w:gridSpan w:val="2"/>
          </w:tcPr>
          <w:p w:rsidR="008B1463" w:rsidRPr="00460E9C" w:rsidRDefault="008B146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1463" w:rsidRPr="00203852" w:rsidRDefault="008B1463" w:rsidP="008B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27.09.2016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корректировки, осуществления мониторинга и контроля реализации прогнозов социально – экономического развития Красногвардейского района на среднесрочный и долгосрочный периоды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B1463" w:rsidTr="00460E9C">
        <w:tc>
          <w:tcPr>
            <w:tcW w:w="959" w:type="dxa"/>
            <w:gridSpan w:val="2"/>
          </w:tcPr>
          <w:p w:rsidR="008B1463" w:rsidRPr="00460E9C" w:rsidRDefault="008B146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8B1463" w:rsidRPr="00203852" w:rsidRDefault="008B1463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27.06.2019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внутреннего обеспечения соответствия требованиям антимонопольного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деятельности органов местного самоуправления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DA4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14.03.2018 года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территории муниципального района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05.04.2013 года № 32 « 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муниципального района «Красногвардейский район»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452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18.12.2015 года № 134 « О создании районной межведомственной комиссии по противодействию незаконному обороту промышленной продукции в Красногвардейском районе»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22.03.2017 года № 25, от 21.01.2019 года №5)</w:t>
            </w:r>
            <w:r w:rsidR="000479F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460E9C">
        <w:tc>
          <w:tcPr>
            <w:tcW w:w="959" w:type="dxa"/>
            <w:gridSpan w:val="2"/>
          </w:tcPr>
          <w:p w:rsidR="00B5026F" w:rsidRPr="00460E9C" w:rsidRDefault="00B5026F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5026F" w:rsidRPr="00B5026F" w:rsidRDefault="00B5026F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 город Бирюч от 03.11.2016 года № 111 « Об утверждении Стратегии развития торговли в Красногвардейском районе на 2016-2017 годы и период до 2020 года»</w:t>
            </w:r>
            <w:r w:rsidR="00C534F6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05.07.2018 года № 81)</w:t>
            </w:r>
            <w:r w:rsidR="008A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9F4D07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B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12 «Об установлении условий по предоставлению муниципального имущества в целях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21.01.2015 г. № 6 «Об утверждении Положения об особенностях предоставления  аренду объектов культурного наследия (памятников истории и культуры), являющихся муниципальной собственностью муниципального района «Красногвардейский район» Белгородской области, находящихся в неудовлетворительном состоянии».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05.10.2017 г. № 6 «Об утверждении Порядка управления находящимися в муниципальной собственности муниципального района «Красногвардейский район» акциями и долями в уставных капиталах хозяйственных обществ».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йона «Красногвардейский район»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елгородской области от 05.10.2017 г. № 7 «Об утверждении Положения об осуществлении  муниципальным районом «Красногвардейский район» прав собственника имущества муниципального унитарного предприятия, основанного на праве хозяйственного ведения».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11 «Об утверждении прогнозного плана (программы) приватизации имущества, находящегося в муниципальной собственности муниципального района «Красногвардейский район» Белгородской области на 2019-2021 годы».</w:t>
            </w:r>
          </w:p>
        </w:tc>
      </w:tr>
      <w:tr w:rsidR="009F4D07" w:rsidTr="00460E9C">
        <w:tc>
          <w:tcPr>
            <w:tcW w:w="959" w:type="dxa"/>
            <w:gridSpan w:val="2"/>
          </w:tcPr>
          <w:p w:rsidR="009F4D07" w:rsidRPr="00460E9C" w:rsidRDefault="009F4D07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8 «Об утверждении порядка определения размера арендной платы, а также порядке,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в аренду без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18.02.2015 г. № 15 «Об утверждении Порядка определения платы по соглашению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установлении сервитута в отношении земельных участков, находящихся в муниципальной собственности».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30.07.2015 г. № 5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13 «Об Установлении на территории Красногвардейского района Белгородской области ставки платы за использование земель и земельных участков, находящихся в государственной, муниципальной собственности, а также государственная собственность, на которые не разграничена, без предоставления земельных участков и установления сервитутов».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7 «Об установлении ставки арендной платы в отношении земельных участков, государственная собственность на которые не разграничена, предназначенные для эксплуатации гаража, используемого в некоммерческих целях и предоставленные в аренду без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18.02.2015 г. № 13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15.08.2018 г. № 8 «Об утверждении «Положения о порядке проведения торгов на право заключения договора на установку и эксплуатацию рекламной конструкции на земельном участке, здании, ином недвижимом имуществе, находящимся в собственности муниципального района «Красногвардейский район» Белгородской области, а также на земельном участке, государственная собственность на который не разграничена».</w:t>
            </w:r>
            <w:proofErr w:type="gramEnd"/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19.07.2012 г. № 9 «Об утверждении Положения о предоставлении имущества, находящегося в муниципальной собственности муниципального района «Красногвардейский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 отношении имущества».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01.03.2017 г. № 15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разграничена, на территории муниципального района «Красногвардейский район».</w:t>
            </w:r>
          </w:p>
        </w:tc>
      </w:tr>
      <w:tr w:rsidR="001609AD" w:rsidTr="00460E9C">
        <w:tc>
          <w:tcPr>
            <w:tcW w:w="959" w:type="dxa"/>
            <w:gridSpan w:val="2"/>
          </w:tcPr>
          <w:p w:rsidR="001609AD" w:rsidRPr="00460E9C" w:rsidRDefault="001609A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1609A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45 «Об утверждении административного регламента по предоставлению муниципальной услуги «Предоставление муниципального имущества в аренду».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12.058.2017 г. № 64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торгов, на территории муниципального района «Красногвардейский район».</w:t>
            </w:r>
            <w:proofErr w:type="gramEnd"/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12.05.2017 г. № 66 «Об утверждении административного регламента по предоставлению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разграничена, на территории муниципального района «Красногвардейский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12.05.2017 г. № 65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муниципального района «Красногвардейский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20.07.2012 г. № 41 «Об утверждении административного регламента по предоставлению муниципальной услуги «Оформление документов по обмену жилыми помещениями». 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29.01.2013 г. № 12 «Об утверждении административного регламента по предоставлению муниципальной услуги «Продажа (приватизация) муниципального имущества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района «Красногвардейский район».</w:t>
            </w:r>
          </w:p>
        </w:tc>
      </w:tr>
      <w:tr w:rsidR="00350B8D" w:rsidTr="00460E9C">
        <w:tc>
          <w:tcPr>
            <w:tcW w:w="959" w:type="dxa"/>
            <w:gridSpan w:val="2"/>
          </w:tcPr>
          <w:p w:rsidR="00350B8D" w:rsidRPr="00460E9C" w:rsidRDefault="00350B8D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12.07.2013 г. № 4 «Об утверждении положения о порядке приватизации имущества, являющегося собственностью муниципального района «Красногвардейский район».</w:t>
            </w:r>
          </w:p>
        </w:tc>
      </w:tr>
      <w:tr w:rsidR="00A91A46" w:rsidTr="00460E9C">
        <w:tc>
          <w:tcPr>
            <w:tcW w:w="959" w:type="dxa"/>
            <w:gridSpan w:val="2"/>
          </w:tcPr>
          <w:p w:rsidR="00A91A46" w:rsidRPr="00460E9C" w:rsidRDefault="00A91A46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A91A46" w:rsidRDefault="009A029E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9A" w:rsidRPr="004A4B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48 "Об утверждении административного регламента по предоставлению муниципальной услуги  "Предоставление информации об объектах недвижимого имущества, находящихся в муниципальной собственности и предназначенных для сдачи в аренду" (с учетом изменений от 16.01.2013г. №2, от 14.04.2013г. №40, от 28.06.2017г. №94).</w:t>
            </w:r>
          </w:p>
        </w:tc>
      </w:tr>
      <w:tr w:rsidR="005B2EC3" w:rsidTr="00460E9C">
        <w:tc>
          <w:tcPr>
            <w:tcW w:w="959" w:type="dxa"/>
            <w:gridSpan w:val="2"/>
          </w:tcPr>
          <w:p w:rsidR="005B2EC3" w:rsidRPr="00460E9C" w:rsidRDefault="005B2EC3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B2EC3" w:rsidRPr="0044565D" w:rsidRDefault="005B2EC3" w:rsidP="0044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5D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19.02.2020 г. №</w:t>
            </w:r>
            <w:r w:rsidR="004456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6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65D" w:rsidRPr="0044565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заключении договоров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303D3B" w:rsidTr="00460E9C">
        <w:tc>
          <w:tcPr>
            <w:tcW w:w="959" w:type="dxa"/>
            <w:gridSpan w:val="2"/>
          </w:tcPr>
          <w:p w:rsidR="00303D3B" w:rsidRPr="005F4D30" w:rsidRDefault="00303D3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03D3B" w:rsidRPr="0005172F" w:rsidRDefault="00836D50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02.03.2020 г. №24  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платы по договорам на право размещения технологических средств оказания услуг (продажи товаров) в объектах муниципальной собственности муниципального района «Красногвардейский район» Белгородской области»</w:t>
            </w:r>
          </w:p>
        </w:tc>
      </w:tr>
      <w:tr w:rsidR="005324DB" w:rsidTr="00460E9C">
        <w:tc>
          <w:tcPr>
            <w:tcW w:w="959" w:type="dxa"/>
            <w:gridSpan w:val="2"/>
          </w:tcPr>
          <w:p w:rsidR="005324DB" w:rsidRPr="00460E9C" w:rsidRDefault="005324D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324DB" w:rsidRPr="0005172F" w:rsidRDefault="00156E9D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15.04.2020 г. № 50 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муниципального района «Красногвардейский район»</w:t>
            </w:r>
          </w:p>
        </w:tc>
      </w:tr>
      <w:tr w:rsidR="00F852C4" w:rsidTr="00460E9C">
        <w:tc>
          <w:tcPr>
            <w:tcW w:w="959" w:type="dxa"/>
            <w:gridSpan w:val="2"/>
          </w:tcPr>
          <w:p w:rsidR="00F852C4" w:rsidRPr="00460E9C" w:rsidRDefault="00F852C4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852C4" w:rsidRPr="00F852C4" w:rsidRDefault="00F852C4" w:rsidP="00F8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F852C4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30.04.2020 г. № 4 «Об утверждении отчета об исполнении районного бюджета за 2019 год»</w:t>
            </w:r>
          </w:p>
        </w:tc>
      </w:tr>
      <w:tr w:rsidR="005324DB" w:rsidTr="00460E9C">
        <w:tc>
          <w:tcPr>
            <w:tcW w:w="959" w:type="dxa"/>
            <w:gridSpan w:val="2"/>
          </w:tcPr>
          <w:p w:rsidR="005324DB" w:rsidRPr="00460E9C" w:rsidRDefault="005324DB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5324DB" w:rsidRPr="0005172F" w:rsidRDefault="00893B0A" w:rsidP="0005172F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15.05.2020 г. № 70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реализации государственной </w:t>
            </w:r>
            <w:proofErr w:type="gram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предоставляемой в рамках переданных полномочий «Организация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1B76CD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22.06.2020 г. № 86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экономической поддержки в сфере платы за муниципальное имущество в связи с распространением новой </w:t>
            </w:r>
            <w:proofErr w:type="spell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923038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06.07.2020 г. № 89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«Красногвардейский район»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A86B40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14.07.2020 г. № 93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льготного проезда обучающимся, студентам и  аспирантам образовательных организаций, расположенных на территории Красногвардейского района с 2020 года»</w:t>
            </w:r>
          </w:p>
        </w:tc>
      </w:tr>
      <w:tr w:rsidR="00951F09" w:rsidTr="00460E9C">
        <w:tc>
          <w:tcPr>
            <w:tcW w:w="959" w:type="dxa"/>
            <w:gridSpan w:val="2"/>
          </w:tcPr>
          <w:p w:rsidR="00951F09" w:rsidRPr="00460E9C" w:rsidRDefault="00951F09" w:rsidP="00460E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51F09" w:rsidRPr="0005172F" w:rsidRDefault="00D83C60" w:rsidP="00893B0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proofErr w:type="gramStart"/>
            <w:r w:rsidRPr="000517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14.07.2020 г. № 94</w:t>
            </w:r>
            <w:r w:rsidRPr="0005172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«</w:t>
            </w:r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- заочной формы обучения образовательных организаций высшего образования и профессиональных образовательных организаций в городском или пригородном сообщении на территории муниципального образования на территории муниципального района «Красногвардейский</w:t>
            </w:r>
            <w:proofErr w:type="gramEnd"/>
            <w:r w:rsidRPr="0005172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C73C34" w:rsidRPr="00560BCF" w:rsidTr="00460E9C">
        <w:tc>
          <w:tcPr>
            <w:tcW w:w="959" w:type="dxa"/>
            <w:gridSpan w:val="2"/>
          </w:tcPr>
          <w:p w:rsidR="00C73C34" w:rsidRPr="00560BCF" w:rsidRDefault="00C73C34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C73C34" w:rsidRPr="00560BCF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F86CE3" w:rsidRPr="0056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Красногвардейского района</w:t>
            </w:r>
            <w:r w:rsidR="000B4E76" w:rsidRPr="0056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№117 от 29.09.2020 года</w:t>
            </w:r>
            <w:r w:rsidR="00F86CE3" w:rsidRPr="00560B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86CE3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перечня видов муниципального контроля и органов местного самоуправления Красногвардейского района, уполномоченных на их осуществление»</w:t>
            </w:r>
          </w:p>
        </w:tc>
      </w:tr>
      <w:tr w:rsidR="00C73C34" w:rsidRPr="00560BCF" w:rsidTr="00460E9C">
        <w:tc>
          <w:tcPr>
            <w:tcW w:w="959" w:type="dxa"/>
            <w:gridSpan w:val="2"/>
          </w:tcPr>
          <w:p w:rsidR="00C73C34" w:rsidRPr="00560BCF" w:rsidRDefault="00C73C34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C73C34" w:rsidRPr="00560BCF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20541F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Красногвардейского района</w:t>
            </w:r>
            <w:r w:rsidR="002C5C84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№120 от 30..09.2020 года</w:t>
            </w:r>
            <w:r w:rsidR="0020541F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«О реорганизации Муниципального бюджетного дошкольного образовательного учреждения «Детский  сад с. </w:t>
            </w:r>
            <w:proofErr w:type="spellStart"/>
            <w:r w:rsidR="0020541F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Палатово</w:t>
            </w:r>
            <w:proofErr w:type="spellEnd"/>
            <w:r w:rsidR="0020541F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Красногвардейского Белгородской области»</w:t>
            </w:r>
          </w:p>
        </w:tc>
      </w:tr>
      <w:tr w:rsidR="00310929" w:rsidRPr="00560BCF" w:rsidTr="00460E9C">
        <w:tc>
          <w:tcPr>
            <w:tcW w:w="959" w:type="dxa"/>
            <w:gridSpan w:val="2"/>
          </w:tcPr>
          <w:p w:rsidR="00310929" w:rsidRPr="00560BCF" w:rsidRDefault="00310929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10929" w:rsidRPr="00560BCF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="00310929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совета Красногвардейского района</w:t>
            </w:r>
            <w:r w:rsidR="00514F5B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№10 от 11.11.2020 года</w:t>
            </w:r>
            <w:r w:rsidR="00310929" w:rsidRPr="00560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«О передаче сельским поселениям осуществления части полномочий по использованию автомобильных дорог» </w:t>
            </w:r>
          </w:p>
        </w:tc>
      </w:tr>
      <w:tr w:rsidR="00310929" w:rsidRPr="00560BCF" w:rsidTr="00460E9C">
        <w:tc>
          <w:tcPr>
            <w:tcW w:w="959" w:type="dxa"/>
            <w:gridSpan w:val="2"/>
          </w:tcPr>
          <w:p w:rsidR="00310929" w:rsidRPr="002818A1" w:rsidRDefault="00310929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10929" w:rsidRPr="002818A1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204CA5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Красногвардейского района</w:t>
            </w:r>
            <w:r w:rsidR="002C5C84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123 от </w:t>
            </w:r>
            <w:r w:rsidR="00204CA5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5C84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10.11.2020 года </w:t>
            </w:r>
            <w:r w:rsidR="00204CA5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«О реорганизации Муниципального бюджетного дошкольного образовательного учреждения «Детский сад с. </w:t>
            </w:r>
            <w:proofErr w:type="spellStart"/>
            <w:r w:rsidR="00204CA5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Валуйчик</w:t>
            </w:r>
            <w:proofErr w:type="spellEnd"/>
            <w:r w:rsidR="00204CA5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Красногвардейского района Белгородской области»</w:t>
            </w:r>
          </w:p>
        </w:tc>
      </w:tr>
      <w:tr w:rsidR="00310929" w:rsidRPr="00560BCF" w:rsidTr="00460E9C">
        <w:tc>
          <w:tcPr>
            <w:tcW w:w="959" w:type="dxa"/>
            <w:gridSpan w:val="2"/>
          </w:tcPr>
          <w:p w:rsidR="00310929" w:rsidRPr="002818A1" w:rsidRDefault="00310929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310929" w:rsidRPr="002818A1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184332"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Красногвардейского района</w:t>
            </w:r>
            <w:r w:rsidR="002C5C84"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№124 от 10.11.2020 года</w:t>
            </w:r>
            <w:r w:rsidR="00184332"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«О реорганизации Муниципального бюджетного дошкольного образовательного учреждения «Детский сад  «Ручеек» с. </w:t>
            </w:r>
            <w:proofErr w:type="spellStart"/>
            <w:r w:rsidR="00184332"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Новохуторное</w:t>
            </w:r>
            <w:proofErr w:type="spellEnd"/>
            <w:r w:rsidR="00184332" w:rsidRPr="00281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Красногвардейского района Белгородской области»</w:t>
            </w:r>
          </w:p>
        </w:tc>
      </w:tr>
      <w:tr w:rsidR="007D3722" w:rsidRPr="00560BCF" w:rsidTr="00460E9C">
        <w:tc>
          <w:tcPr>
            <w:tcW w:w="959" w:type="dxa"/>
            <w:gridSpan w:val="2"/>
          </w:tcPr>
          <w:p w:rsidR="007D3722" w:rsidRPr="002818A1" w:rsidRDefault="007D3722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7D3722" w:rsidRPr="002818A1" w:rsidRDefault="00633298" w:rsidP="00BB16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="007D3722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совета Красногвардейского района</w:t>
            </w:r>
            <w:r w:rsidR="008137B1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№5 от 11.11.2020 года</w:t>
            </w:r>
            <w:r w:rsidR="007D3722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«Об утверждении Правил формирования, предоставления и распределения субсидий из районного бюджета </w:t>
            </w:r>
            <w:r w:rsidR="007D3722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бюджетам городского и сельских поселений Красногвардейского района»</w:t>
            </w:r>
          </w:p>
        </w:tc>
      </w:tr>
      <w:tr w:rsidR="007D3722" w:rsidRPr="00560BCF" w:rsidTr="00460E9C">
        <w:tc>
          <w:tcPr>
            <w:tcW w:w="959" w:type="dxa"/>
            <w:gridSpan w:val="2"/>
          </w:tcPr>
          <w:p w:rsidR="007D3722" w:rsidRPr="002818A1" w:rsidRDefault="007D3722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7D3722" w:rsidRPr="002818A1" w:rsidRDefault="00633298" w:rsidP="00BB1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  <w:r w:rsidR="007D3722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Красногвардейского района  </w:t>
            </w:r>
            <w:r w:rsidR="00EF19C4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№133 от 30.11.2020 года </w:t>
            </w:r>
            <w:r w:rsidR="007D3722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«Об утверждении основных направлений долговой политики Красногвардейского района Белгородской области на 2021 год и на плановый период 2022 и  2023 годов»</w:t>
            </w:r>
          </w:p>
        </w:tc>
      </w:tr>
      <w:tr w:rsidR="007D3722" w:rsidRPr="00560BCF" w:rsidTr="00460E9C">
        <w:tc>
          <w:tcPr>
            <w:tcW w:w="959" w:type="dxa"/>
            <w:gridSpan w:val="2"/>
          </w:tcPr>
          <w:p w:rsidR="007D3722" w:rsidRPr="002818A1" w:rsidRDefault="007D3722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7D3722" w:rsidRPr="002818A1" w:rsidRDefault="00633298" w:rsidP="00BB16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="007753AC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совета Красногвардейского района </w:t>
            </w:r>
            <w:r w:rsidR="00BB2C57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№5 от 25.12.2020 года</w:t>
            </w:r>
            <w:r w:rsidR="007753AC"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«О районном бюджете на 2021 год и плановый период 2022 и 2023 годов» </w:t>
            </w:r>
          </w:p>
        </w:tc>
      </w:tr>
      <w:tr w:rsidR="00BB16ED" w:rsidRPr="00560BCF" w:rsidTr="00460E9C">
        <w:tc>
          <w:tcPr>
            <w:tcW w:w="959" w:type="dxa"/>
            <w:gridSpan w:val="2"/>
          </w:tcPr>
          <w:p w:rsidR="00BB16ED" w:rsidRPr="002818A1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2818A1" w:rsidRDefault="00BB16ED" w:rsidP="00BB16ED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 Красногвардейского района № 19 от 17.02.2021 года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на территории муниципального района «Красногвардейский район»</w:t>
            </w:r>
          </w:p>
        </w:tc>
      </w:tr>
      <w:tr w:rsidR="00BB16ED" w:rsidRPr="00560BCF" w:rsidTr="00460E9C">
        <w:tc>
          <w:tcPr>
            <w:tcW w:w="959" w:type="dxa"/>
            <w:gridSpan w:val="2"/>
          </w:tcPr>
          <w:p w:rsidR="00BB16ED" w:rsidRPr="00763A00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763A00" w:rsidRDefault="00BB16ED" w:rsidP="00BB16ED">
            <w:pPr>
              <w:pStyle w:val="3"/>
              <w:shd w:val="clear" w:color="auto" w:fill="FFFFFF"/>
              <w:spacing w:before="0" w:beforeAutospacing="0"/>
              <w:ind w:left="-108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3A00">
              <w:rPr>
                <w:b w:val="0"/>
                <w:color w:val="000000" w:themeColor="text1"/>
                <w:sz w:val="28"/>
                <w:szCs w:val="28"/>
              </w:rPr>
              <w:t>Постановление администрации  Красногвардейского района</w:t>
            </w:r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 № 21 от 19.02.2021 года «О мерах по повышению эффективности управления муниципальными финансами Красногвардейского района на период до 2022 года»</w:t>
            </w:r>
          </w:p>
        </w:tc>
      </w:tr>
      <w:tr w:rsidR="00BB16ED" w:rsidRPr="00560BCF" w:rsidTr="00460E9C">
        <w:tc>
          <w:tcPr>
            <w:tcW w:w="959" w:type="dxa"/>
            <w:gridSpan w:val="2"/>
          </w:tcPr>
          <w:p w:rsidR="00BB16ED" w:rsidRPr="00763A00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763A00" w:rsidRDefault="00BB16ED" w:rsidP="00BB16ED">
            <w:pPr>
              <w:pStyle w:val="3"/>
              <w:shd w:val="clear" w:color="auto" w:fill="FFFFFF"/>
              <w:spacing w:before="0" w:beforeAutospacing="0"/>
              <w:ind w:left="-108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3A00">
              <w:rPr>
                <w:b w:val="0"/>
                <w:color w:val="000000" w:themeColor="text1"/>
                <w:sz w:val="28"/>
                <w:szCs w:val="28"/>
              </w:rPr>
              <w:t>Постановление администрации  Красногвардейского района</w:t>
            </w:r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№ 30 от 5.03.2021  года «Об утверждении порядка принятия решения о подготовке документации по планировке территории органами местного самоуправления муниципального района «Красногвардейский район» Белгородской области»</w:t>
            </w:r>
          </w:p>
        </w:tc>
      </w:tr>
      <w:tr w:rsidR="00BB16ED" w:rsidRPr="00560BCF" w:rsidTr="00460E9C">
        <w:tc>
          <w:tcPr>
            <w:tcW w:w="959" w:type="dxa"/>
            <w:gridSpan w:val="2"/>
          </w:tcPr>
          <w:p w:rsidR="00BB16ED" w:rsidRPr="00763A00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763A00" w:rsidRDefault="00BB16ED" w:rsidP="004822A8">
            <w:pPr>
              <w:pStyle w:val="3"/>
              <w:shd w:val="clear" w:color="auto" w:fill="FFFFFF"/>
              <w:spacing w:before="0" w:beforeAutospacing="0"/>
              <w:ind w:left="-108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3A00">
              <w:rPr>
                <w:b w:val="0"/>
                <w:color w:val="000000" w:themeColor="text1"/>
                <w:sz w:val="28"/>
                <w:szCs w:val="28"/>
              </w:rPr>
              <w:t xml:space="preserve">Решение  </w:t>
            </w:r>
            <w:r w:rsidR="004822A8" w:rsidRPr="00763A00">
              <w:rPr>
                <w:b w:val="0"/>
                <w:color w:val="000000" w:themeColor="text1"/>
                <w:sz w:val="28"/>
                <w:szCs w:val="28"/>
              </w:rPr>
              <w:t>Муниципального совета</w:t>
            </w:r>
            <w:r w:rsidR="00790658" w:rsidRPr="00763A00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AA5FBC" w:rsidRPr="00763A00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763A00">
              <w:rPr>
                <w:b w:val="0"/>
                <w:color w:val="000000" w:themeColor="text1"/>
                <w:sz w:val="28"/>
                <w:szCs w:val="28"/>
              </w:rPr>
              <w:t xml:space="preserve">  Красногвардейского района </w:t>
            </w:r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№ 4 от 21.04.2021 года «Об утверждении отчета об исполнении районного бюджета за 2020 год»</w:t>
            </w:r>
          </w:p>
        </w:tc>
      </w:tr>
      <w:tr w:rsidR="00BB16ED" w:rsidRPr="00560BCF" w:rsidTr="00460E9C">
        <w:tc>
          <w:tcPr>
            <w:tcW w:w="959" w:type="dxa"/>
            <w:gridSpan w:val="2"/>
          </w:tcPr>
          <w:p w:rsidR="00BB16ED" w:rsidRPr="00763A00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763A00" w:rsidRDefault="00BB16ED" w:rsidP="00BB16ED">
            <w:pPr>
              <w:pStyle w:val="3"/>
              <w:shd w:val="clear" w:color="auto" w:fill="FFFFFF"/>
              <w:spacing w:before="0" w:beforeAutospacing="0"/>
              <w:ind w:left="-108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3A00">
              <w:rPr>
                <w:b w:val="0"/>
                <w:color w:val="000000" w:themeColor="text1"/>
                <w:sz w:val="28"/>
                <w:szCs w:val="28"/>
              </w:rPr>
              <w:t>Постановление администрации  Красногвардейского района № 49 от 2.04.2021 года</w:t>
            </w:r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«О реорганизации Муниципального бюджетного дошкольного образовательного учреждения «Детский сад с. </w:t>
            </w:r>
            <w:proofErr w:type="spellStart"/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>Завальское</w:t>
            </w:r>
            <w:proofErr w:type="spellEnd"/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>» Красногвардейского района Белгородской области»</w:t>
            </w:r>
          </w:p>
        </w:tc>
      </w:tr>
      <w:tr w:rsidR="00BB16ED" w:rsidRPr="004822A8" w:rsidTr="00460E9C">
        <w:tc>
          <w:tcPr>
            <w:tcW w:w="959" w:type="dxa"/>
            <w:gridSpan w:val="2"/>
          </w:tcPr>
          <w:p w:rsidR="00BB16ED" w:rsidRPr="00763A00" w:rsidRDefault="00BB16ED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BB16ED" w:rsidRPr="00763A00" w:rsidRDefault="00BB16ED" w:rsidP="00BB16ED">
            <w:pPr>
              <w:pStyle w:val="3"/>
              <w:shd w:val="clear" w:color="auto" w:fill="FFFFFF"/>
              <w:spacing w:before="0" w:beforeAutospacing="0"/>
              <w:ind w:left="-108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63A00">
              <w:rPr>
                <w:b w:val="0"/>
                <w:color w:val="000000" w:themeColor="text1"/>
                <w:sz w:val="28"/>
                <w:szCs w:val="28"/>
              </w:rPr>
              <w:t>Постановление администрации  Красногвардейского района</w:t>
            </w:r>
            <w:r w:rsidRPr="00763A0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№ 84 от 21.06.2021 года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      </w:r>
          </w:p>
        </w:tc>
      </w:tr>
      <w:tr w:rsidR="00086939" w:rsidRPr="004822A8" w:rsidTr="00460E9C">
        <w:tc>
          <w:tcPr>
            <w:tcW w:w="959" w:type="dxa"/>
            <w:gridSpan w:val="2"/>
          </w:tcPr>
          <w:p w:rsidR="00086939" w:rsidRPr="00763A00" w:rsidRDefault="00086939" w:rsidP="00BB1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086939" w:rsidRPr="008C5CF0" w:rsidRDefault="00086939" w:rsidP="008C5C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6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ешения Муниципального совета Красногвардейского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 от </w:t>
            </w:r>
            <w:r w:rsidR="000243DD">
              <w:rPr>
                <w:rFonts w:ascii="Times New Roman" w:eastAsia="Times New Roman" w:hAnsi="Times New Roman" w:cs="Times New Roman"/>
                <w:sz w:val="28"/>
                <w:szCs w:val="28"/>
              </w:rPr>
              <w:t>30.07.2021 года</w:t>
            </w:r>
            <w:r w:rsidRPr="00086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норматива стоимости 1 кв.м. общей площади жилого помещения по Красногвардейскому району на 3 квартал 2021 года» </w:t>
            </w:r>
          </w:p>
        </w:tc>
      </w:tr>
      <w:tr w:rsidR="00F73F0D" w:rsidRPr="00E7775D" w:rsidTr="00460E9C">
        <w:tc>
          <w:tcPr>
            <w:tcW w:w="959" w:type="dxa"/>
            <w:gridSpan w:val="2"/>
          </w:tcPr>
          <w:p w:rsidR="00F73F0D" w:rsidRPr="00E7775D" w:rsidRDefault="00F73F0D" w:rsidP="00F73F0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73F0D" w:rsidRPr="00E7775D" w:rsidRDefault="00F73F0D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№108 от 09.09.2021 года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F73F0D" w:rsidRPr="00E7775D" w:rsidTr="00460E9C">
        <w:tc>
          <w:tcPr>
            <w:tcW w:w="959" w:type="dxa"/>
            <w:gridSpan w:val="2"/>
          </w:tcPr>
          <w:p w:rsidR="00F73F0D" w:rsidRPr="00E7775D" w:rsidRDefault="00F73F0D" w:rsidP="00F73F0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73F0D" w:rsidRPr="00E7775D" w:rsidRDefault="00F73F0D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 Красногвардейского района №8 от 29.09.2021 года «Об утверждении Положения о порядке осуществления муниципального земельного контроля на территории муниципального района «Красногвардейский район» Белгородской области»</w:t>
            </w:r>
          </w:p>
        </w:tc>
      </w:tr>
      <w:tr w:rsidR="00F73F0D" w:rsidRPr="00E7775D" w:rsidTr="00460E9C">
        <w:tc>
          <w:tcPr>
            <w:tcW w:w="959" w:type="dxa"/>
            <w:gridSpan w:val="2"/>
          </w:tcPr>
          <w:p w:rsidR="00F73F0D" w:rsidRPr="00E7775D" w:rsidRDefault="00F73F0D" w:rsidP="00F73F0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73F0D" w:rsidRPr="00E7775D" w:rsidRDefault="00F73F0D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№110 от 20.09.2021 года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</w:t>
            </w:r>
          </w:p>
        </w:tc>
      </w:tr>
      <w:tr w:rsidR="00F73F0D" w:rsidRPr="00E7775D" w:rsidTr="00460E9C">
        <w:tc>
          <w:tcPr>
            <w:tcW w:w="959" w:type="dxa"/>
            <w:gridSpan w:val="2"/>
          </w:tcPr>
          <w:p w:rsidR="00F73F0D" w:rsidRPr="00E7775D" w:rsidRDefault="00F73F0D" w:rsidP="00F73F0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73F0D" w:rsidRPr="00E7775D" w:rsidRDefault="00F73F0D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 Красногвардейского района №9 от 29.09.2021 года</w:t>
            </w:r>
            <w:r w:rsidR="00D31F83"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норматива стоимости 1 кв</w:t>
            </w:r>
            <w:proofErr w:type="gramStart"/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площади жилья по Красногвардейскому району на второе полугодие 2021 года»</w:t>
            </w:r>
          </w:p>
        </w:tc>
      </w:tr>
      <w:tr w:rsidR="00F73F0D" w:rsidRPr="00E7775D" w:rsidTr="00460E9C">
        <w:tc>
          <w:tcPr>
            <w:tcW w:w="959" w:type="dxa"/>
            <w:gridSpan w:val="2"/>
          </w:tcPr>
          <w:p w:rsidR="00F73F0D" w:rsidRPr="00E7775D" w:rsidRDefault="00F73F0D" w:rsidP="00F73F0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F73F0D" w:rsidRPr="00E7775D" w:rsidRDefault="00F73F0D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№138 от 08.11.2021 года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основных направлений долговой политики Красногвардейского района Белгородской области на 2022 год и на плановый период 2023 и 2024 годов»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24.01.2022 года  №13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садового дома жилым домом и жилого дома садовым домом на территории муниципального района «Красногвардейский район»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07.02.2022 года №20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</w:t>
            </w:r>
            <w:proofErr w:type="gramStart"/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Стратегии развития системы защиты прав потребителей</w:t>
            </w:r>
            <w:proofErr w:type="gramEnd"/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районе «Красногвардейский район» на 2022-2030 годы»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16.02.2022 года №22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"Об утверждении стоимости услуг, предоставляемых согласно гарантированному перечню услуг по погребению"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03.02.2022 года №15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мерах по повышению эффективности управления муниципальными финансами Красногвардейского района на период до 2025 года»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16.02.2022. №3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создании Муниципального казенного учреждения «Центр психолого-педагогической, медицинской и социальной помощи» Красногвардейского района Белгородской области»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Красногвардейского района от 27.04.2022 года №15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установлении тарифов на перевозку пассажиров по муниципальным маршрутам движения регулярных перевозок, проходящим в границах Красногвардейского района»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25.03.2022 года №47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Красногвардейского района от 30.03.2022 года №8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предоставлении членам семей погибших военнослужащих, принимавших участие в специальной военной операции на территории Донецкой Народной Республики, Луганской Народной Республики и Украины, компенсационных выплат за понесенные расходы в рамках мероприятий по организации похорон и других видов услуг»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Красногвардейского района от 27.04.2022 года №5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отчета об исполнении районного бюджета за 2021 год»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15.04.2022 года №58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муниципального района «Красногвардейский район»</w:t>
            </w:r>
            <w:proofErr w:type="gramEnd"/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25.04.2022 года №64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мерах поддержки в сфере имущественных и земельных отношений на территории Красногвардейского района»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Pr="00E7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Красногвардейского района от 27.04.2022 года №13 </w:t>
            </w:r>
            <w:r w:rsidRPr="00E77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Положения «О порядке управления и распоряжения муниципальной собственности муниципального района «Красногвардейский район»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tabs>
                <w:tab w:val="left" w:pos="4820"/>
                <w:tab w:val="left" w:pos="9356"/>
                <w:tab w:val="left" w:pos="9639"/>
              </w:tabs>
              <w:ind w:left="-108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</w:t>
            </w:r>
            <w:bookmarkStart w:id="0" w:name="_GoBack"/>
            <w:bookmarkEnd w:id="0"/>
            <w:r w:rsidRPr="00E777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администрации Красногвардейского района от 24.06.2022 года №80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Красногвардейского района»</w:t>
            </w:r>
          </w:p>
        </w:tc>
      </w:tr>
      <w:tr w:rsidR="00D31F83" w:rsidRPr="00E7775D" w:rsidTr="00460E9C">
        <w:tc>
          <w:tcPr>
            <w:tcW w:w="959" w:type="dxa"/>
            <w:gridSpan w:val="2"/>
          </w:tcPr>
          <w:p w:rsidR="00D31F83" w:rsidRPr="00E7775D" w:rsidRDefault="00D31F83" w:rsidP="00D31F8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D31F83" w:rsidRPr="00E7775D" w:rsidRDefault="00D31F83" w:rsidP="008C5CF0">
            <w:pPr>
              <w:shd w:val="clear" w:color="auto" w:fill="FFFFFF"/>
              <w:spacing w:after="100" w:afterAutospacing="1"/>
              <w:ind w:left="-108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7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Красногвардейского района от 27.06.2022 года №82  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сельских поселений Красногвардейского района»</w:t>
            </w:r>
          </w:p>
        </w:tc>
      </w:tr>
    </w:tbl>
    <w:p w:rsidR="004E0482" w:rsidRPr="00E7775D" w:rsidRDefault="004E0482" w:rsidP="00BB16E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F83" w:rsidRPr="00560BCF" w:rsidRDefault="00D31F83" w:rsidP="00BB16ED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D31F83" w:rsidRPr="00560BCF" w:rsidSect="007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4C41"/>
    <w:multiLevelType w:val="hybridMultilevel"/>
    <w:tmpl w:val="85B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6F29"/>
    <w:multiLevelType w:val="hybridMultilevel"/>
    <w:tmpl w:val="85B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A1E"/>
    <w:multiLevelType w:val="hybridMultilevel"/>
    <w:tmpl w:val="85B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27BB"/>
    <w:rsid w:val="000243DD"/>
    <w:rsid w:val="000479FF"/>
    <w:rsid w:val="0005172F"/>
    <w:rsid w:val="00057451"/>
    <w:rsid w:val="000721FE"/>
    <w:rsid w:val="00086939"/>
    <w:rsid w:val="000967E4"/>
    <w:rsid w:val="000B46AE"/>
    <w:rsid w:val="000B4E76"/>
    <w:rsid w:val="000C534F"/>
    <w:rsid w:val="000E38F6"/>
    <w:rsid w:val="001133BE"/>
    <w:rsid w:val="00132382"/>
    <w:rsid w:val="00156E9D"/>
    <w:rsid w:val="001609AD"/>
    <w:rsid w:val="00176EFB"/>
    <w:rsid w:val="0018320D"/>
    <w:rsid w:val="00184332"/>
    <w:rsid w:val="00193277"/>
    <w:rsid w:val="00193DAA"/>
    <w:rsid w:val="001B76CD"/>
    <w:rsid w:val="001E659C"/>
    <w:rsid w:val="00203852"/>
    <w:rsid w:val="00204CA5"/>
    <w:rsid w:val="0020541F"/>
    <w:rsid w:val="00263989"/>
    <w:rsid w:val="002818A1"/>
    <w:rsid w:val="002C5C84"/>
    <w:rsid w:val="002D1BDF"/>
    <w:rsid w:val="002F30A7"/>
    <w:rsid w:val="00303D3B"/>
    <w:rsid w:val="00310929"/>
    <w:rsid w:val="00323A64"/>
    <w:rsid w:val="003344E3"/>
    <w:rsid w:val="00350B8D"/>
    <w:rsid w:val="00377187"/>
    <w:rsid w:val="0038680C"/>
    <w:rsid w:val="00393028"/>
    <w:rsid w:val="00396E6D"/>
    <w:rsid w:val="003C1BD7"/>
    <w:rsid w:val="003C634B"/>
    <w:rsid w:val="003F5229"/>
    <w:rsid w:val="003F763D"/>
    <w:rsid w:val="004040E0"/>
    <w:rsid w:val="00436826"/>
    <w:rsid w:val="0044565D"/>
    <w:rsid w:val="00445EC7"/>
    <w:rsid w:val="00460E9C"/>
    <w:rsid w:val="004723E8"/>
    <w:rsid w:val="004822A8"/>
    <w:rsid w:val="004A4B9A"/>
    <w:rsid w:val="004E0482"/>
    <w:rsid w:val="004F69C0"/>
    <w:rsid w:val="00514F5B"/>
    <w:rsid w:val="00530361"/>
    <w:rsid w:val="005324DB"/>
    <w:rsid w:val="00540805"/>
    <w:rsid w:val="00560BCF"/>
    <w:rsid w:val="0057423F"/>
    <w:rsid w:val="005925EE"/>
    <w:rsid w:val="00597C8A"/>
    <w:rsid w:val="005A2B84"/>
    <w:rsid w:val="005A4E3F"/>
    <w:rsid w:val="005B1AFC"/>
    <w:rsid w:val="005B2EC3"/>
    <w:rsid w:val="005B7C24"/>
    <w:rsid w:val="005E6609"/>
    <w:rsid w:val="005F4D30"/>
    <w:rsid w:val="00601550"/>
    <w:rsid w:val="00633298"/>
    <w:rsid w:val="0063356B"/>
    <w:rsid w:val="00637554"/>
    <w:rsid w:val="006521D9"/>
    <w:rsid w:val="00670B31"/>
    <w:rsid w:val="007562A9"/>
    <w:rsid w:val="00763A00"/>
    <w:rsid w:val="0077380A"/>
    <w:rsid w:val="007753AC"/>
    <w:rsid w:val="00784489"/>
    <w:rsid w:val="00790658"/>
    <w:rsid w:val="007B43AB"/>
    <w:rsid w:val="007D3722"/>
    <w:rsid w:val="008137B1"/>
    <w:rsid w:val="0082389F"/>
    <w:rsid w:val="008345E8"/>
    <w:rsid w:val="00836D50"/>
    <w:rsid w:val="00847187"/>
    <w:rsid w:val="00893B0A"/>
    <w:rsid w:val="008A1EB8"/>
    <w:rsid w:val="008B1463"/>
    <w:rsid w:val="008B44B2"/>
    <w:rsid w:val="008C5CF0"/>
    <w:rsid w:val="008E4B49"/>
    <w:rsid w:val="0090061E"/>
    <w:rsid w:val="00923038"/>
    <w:rsid w:val="00947990"/>
    <w:rsid w:val="00951F09"/>
    <w:rsid w:val="00963641"/>
    <w:rsid w:val="00983969"/>
    <w:rsid w:val="009A029E"/>
    <w:rsid w:val="009B02D5"/>
    <w:rsid w:val="009C1887"/>
    <w:rsid w:val="009D411A"/>
    <w:rsid w:val="009F4068"/>
    <w:rsid w:val="009F4D07"/>
    <w:rsid w:val="00A207AD"/>
    <w:rsid w:val="00A4329B"/>
    <w:rsid w:val="00A43ACC"/>
    <w:rsid w:val="00A66C79"/>
    <w:rsid w:val="00A86B40"/>
    <w:rsid w:val="00A91A46"/>
    <w:rsid w:val="00A967A0"/>
    <w:rsid w:val="00AA5FBC"/>
    <w:rsid w:val="00AE3F3F"/>
    <w:rsid w:val="00AF62FE"/>
    <w:rsid w:val="00AF66C5"/>
    <w:rsid w:val="00B339C6"/>
    <w:rsid w:val="00B5026F"/>
    <w:rsid w:val="00BB16ED"/>
    <w:rsid w:val="00BB2C57"/>
    <w:rsid w:val="00BC2516"/>
    <w:rsid w:val="00BC358A"/>
    <w:rsid w:val="00BC3B2B"/>
    <w:rsid w:val="00BC59E6"/>
    <w:rsid w:val="00BE4E88"/>
    <w:rsid w:val="00BE6181"/>
    <w:rsid w:val="00C01138"/>
    <w:rsid w:val="00C534F6"/>
    <w:rsid w:val="00C73C34"/>
    <w:rsid w:val="00C80E42"/>
    <w:rsid w:val="00CA2842"/>
    <w:rsid w:val="00CE2D50"/>
    <w:rsid w:val="00D17CDC"/>
    <w:rsid w:val="00D21881"/>
    <w:rsid w:val="00D258C9"/>
    <w:rsid w:val="00D31F83"/>
    <w:rsid w:val="00D77668"/>
    <w:rsid w:val="00D80184"/>
    <w:rsid w:val="00D81E42"/>
    <w:rsid w:val="00D83C60"/>
    <w:rsid w:val="00DA01B6"/>
    <w:rsid w:val="00DA452F"/>
    <w:rsid w:val="00DA52D0"/>
    <w:rsid w:val="00E04561"/>
    <w:rsid w:val="00E250E9"/>
    <w:rsid w:val="00E7775D"/>
    <w:rsid w:val="00EA3D3F"/>
    <w:rsid w:val="00EB2DB9"/>
    <w:rsid w:val="00ED23A5"/>
    <w:rsid w:val="00EE27BB"/>
    <w:rsid w:val="00EE366F"/>
    <w:rsid w:val="00EF19C4"/>
    <w:rsid w:val="00F160E6"/>
    <w:rsid w:val="00F16D96"/>
    <w:rsid w:val="00F40827"/>
    <w:rsid w:val="00F41F97"/>
    <w:rsid w:val="00F73F0D"/>
    <w:rsid w:val="00F852C4"/>
    <w:rsid w:val="00F86CE3"/>
    <w:rsid w:val="00FA37BE"/>
    <w:rsid w:val="00F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9"/>
  </w:style>
  <w:style w:type="paragraph" w:styleId="3">
    <w:name w:val="heading 3"/>
    <w:basedOn w:val="a"/>
    <w:link w:val="30"/>
    <w:uiPriority w:val="9"/>
    <w:qFormat/>
    <w:rsid w:val="00183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F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0E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32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6813-D613-4C61-BB4A-588D98DF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5</cp:revision>
  <dcterms:created xsi:type="dcterms:W3CDTF">2022-07-27T11:35:00Z</dcterms:created>
  <dcterms:modified xsi:type="dcterms:W3CDTF">2022-07-27T11:39:00Z</dcterms:modified>
</cp:coreProperties>
</file>