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D2" w:rsidRDefault="007D1DD2" w:rsidP="007D1DD2">
      <w:pPr>
        <w:jc w:val="center"/>
        <w:rPr>
          <w:sz w:val="28"/>
        </w:rPr>
      </w:pPr>
    </w:p>
    <w:p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5A1465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5A1465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5A1465">
        <w:rPr>
          <w:rFonts w:ascii="Arial Narrow" w:hAnsi="Arial Narrow" w:cs="Arial"/>
          <w:b/>
          <w:caps/>
          <w:sz w:val="32"/>
          <w:szCs w:val="32"/>
        </w:rPr>
        <w:t>»</w:t>
      </w:r>
    </w:p>
    <w:p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</w:p>
    <w:p w:rsidR="007D1DD2" w:rsidRDefault="007D1DD2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2022 года                                                                                                                                                    № </w:t>
      </w:r>
    </w:p>
    <w:p w:rsidR="007D1DD2" w:rsidRPr="00C44114" w:rsidRDefault="007D1DD2" w:rsidP="007D1DD2">
      <w:pPr>
        <w:rPr>
          <w:sz w:val="28"/>
          <w:szCs w:val="28"/>
        </w:rPr>
      </w:pPr>
    </w:p>
    <w:p w:rsidR="000C44DE" w:rsidRDefault="000C44DE" w:rsidP="000C44DE">
      <w:pPr>
        <w:pStyle w:val="2"/>
        <w:ind w:firstLine="0"/>
        <w:jc w:val="center"/>
        <w:rPr>
          <w:b/>
        </w:rPr>
      </w:pPr>
      <w:r>
        <w:rPr>
          <w:b/>
        </w:rPr>
        <w:t xml:space="preserve">О безвозмездной передаче имущества из муниципальной собственности района в муниципальную собственность </w:t>
      </w:r>
      <w:proofErr w:type="spellStart"/>
      <w:r>
        <w:rPr>
          <w:b/>
        </w:rPr>
        <w:t>Ливенского</w:t>
      </w:r>
      <w:proofErr w:type="spellEnd"/>
      <w:r>
        <w:rPr>
          <w:b/>
        </w:rPr>
        <w:t xml:space="preserve"> сельского поселения </w:t>
      </w:r>
    </w:p>
    <w:p w:rsidR="000C44DE" w:rsidRDefault="000C44DE" w:rsidP="000C44DE"/>
    <w:p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муниципального района «Красногвардейский район», Муниципальный совет  Красногвардейского района  </w:t>
      </w:r>
      <w:r w:rsidRPr="00703F97">
        <w:rPr>
          <w:b/>
          <w:sz w:val="28"/>
          <w:szCs w:val="28"/>
        </w:rPr>
        <w:t>решил:</w:t>
      </w:r>
    </w:p>
    <w:p w:rsidR="000C44DE" w:rsidRDefault="000C44DE" w:rsidP="000C44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42D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безвозмездно в муниципальную собственность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сельского поселения имущество:</w:t>
      </w:r>
    </w:p>
    <w:p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-подъездные автомобильные дороги в </w:t>
      </w:r>
      <w:proofErr w:type="spellStart"/>
      <w:r>
        <w:rPr>
          <w:sz w:val="28"/>
          <w:szCs w:val="28"/>
        </w:rPr>
        <w:t>Ливенском</w:t>
      </w:r>
      <w:proofErr w:type="spellEnd"/>
      <w:r>
        <w:rPr>
          <w:sz w:val="28"/>
          <w:szCs w:val="28"/>
        </w:rPr>
        <w:t xml:space="preserve"> сельском поселении Красногвардейского района Белгородской области протяженностью </w:t>
      </w:r>
      <w:bookmarkStart w:id="0" w:name="_GoBack"/>
      <w:bookmarkEnd w:id="0"/>
      <w:r>
        <w:rPr>
          <w:sz w:val="28"/>
          <w:szCs w:val="28"/>
        </w:rPr>
        <w:t>12,122 км.</w:t>
      </w:r>
      <w:proofErr w:type="gramStart"/>
      <w:r>
        <w:rPr>
          <w:sz w:val="28"/>
          <w:szCs w:val="28"/>
        </w:rPr>
        <w:t>,</w:t>
      </w:r>
      <w:r w:rsidRPr="00777BA4">
        <w:rPr>
          <w:sz w:val="28"/>
          <w:szCs w:val="28"/>
        </w:rPr>
        <w:t>б</w:t>
      </w:r>
      <w:proofErr w:type="gramEnd"/>
      <w:r w:rsidRPr="00777BA4">
        <w:rPr>
          <w:sz w:val="28"/>
          <w:szCs w:val="28"/>
        </w:rPr>
        <w:t xml:space="preserve">алансовой стоимостью  </w:t>
      </w:r>
      <w:r>
        <w:rPr>
          <w:sz w:val="28"/>
          <w:szCs w:val="28"/>
        </w:rPr>
        <w:t>37 069 863</w:t>
      </w:r>
      <w:r w:rsidRPr="00777BA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 миллионов шестьдесят девять тысяч восемьсот шестьдесят три рубля</w:t>
      </w:r>
      <w:r w:rsidRPr="00777BA4">
        <w:rPr>
          <w:sz w:val="28"/>
          <w:szCs w:val="28"/>
        </w:rPr>
        <w:t xml:space="preserve">) </w:t>
      </w:r>
      <w:r>
        <w:rPr>
          <w:sz w:val="28"/>
          <w:szCs w:val="28"/>
        </w:rPr>
        <w:t>67 копеек.</w:t>
      </w:r>
    </w:p>
    <w:p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и земельных отношений  администрации района (Шаповаленко М.Н.) осуществить передачу указанного имущества в муниципальную собственность </w:t>
      </w:r>
      <w:proofErr w:type="spellStart"/>
      <w:r>
        <w:rPr>
          <w:sz w:val="28"/>
          <w:szCs w:val="28"/>
        </w:rPr>
        <w:t>Ливенского</w:t>
      </w:r>
      <w:proofErr w:type="spellEnd"/>
      <w:r w:rsidR="005A1465">
        <w:rPr>
          <w:sz w:val="28"/>
          <w:szCs w:val="28"/>
        </w:rPr>
        <w:t xml:space="preserve"> </w:t>
      </w:r>
      <w:r w:rsidRPr="002505F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2505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соответствии с действующим законодательством.</w:t>
      </w:r>
    </w:p>
    <w:p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предпринимательству и инновационной деятельности  Муниципального совета Красногвардейского района (</w:t>
      </w:r>
      <w:proofErr w:type="spellStart"/>
      <w:r>
        <w:rPr>
          <w:sz w:val="28"/>
          <w:szCs w:val="28"/>
        </w:rPr>
        <w:t>Крутий</w:t>
      </w:r>
      <w:proofErr w:type="spellEnd"/>
      <w:r>
        <w:rPr>
          <w:sz w:val="28"/>
          <w:szCs w:val="28"/>
        </w:rPr>
        <w:t xml:space="preserve"> В.С.)</w:t>
      </w:r>
      <w:r>
        <w:rPr>
          <w:spacing w:val="-14"/>
          <w:sz w:val="28"/>
          <w:szCs w:val="28"/>
        </w:rPr>
        <w:t>.</w:t>
      </w:r>
    </w:p>
    <w:p w:rsidR="007D1DD2" w:rsidRDefault="007D1DD2" w:rsidP="007D1DD2">
      <w:pPr>
        <w:ind w:left="708" w:firstLine="708"/>
        <w:jc w:val="center"/>
        <w:rPr>
          <w:b/>
          <w:sz w:val="28"/>
          <w:szCs w:val="28"/>
        </w:rPr>
      </w:pPr>
    </w:p>
    <w:p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:rsidR="008501BA" w:rsidRDefault="007D1DD2" w:rsidP="00EB7EB0">
      <w:pPr>
        <w:jc w:val="center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>Красногвардейского района                     Л.Н. Митюшин</w:t>
      </w:r>
    </w:p>
    <w:p w:rsidR="000C44DE" w:rsidRDefault="000C44DE" w:rsidP="008501BA">
      <w:pPr>
        <w:ind w:left="5387"/>
        <w:jc w:val="center"/>
        <w:rPr>
          <w:b/>
          <w:sz w:val="28"/>
          <w:szCs w:val="28"/>
        </w:rPr>
      </w:pPr>
    </w:p>
    <w:p w:rsidR="000C44DE" w:rsidRDefault="000C44DE" w:rsidP="008501BA">
      <w:pPr>
        <w:ind w:left="5387"/>
        <w:jc w:val="center"/>
        <w:rPr>
          <w:b/>
          <w:sz w:val="28"/>
          <w:szCs w:val="28"/>
        </w:rPr>
      </w:pPr>
    </w:p>
    <w:sectPr w:rsidR="000C44DE" w:rsidSect="005B1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9D"/>
    <w:rsid w:val="00034512"/>
    <w:rsid w:val="000C44DE"/>
    <w:rsid w:val="0016418E"/>
    <w:rsid w:val="00391A2B"/>
    <w:rsid w:val="00555886"/>
    <w:rsid w:val="005A1465"/>
    <w:rsid w:val="005B154C"/>
    <w:rsid w:val="006A68BA"/>
    <w:rsid w:val="006B63DB"/>
    <w:rsid w:val="007D1DD2"/>
    <w:rsid w:val="008501BA"/>
    <w:rsid w:val="008E3592"/>
    <w:rsid w:val="00AD5903"/>
    <w:rsid w:val="00BD6DB4"/>
    <w:rsid w:val="00D22415"/>
    <w:rsid w:val="00E5499D"/>
    <w:rsid w:val="00EB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МУНИЦИПАЛЬНЫЙ СОВЕТ Красногвардейского Района</vt:lpstr>
      <vt:lpstr>    заседание</vt:lpstr>
      <vt:lpstr/>
      <vt:lpstr>    О безвозмездной передаче имущества из муниципальной собственности района в муниц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munsovet</cp:lastModifiedBy>
  <cp:revision>6</cp:revision>
  <cp:lastPrinted>2022-10-17T08:43:00Z</cp:lastPrinted>
  <dcterms:created xsi:type="dcterms:W3CDTF">2022-05-17T05:41:00Z</dcterms:created>
  <dcterms:modified xsi:type="dcterms:W3CDTF">2022-10-18T06:59:00Z</dcterms:modified>
</cp:coreProperties>
</file>