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8EC9" w14:textId="77777777" w:rsidR="002A587D" w:rsidRDefault="002A587D" w:rsidP="002A587D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5BEFBA85" wp14:editId="16D36E3D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008F75" w14:textId="77777777" w:rsidR="002A587D" w:rsidRDefault="002A587D" w:rsidP="002A587D">
      <w:pPr>
        <w:jc w:val="center"/>
        <w:rPr>
          <w:sz w:val="28"/>
        </w:rPr>
      </w:pPr>
    </w:p>
    <w:p w14:paraId="628C5E8F" w14:textId="77777777" w:rsidR="002A587D" w:rsidRPr="00EA39DF" w:rsidRDefault="002A587D" w:rsidP="002A587D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 w:rsidRPr="00EA39DF">
        <w:rPr>
          <w:rFonts w:ascii="Arial" w:hAnsi="Arial" w:cs="Arial"/>
          <w:b/>
          <w:caps/>
        </w:rPr>
        <w:t>МУНИЦИПАЛЬНый РАЙОН «Красногвардейский район»</w:t>
      </w:r>
    </w:p>
    <w:p w14:paraId="3E1472BC" w14:textId="77777777" w:rsidR="002A587D" w:rsidRPr="00EA39DF" w:rsidRDefault="002A587D" w:rsidP="002A587D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 w:rsidRPr="00EA39DF">
        <w:rPr>
          <w:rFonts w:ascii="Arial" w:hAnsi="Arial" w:cs="Arial"/>
          <w:b/>
          <w:caps/>
        </w:rPr>
        <w:t>Белгородской области</w:t>
      </w:r>
    </w:p>
    <w:p w14:paraId="31826785" w14:textId="77777777" w:rsidR="002A587D" w:rsidRDefault="002A587D" w:rsidP="002A587D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72CA2F42" w14:textId="77777777" w:rsidR="002A587D" w:rsidRPr="00A40138" w:rsidRDefault="002A587D" w:rsidP="002A587D">
      <w:pPr>
        <w:pStyle w:val="2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A40138">
        <w:rPr>
          <w:rFonts w:ascii="Arial Narrow" w:hAnsi="Arial Narrow" w:cs="Arial"/>
          <w:b/>
          <w:caps/>
          <w:sz w:val="32"/>
          <w:szCs w:val="32"/>
        </w:rPr>
        <w:t xml:space="preserve">МУНИЦИПАЛЬНЫЙ СОВЕТ </w:t>
      </w:r>
      <w:r>
        <w:rPr>
          <w:rFonts w:ascii="Arial Narrow" w:hAnsi="Arial Narrow" w:cs="Arial"/>
          <w:b/>
          <w:caps/>
          <w:sz w:val="32"/>
          <w:szCs w:val="32"/>
        </w:rPr>
        <w:t>МУНИЦИПАЛЬНОГО РАЙОНА «</w:t>
      </w:r>
      <w:r w:rsidRPr="00A40138">
        <w:rPr>
          <w:rFonts w:ascii="Arial Narrow" w:hAnsi="Arial Narrow" w:cs="Arial"/>
          <w:b/>
          <w:caps/>
          <w:sz w:val="32"/>
          <w:szCs w:val="32"/>
        </w:rPr>
        <w:t>Красногвардейск</w:t>
      </w:r>
      <w:r>
        <w:rPr>
          <w:rFonts w:ascii="Arial Narrow" w:hAnsi="Arial Narrow" w:cs="Arial"/>
          <w:b/>
          <w:caps/>
          <w:sz w:val="32"/>
          <w:szCs w:val="32"/>
        </w:rPr>
        <w:t>ий</w:t>
      </w:r>
      <w:r w:rsidRPr="00A40138">
        <w:rPr>
          <w:rFonts w:ascii="Arial Narrow" w:hAnsi="Arial Narrow" w:cs="Arial"/>
          <w:b/>
          <w:caps/>
          <w:sz w:val="32"/>
          <w:szCs w:val="32"/>
        </w:rPr>
        <w:t xml:space="preserve"> Район</w:t>
      </w:r>
      <w:r>
        <w:rPr>
          <w:rFonts w:ascii="Arial Narrow" w:hAnsi="Arial Narrow" w:cs="Arial"/>
          <w:b/>
          <w:caps/>
          <w:sz w:val="32"/>
          <w:szCs w:val="32"/>
        </w:rPr>
        <w:t>»</w:t>
      </w:r>
    </w:p>
    <w:p w14:paraId="5183DDED" w14:textId="77777777" w:rsidR="002A587D" w:rsidRPr="00A40138" w:rsidRDefault="002A587D" w:rsidP="002A587D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4AE5BD1D" w14:textId="77777777" w:rsidR="002A587D" w:rsidRDefault="002A587D" w:rsidP="002A587D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14:paraId="6A94F094" w14:textId="77777777" w:rsidR="002A587D" w:rsidRDefault="002A587D" w:rsidP="002A587D">
      <w:pPr>
        <w:pStyle w:val="1"/>
        <w:tabs>
          <w:tab w:val="left" w:pos="1701"/>
        </w:tabs>
        <w:rPr>
          <w:color w:val="000000"/>
        </w:rPr>
      </w:pPr>
      <w:r>
        <w:rPr>
          <w:color w:val="000000"/>
        </w:rPr>
        <w:t xml:space="preserve">   </w:t>
      </w:r>
    </w:p>
    <w:p w14:paraId="6EDE3EF2" w14:textId="77777777" w:rsidR="002A587D" w:rsidRDefault="00700748" w:rsidP="00700748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Проект</w:t>
      </w:r>
    </w:p>
    <w:p w14:paraId="5F21BA4E" w14:textId="77777777" w:rsidR="002A587D" w:rsidRDefault="002A587D" w:rsidP="002A587D">
      <w:pPr>
        <w:rPr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87D" w:rsidRPr="00C65F3C" w14:paraId="122FD565" w14:textId="77777777" w:rsidTr="00252F3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BF52DDC" w14:textId="77777777" w:rsidR="00700748" w:rsidRDefault="00700748" w:rsidP="00252F3B">
            <w:pPr>
              <w:jc w:val="center"/>
              <w:rPr>
                <w:b/>
                <w:sz w:val="28"/>
                <w:szCs w:val="28"/>
              </w:rPr>
            </w:pPr>
          </w:p>
          <w:p w14:paraId="77ED1D7F" w14:textId="77777777" w:rsidR="00700748" w:rsidRDefault="00700748" w:rsidP="00252F3B">
            <w:pPr>
              <w:jc w:val="center"/>
              <w:rPr>
                <w:b/>
                <w:sz w:val="28"/>
                <w:szCs w:val="28"/>
              </w:rPr>
            </w:pPr>
          </w:p>
          <w:p w14:paraId="5E918367" w14:textId="77777777" w:rsidR="00700748" w:rsidRDefault="00700748" w:rsidP="00252F3B">
            <w:pPr>
              <w:jc w:val="center"/>
              <w:rPr>
                <w:b/>
                <w:sz w:val="28"/>
                <w:szCs w:val="28"/>
              </w:rPr>
            </w:pPr>
          </w:p>
          <w:p w14:paraId="0F6AE069" w14:textId="77777777" w:rsidR="002A587D" w:rsidRPr="00C65F3C" w:rsidRDefault="002A587D" w:rsidP="00252F3B">
            <w:pPr>
              <w:jc w:val="center"/>
              <w:rPr>
                <w:b/>
                <w:sz w:val="28"/>
                <w:szCs w:val="28"/>
              </w:rPr>
            </w:pPr>
            <w:r w:rsidRPr="00C65F3C">
              <w:rPr>
                <w:b/>
                <w:sz w:val="28"/>
                <w:szCs w:val="28"/>
              </w:rPr>
              <w:t>О передаче части полномочий сельским поселениям</w:t>
            </w:r>
          </w:p>
        </w:tc>
      </w:tr>
    </w:tbl>
    <w:p w14:paraId="501A2E7A" w14:textId="77777777" w:rsidR="002A587D" w:rsidRDefault="002A587D" w:rsidP="002A587D">
      <w:pPr>
        <w:jc w:val="both"/>
        <w:rPr>
          <w:rFonts w:ascii="Courier New" w:hAnsi="Courier New" w:cs="Courier New"/>
          <w:sz w:val="28"/>
          <w:szCs w:val="28"/>
        </w:rPr>
      </w:pPr>
    </w:p>
    <w:p w14:paraId="1775CD4C" w14:textId="77777777" w:rsidR="002A587D" w:rsidRDefault="002A587D" w:rsidP="002A587D">
      <w:pPr>
        <w:jc w:val="both"/>
        <w:rPr>
          <w:rFonts w:ascii="Courier New" w:hAnsi="Courier New" w:cs="Courier New"/>
          <w:sz w:val="28"/>
          <w:szCs w:val="28"/>
        </w:rPr>
      </w:pPr>
    </w:p>
    <w:p w14:paraId="1D51A152" w14:textId="77777777" w:rsidR="00700748" w:rsidRDefault="00700748" w:rsidP="002A587D">
      <w:pPr>
        <w:ind w:firstLine="709"/>
        <w:jc w:val="both"/>
        <w:rPr>
          <w:sz w:val="28"/>
          <w:szCs w:val="28"/>
        </w:rPr>
      </w:pPr>
    </w:p>
    <w:p w14:paraId="5FA68FEB" w14:textId="77777777" w:rsidR="002A587D" w:rsidRPr="00890E90" w:rsidRDefault="002A587D" w:rsidP="002A5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3F22">
        <w:rPr>
          <w:sz w:val="28"/>
          <w:szCs w:val="28"/>
        </w:rPr>
        <w:t xml:space="preserve">уководствуясь частью 4 статьи 15 </w:t>
      </w:r>
      <w:r w:rsidRPr="00890E90">
        <w:rPr>
          <w:sz w:val="28"/>
          <w:szCs w:val="28"/>
        </w:rPr>
        <w:t xml:space="preserve">Федерального закона от </w:t>
      </w:r>
      <w:r w:rsidR="00A21272">
        <w:rPr>
          <w:sz w:val="28"/>
          <w:szCs w:val="28"/>
        </w:rPr>
        <w:t>0</w:t>
      </w:r>
      <w:r w:rsidRPr="00890E90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района «Красногвардейский район» Белгородской области, Муниципальный </w:t>
      </w:r>
      <w:proofErr w:type="gramStart"/>
      <w:r w:rsidRPr="00890E90">
        <w:rPr>
          <w:sz w:val="28"/>
          <w:szCs w:val="28"/>
        </w:rPr>
        <w:t>совет  Красногвардейского</w:t>
      </w:r>
      <w:proofErr w:type="gramEnd"/>
      <w:r w:rsidRPr="00890E90">
        <w:rPr>
          <w:sz w:val="28"/>
          <w:szCs w:val="28"/>
        </w:rPr>
        <w:t xml:space="preserve"> района   </w:t>
      </w:r>
      <w:r w:rsidRPr="00890E90">
        <w:rPr>
          <w:b/>
          <w:sz w:val="28"/>
          <w:szCs w:val="28"/>
        </w:rPr>
        <w:t>р е ш и л:</w:t>
      </w:r>
      <w:r w:rsidRPr="00890E90">
        <w:rPr>
          <w:sz w:val="28"/>
          <w:szCs w:val="28"/>
        </w:rPr>
        <w:t xml:space="preserve"> </w:t>
      </w:r>
    </w:p>
    <w:p w14:paraId="13EC0F01" w14:textId="77777777" w:rsidR="002A587D" w:rsidRPr="00890E90" w:rsidRDefault="002A587D" w:rsidP="002A587D">
      <w:pPr>
        <w:pStyle w:val="a3"/>
        <w:spacing w:after="0"/>
        <w:ind w:left="0" w:firstLine="709"/>
        <w:jc w:val="both"/>
        <w:rPr>
          <w:i/>
          <w:sz w:val="28"/>
          <w:szCs w:val="28"/>
          <w:u w:val="single"/>
        </w:rPr>
      </w:pPr>
      <w:r w:rsidRPr="00890E90">
        <w:rPr>
          <w:sz w:val="28"/>
          <w:szCs w:val="28"/>
        </w:rPr>
        <w:t xml:space="preserve">1. </w:t>
      </w:r>
      <w:r>
        <w:rPr>
          <w:sz w:val="28"/>
          <w:szCs w:val="28"/>
        </w:rPr>
        <w:t>Передать</w:t>
      </w:r>
      <w:r w:rsidRPr="00890E90"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 xml:space="preserve"> муниципального района «Красногвардейский район»</w:t>
      </w:r>
      <w:r w:rsidRPr="00890E90">
        <w:rPr>
          <w:sz w:val="28"/>
          <w:szCs w:val="28"/>
        </w:rPr>
        <w:t xml:space="preserve"> Валуйчанско</w:t>
      </w:r>
      <w:r>
        <w:rPr>
          <w:sz w:val="28"/>
          <w:szCs w:val="28"/>
        </w:rPr>
        <w:t xml:space="preserve">му, Верхнепокровскому, </w:t>
      </w:r>
      <w:r w:rsidRPr="00890E90">
        <w:rPr>
          <w:sz w:val="28"/>
          <w:szCs w:val="28"/>
        </w:rPr>
        <w:t>Верхососенско</w:t>
      </w:r>
      <w:r>
        <w:rPr>
          <w:sz w:val="28"/>
          <w:szCs w:val="28"/>
        </w:rPr>
        <w:t>му</w:t>
      </w:r>
      <w:r w:rsidRPr="00890E90">
        <w:rPr>
          <w:sz w:val="28"/>
          <w:szCs w:val="28"/>
        </w:rPr>
        <w:t>, Веселовско</w:t>
      </w:r>
      <w:r>
        <w:rPr>
          <w:sz w:val="28"/>
          <w:szCs w:val="28"/>
        </w:rPr>
        <w:t>му</w:t>
      </w:r>
      <w:r w:rsidRPr="00890E90">
        <w:rPr>
          <w:sz w:val="28"/>
          <w:szCs w:val="28"/>
        </w:rPr>
        <w:t>, Засосенско</w:t>
      </w:r>
      <w:r>
        <w:rPr>
          <w:sz w:val="28"/>
          <w:szCs w:val="28"/>
        </w:rPr>
        <w:t>му</w:t>
      </w:r>
      <w:r w:rsidRPr="00890E90">
        <w:rPr>
          <w:sz w:val="28"/>
          <w:szCs w:val="28"/>
        </w:rPr>
        <w:t>, Калиновско</w:t>
      </w:r>
      <w:r>
        <w:rPr>
          <w:sz w:val="28"/>
          <w:szCs w:val="28"/>
        </w:rPr>
        <w:t>му</w:t>
      </w:r>
      <w:r w:rsidRPr="00890E90">
        <w:rPr>
          <w:sz w:val="28"/>
          <w:szCs w:val="28"/>
        </w:rPr>
        <w:t>, Коломыцевско</w:t>
      </w:r>
      <w:r>
        <w:rPr>
          <w:sz w:val="28"/>
          <w:szCs w:val="28"/>
        </w:rPr>
        <w:t>му</w:t>
      </w:r>
      <w:r w:rsidRPr="00890E90">
        <w:rPr>
          <w:sz w:val="28"/>
          <w:szCs w:val="28"/>
        </w:rPr>
        <w:t>, Ливенско</w:t>
      </w:r>
      <w:r>
        <w:rPr>
          <w:sz w:val="28"/>
          <w:szCs w:val="28"/>
        </w:rPr>
        <w:t>му</w:t>
      </w:r>
      <w:r w:rsidRPr="00890E90">
        <w:rPr>
          <w:sz w:val="28"/>
          <w:szCs w:val="28"/>
        </w:rPr>
        <w:t>, Марьевско</w:t>
      </w:r>
      <w:r>
        <w:rPr>
          <w:sz w:val="28"/>
          <w:szCs w:val="28"/>
        </w:rPr>
        <w:t>му</w:t>
      </w:r>
      <w:r w:rsidRPr="00890E90">
        <w:rPr>
          <w:sz w:val="28"/>
          <w:szCs w:val="28"/>
        </w:rPr>
        <w:t>, Никитовско</w:t>
      </w:r>
      <w:r>
        <w:rPr>
          <w:sz w:val="28"/>
          <w:szCs w:val="28"/>
        </w:rPr>
        <w:t>му</w:t>
      </w:r>
      <w:r w:rsidRPr="00890E90">
        <w:rPr>
          <w:sz w:val="28"/>
          <w:szCs w:val="28"/>
        </w:rPr>
        <w:t>, Новохуторно</w:t>
      </w:r>
      <w:r>
        <w:rPr>
          <w:sz w:val="28"/>
          <w:szCs w:val="28"/>
        </w:rPr>
        <w:t>му</w:t>
      </w:r>
      <w:r w:rsidRPr="00890E90">
        <w:rPr>
          <w:sz w:val="28"/>
          <w:szCs w:val="28"/>
        </w:rPr>
        <w:t>, Палатовско</w:t>
      </w:r>
      <w:r>
        <w:rPr>
          <w:sz w:val="28"/>
          <w:szCs w:val="28"/>
        </w:rPr>
        <w:t>му</w:t>
      </w:r>
      <w:r w:rsidRPr="00890E90">
        <w:rPr>
          <w:sz w:val="28"/>
          <w:szCs w:val="28"/>
        </w:rPr>
        <w:t>, Стрелецко</w:t>
      </w:r>
      <w:r>
        <w:rPr>
          <w:sz w:val="28"/>
          <w:szCs w:val="28"/>
        </w:rPr>
        <w:t>му</w:t>
      </w:r>
      <w:r w:rsidRPr="00890E90">
        <w:rPr>
          <w:sz w:val="28"/>
          <w:szCs w:val="28"/>
        </w:rPr>
        <w:t>, Утянско</w:t>
      </w:r>
      <w:r>
        <w:rPr>
          <w:sz w:val="28"/>
          <w:szCs w:val="28"/>
        </w:rPr>
        <w:t>му</w:t>
      </w:r>
      <w:r w:rsidRPr="00890E90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>м</w:t>
      </w:r>
      <w:r w:rsidRPr="00890E9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ям на 202</w:t>
      </w:r>
      <w:r w:rsidR="0070074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890E90">
        <w:rPr>
          <w:sz w:val="28"/>
          <w:szCs w:val="28"/>
        </w:rPr>
        <w:t xml:space="preserve"> по:</w:t>
      </w:r>
    </w:p>
    <w:p w14:paraId="62084AAA" w14:textId="77777777" w:rsidR="002A587D" w:rsidRDefault="002A587D" w:rsidP="002A58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E90">
        <w:rPr>
          <w:sz w:val="28"/>
          <w:szCs w:val="28"/>
        </w:rPr>
        <w:t xml:space="preserve">- </w:t>
      </w:r>
      <w:r w:rsidRPr="000E23A7">
        <w:rPr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7" w:history="1">
        <w:r w:rsidRPr="000E23A7">
          <w:rPr>
            <w:sz w:val="28"/>
            <w:szCs w:val="28"/>
          </w:rPr>
          <w:t>законодательством</w:t>
        </w:r>
      </w:hyperlink>
      <w:r w:rsidR="00C92444">
        <w:rPr>
          <w:sz w:val="28"/>
          <w:szCs w:val="28"/>
        </w:rPr>
        <w:t>.</w:t>
      </w:r>
    </w:p>
    <w:p w14:paraId="73254986" w14:textId="77777777" w:rsidR="002A587D" w:rsidRDefault="002A587D" w:rsidP="002A58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администрацию муниципального района «Красногвардейский район» Белгородской области уполномоченным органом по заключению соглашения о передаче вышеуказанных</w:t>
      </w:r>
      <w:r w:rsidRPr="00784377">
        <w:rPr>
          <w:sz w:val="28"/>
          <w:szCs w:val="28"/>
        </w:rPr>
        <w:t xml:space="preserve"> полномочий</w:t>
      </w:r>
      <w:r w:rsidRPr="00144C41">
        <w:rPr>
          <w:sz w:val="28"/>
          <w:szCs w:val="28"/>
        </w:rPr>
        <w:t>.</w:t>
      </w:r>
    </w:p>
    <w:p w14:paraId="78829DDA" w14:textId="77777777" w:rsidR="002A587D" w:rsidRDefault="002A587D" w:rsidP="002A58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соглашения о передаче части полномочий (прилагается).</w:t>
      </w:r>
    </w:p>
    <w:p w14:paraId="45EE9DEB" w14:textId="77777777" w:rsidR="002A587D" w:rsidRDefault="002A587D" w:rsidP="002A58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01 января 202</w:t>
      </w:r>
      <w:r w:rsidR="0070074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6E2D2599" w14:textId="77777777" w:rsidR="002A587D" w:rsidRDefault="002A587D" w:rsidP="002A58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0748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решение на официальном сайте органов местного самоуправления </w:t>
      </w:r>
      <w:r w:rsidR="00700748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Красногвардейск</w:t>
      </w:r>
      <w:r w:rsidR="00700748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70074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14:paraId="550847A1" w14:textId="77777777" w:rsidR="002A587D" w:rsidRDefault="002A587D" w:rsidP="002A587D">
      <w:pPr>
        <w:widowControl w:val="0"/>
        <w:autoSpaceDE w:val="0"/>
        <w:autoSpaceDN w:val="0"/>
        <w:adjustRightInd w:val="0"/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</w:r>
      <w:r w:rsidRPr="0003180D">
        <w:rPr>
          <w:sz w:val="28"/>
          <w:szCs w:val="28"/>
        </w:rPr>
        <w:t xml:space="preserve">Контроль за исполнением настоящего решения возложить на постоянную комиссию Муниципального совета Красногвардейского района по строительству, </w:t>
      </w:r>
      <w:r>
        <w:rPr>
          <w:sz w:val="28"/>
          <w:szCs w:val="28"/>
        </w:rPr>
        <w:t xml:space="preserve">транспорту, </w:t>
      </w:r>
      <w:r w:rsidRPr="0003180D">
        <w:rPr>
          <w:sz w:val="28"/>
          <w:szCs w:val="28"/>
        </w:rPr>
        <w:t>связи и жилищно-коммунальному хозяйству (</w:t>
      </w:r>
      <w:r>
        <w:rPr>
          <w:sz w:val="28"/>
          <w:szCs w:val="28"/>
        </w:rPr>
        <w:t>Марков Н.С</w:t>
      </w:r>
      <w:r w:rsidRPr="0003180D">
        <w:rPr>
          <w:sz w:val="28"/>
          <w:szCs w:val="28"/>
        </w:rPr>
        <w:t>.)</w:t>
      </w:r>
      <w:r w:rsidRPr="0003180D">
        <w:rPr>
          <w:spacing w:val="-14"/>
          <w:sz w:val="28"/>
          <w:szCs w:val="28"/>
        </w:rPr>
        <w:t>.</w:t>
      </w:r>
    </w:p>
    <w:p w14:paraId="39B0DECE" w14:textId="77777777" w:rsidR="002A587D" w:rsidRDefault="002A587D" w:rsidP="002A587D">
      <w:pPr>
        <w:widowControl w:val="0"/>
        <w:autoSpaceDE w:val="0"/>
        <w:autoSpaceDN w:val="0"/>
        <w:adjustRightInd w:val="0"/>
        <w:ind w:firstLine="540"/>
        <w:jc w:val="both"/>
        <w:rPr>
          <w:spacing w:val="-14"/>
          <w:sz w:val="28"/>
          <w:szCs w:val="28"/>
        </w:rPr>
      </w:pPr>
    </w:p>
    <w:p w14:paraId="51604D37" w14:textId="77777777" w:rsidR="002A587D" w:rsidRDefault="002A587D" w:rsidP="002A587D">
      <w:pPr>
        <w:widowControl w:val="0"/>
        <w:tabs>
          <w:tab w:val="left" w:pos="3828"/>
        </w:tabs>
        <w:autoSpaceDE w:val="0"/>
        <w:autoSpaceDN w:val="0"/>
        <w:adjustRightInd w:val="0"/>
        <w:ind w:firstLine="540"/>
        <w:jc w:val="both"/>
        <w:rPr>
          <w:spacing w:val="-14"/>
          <w:sz w:val="28"/>
          <w:szCs w:val="28"/>
        </w:rPr>
      </w:pPr>
    </w:p>
    <w:p w14:paraId="767F22A6" w14:textId="77777777" w:rsidR="002A587D" w:rsidRPr="00145303" w:rsidRDefault="002A587D" w:rsidP="002A587D">
      <w:pPr>
        <w:widowControl w:val="0"/>
        <w:autoSpaceDE w:val="0"/>
        <w:autoSpaceDN w:val="0"/>
        <w:adjustRightInd w:val="0"/>
        <w:ind w:firstLine="540"/>
        <w:jc w:val="both"/>
        <w:rPr>
          <w:spacing w:val="-14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2A587D" w:rsidRPr="00C65F3C" w14:paraId="7126F326" w14:textId="77777777" w:rsidTr="00252F3B">
        <w:tc>
          <w:tcPr>
            <w:tcW w:w="5353" w:type="dxa"/>
          </w:tcPr>
          <w:p w14:paraId="06613B2F" w14:textId="77777777" w:rsidR="002A587D" w:rsidRPr="00C65F3C" w:rsidRDefault="002A587D" w:rsidP="00252F3B">
            <w:pPr>
              <w:jc w:val="center"/>
              <w:rPr>
                <w:b/>
                <w:sz w:val="28"/>
                <w:szCs w:val="28"/>
              </w:rPr>
            </w:pPr>
            <w:r w:rsidRPr="00C65F3C">
              <w:rPr>
                <w:b/>
                <w:sz w:val="28"/>
                <w:szCs w:val="28"/>
              </w:rPr>
              <w:t>Председатель Муниципального совета</w:t>
            </w:r>
          </w:p>
          <w:p w14:paraId="5B283DBC" w14:textId="77777777" w:rsidR="002A587D" w:rsidRPr="00C65F3C" w:rsidRDefault="002A587D" w:rsidP="00252F3B">
            <w:pPr>
              <w:jc w:val="center"/>
              <w:rPr>
                <w:b/>
                <w:sz w:val="28"/>
                <w:szCs w:val="28"/>
              </w:rPr>
            </w:pPr>
            <w:r w:rsidRPr="00C65F3C">
              <w:rPr>
                <w:b/>
                <w:sz w:val="28"/>
                <w:szCs w:val="28"/>
              </w:rPr>
              <w:t>Красногвардейского района</w:t>
            </w:r>
          </w:p>
        </w:tc>
        <w:tc>
          <w:tcPr>
            <w:tcW w:w="4394" w:type="dxa"/>
          </w:tcPr>
          <w:p w14:paraId="31D52FF6" w14:textId="77777777" w:rsidR="002A587D" w:rsidRPr="00C65F3C" w:rsidRDefault="002A587D" w:rsidP="00252F3B">
            <w:pPr>
              <w:rPr>
                <w:b/>
                <w:sz w:val="28"/>
                <w:szCs w:val="28"/>
              </w:rPr>
            </w:pPr>
          </w:p>
          <w:p w14:paraId="5A9DC1F6" w14:textId="77777777" w:rsidR="002A587D" w:rsidRPr="00C65F3C" w:rsidRDefault="002A587D" w:rsidP="00252F3B">
            <w:pPr>
              <w:jc w:val="right"/>
              <w:rPr>
                <w:b/>
                <w:sz w:val="28"/>
                <w:szCs w:val="28"/>
              </w:rPr>
            </w:pPr>
            <w:r w:rsidRPr="00C65F3C">
              <w:rPr>
                <w:b/>
                <w:sz w:val="28"/>
                <w:szCs w:val="28"/>
              </w:rPr>
              <w:t>Л.Н. Митюшин</w:t>
            </w:r>
          </w:p>
        </w:tc>
      </w:tr>
    </w:tbl>
    <w:p w14:paraId="7E4AF183" w14:textId="77777777" w:rsidR="002A587D" w:rsidRDefault="002A587D" w:rsidP="002A587D">
      <w:pPr>
        <w:rPr>
          <w:b/>
          <w:sz w:val="28"/>
          <w:szCs w:val="28"/>
        </w:rPr>
      </w:pPr>
    </w:p>
    <w:p w14:paraId="1C202069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7880C54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594D9E1F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1B80087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5AF8F8C8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C6D0446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D49AF53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2ED7B7FA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24B9CDD6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071A4052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5223866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5CDA53C8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3ECCF85F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586130BF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2398003B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94DA00B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520179D8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DAC47FC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75525354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7253B3F9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02C5E68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12E7481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3E383F99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0EEC960B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2544E616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5F3B9569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0BDFB890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20B81081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505DF470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3F7742C8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5D49C12E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7184E956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2F86A1A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5F0B239C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49621267" w14:textId="77777777" w:rsidR="00A21272" w:rsidRDefault="00A21272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5268E77D" w14:textId="77777777" w:rsidR="002A587D" w:rsidRPr="00C92444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lastRenderedPageBreak/>
        <w:t>Приложение</w:t>
      </w:r>
    </w:p>
    <w:p w14:paraId="1D8579BC" w14:textId="77777777" w:rsidR="002A587D" w:rsidRPr="00C92444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249BD42D" w14:textId="77777777" w:rsidR="002A587D" w:rsidRPr="00C92444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>УТВЕРЖДЕНО</w:t>
      </w:r>
    </w:p>
    <w:p w14:paraId="092782A4" w14:textId="77777777" w:rsidR="002A587D" w:rsidRPr="00C92444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>решением Муниципального совета</w:t>
      </w:r>
    </w:p>
    <w:p w14:paraId="4BCB7B36" w14:textId="77777777" w:rsidR="002A587D" w:rsidRPr="00C92444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>Красногвардейского района</w:t>
      </w:r>
    </w:p>
    <w:p w14:paraId="584291D8" w14:textId="77777777" w:rsidR="002A587D" w:rsidRPr="00C92444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 xml:space="preserve">от </w:t>
      </w:r>
      <w:r w:rsidR="00700748">
        <w:rPr>
          <w:b/>
          <w:sz w:val="28"/>
          <w:szCs w:val="28"/>
        </w:rPr>
        <w:t>___</w:t>
      </w:r>
      <w:r w:rsidRPr="00C92444">
        <w:rPr>
          <w:b/>
          <w:sz w:val="28"/>
          <w:szCs w:val="28"/>
        </w:rPr>
        <w:t xml:space="preserve"> декабря 202</w:t>
      </w:r>
      <w:r w:rsidR="00700748">
        <w:rPr>
          <w:b/>
          <w:sz w:val="28"/>
          <w:szCs w:val="28"/>
        </w:rPr>
        <w:t>2</w:t>
      </w:r>
      <w:r w:rsidRPr="00C92444">
        <w:rPr>
          <w:b/>
          <w:sz w:val="28"/>
          <w:szCs w:val="28"/>
        </w:rPr>
        <w:t xml:space="preserve"> года № </w:t>
      </w:r>
      <w:r w:rsidR="00700748">
        <w:rPr>
          <w:b/>
          <w:sz w:val="28"/>
          <w:szCs w:val="28"/>
        </w:rPr>
        <w:t>____</w:t>
      </w:r>
    </w:p>
    <w:p w14:paraId="0CE1F366" w14:textId="77777777" w:rsidR="002A587D" w:rsidRPr="00C92444" w:rsidRDefault="002A587D" w:rsidP="002A587D">
      <w:pPr>
        <w:tabs>
          <w:tab w:val="left" w:pos="2700"/>
        </w:tabs>
        <w:jc w:val="both"/>
        <w:rPr>
          <w:b/>
          <w:sz w:val="28"/>
          <w:szCs w:val="28"/>
        </w:rPr>
      </w:pPr>
    </w:p>
    <w:p w14:paraId="5343410F" w14:textId="77777777" w:rsidR="002A587D" w:rsidRPr="00C92444" w:rsidRDefault="002A587D" w:rsidP="002A587D">
      <w:pPr>
        <w:pStyle w:val="a7"/>
        <w:ind w:right="-5"/>
        <w:contextualSpacing/>
        <w:rPr>
          <w:szCs w:val="28"/>
        </w:rPr>
      </w:pPr>
      <w:r w:rsidRPr="00C92444">
        <w:rPr>
          <w:szCs w:val="28"/>
        </w:rPr>
        <w:t xml:space="preserve">СОГЛАШЕНИЕ </w:t>
      </w:r>
    </w:p>
    <w:p w14:paraId="5623AE58" w14:textId="77777777" w:rsidR="002A587D" w:rsidRPr="00C92444" w:rsidRDefault="001E0017" w:rsidP="00A21272">
      <w:pPr>
        <w:pStyle w:val="3"/>
        <w:tabs>
          <w:tab w:val="left" w:pos="9355"/>
        </w:tabs>
        <w:ind w:right="-5"/>
        <w:contextualSpacing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>о</w:t>
      </w:r>
      <w:r w:rsidR="00A21272" w:rsidRPr="00C92444">
        <w:rPr>
          <w:b/>
          <w:sz w:val="28"/>
          <w:szCs w:val="28"/>
        </w:rPr>
        <w:t xml:space="preserve"> передаче части полномочий сельским поселениям</w:t>
      </w:r>
    </w:p>
    <w:p w14:paraId="31E45444" w14:textId="77777777" w:rsidR="002A587D" w:rsidRPr="00C92444" w:rsidRDefault="002A587D" w:rsidP="002A587D">
      <w:pPr>
        <w:contextualSpacing/>
        <w:jc w:val="center"/>
        <w:rPr>
          <w:sz w:val="28"/>
          <w:szCs w:val="28"/>
        </w:rPr>
      </w:pPr>
      <w:r w:rsidRPr="00C92444">
        <w:rPr>
          <w:sz w:val="28"/>
          <w:szCs w:val="28"/>
        </w:rPr>
        <w:t>г. Бирюч</w:t>
      </w:r>
      <w:r w:rsidRPr="00C92444">
        <w:rPr>
          <w:sz w:val="28"/>
          <w:szCs w:val="28"/>
        </w:rPr>
        <w:tab/>
        <w:t xml:space="preserve">                                                                 «___» __________ 202</w:t>
      </w:r>
      <w:r w:rsidR="00700748">
        <w:rPr>
          <w:sz w:val="28"/>
          <w:szCs w:val="28"/>
        </w:rPr>
        <w:t>2</w:t>
      </w:r>
      <w:r w:rsidRPr="00C92444">
        <w:rPr>
          <w:sz w:val="28"/>
          <w:szCs w:val="28"/>
        </w:rPr>
        <w:t xml:space="preserve"> г.</w:t>
      </w:r>
    </w:p>
    <w:p w14:paraId="1F817691" w14:textId="77777777" w:rsidR="002A587D" w:rsidRPr="00C92444" w:rsidRDefault="002A587D" w:rsidP="002A587D">
      <w:pPr>
        <w:spacing w:before="240"/>
        <w:jc w:val="center"/>
        <w:rPr>
          <w:sz w:val="28"/>
          <w:szCs w:val="28"/>
        </w:rPr>
      </w:pPr>
    </w:p>
    <w:p w14:paraId="44AE658D" w14:textId="77777777" w:rsidR="002A587D" w:rsidRPr="00C92444" w:rsidRDefault="002A587D" w:rsidP="002A58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Администрация Красногвардейского района, именуемая в дальнейшем «Администрация района», в лице главы администрации Красногвардейского района</w:t>
      </w:r>
      <w:r w:rsidR="00541C9C">
        <w:rPr>
          <w:rFonts w:ascii="Times New Roman" w:hAnsi="Times New Roman" w:cs="Times New Roman"/>
          <w:sz w:val="28"/>
          <w:szCs w:val="28"/>
        </w:rPr>
        <w:t xml:space="preserve"> Куташовой Анны Петровны</w:t>
      </w:r>
      <w:r w:rsidRPr="00C92444">
        <w:rPr>
          <w:rFonts w:ascii="Times New Roman" w:hAnsi="Times New Roman" w:cs="Times New Roman"/>
          <w:sz w:val="28"/>
          <w:szCs w:val="28"/>
        </w:rPr>
        <w:t xml:space="preserve">, действующей на основании </w:t>
      </w:r>
      <w:hyperlink r:id="rId8" w:history="1">
        <w:r w:rsidRPr="00C9244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92444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«Красногвардейский район» Белгородской области, с одной стороны, и администрация  сельского поселения, именуемая в дальнейшем «Администрация поселения», в лице главы администрации сельского поселения </w:t>
      </w:r>
      <w:r w:rsidRPr="00C92444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C92444">
        <w:rPr>
          <w:rFonts w:ascii="Times New Roman" w:hAnsi="Times New Roman" w:cs="Times New Roman"/>
          <w:sz w:val="28"/>
          <w:szCs w:val="28"/>
        </w:rPr>
        <w:t xml:space="preserve">, действующего  на основании Устава сельского поселения муниципального района «Красногвардейский район» Белгородской области, с другой стороны, в дальнейшем именуемые «Стороны», руководствуясь </w:t>
      </w:r>
      <w:hyperlink r:id="rId9" w:history="1">
        <w:r w:rsidRPr="00C92444">
          <w:rPr>
            <w:rFonts w:ascii="Times New Roman" w:hAnsi="Times New Roman" w:cs="Times New Roman"/>
            <w:sz w:val="28"/>
            <w:szCs w:val="28"/>
          </w:rPr>
          <w:t>частью 4 статьи  15</w:t>
        </w:r>
      </w:hyperlink>
      <w:r w:rsidRPr="00C92444">
        <w:rPr>
          <w:rFonts w:ascii="Times New Roman" w:hAnsi="Times New Roman" w:cs="Times New Roman"/>
          <w:sz w:val="28"/>
          <w:szCs w:val="28"/>
        </w:rPr>
        <w:t xml:space="preserve">  Федерального  закона  от   06 октября 2003 года № 131-ФЗ «Об общих принципах организации местного самоуправления в Российской Федерации», Уставом муниципального района «Красногвардейский район» Белгородской области, </w:t>
      </w:r>
      <w:r w:rsidR="00A21272" w:rsidRPr="00C92444">
        <w:rPr>
          <w:rFonts w:ascii="Times New Roman" w:hAnsi="Times New Roman" w:cs="Times New Roman"/>
          <w:sz w:val="28"/>
          <w:szCs w:val="28"/>
        </w:rPr>
        <w:t>решением Муниципального совета Красногвардейского района от 16 февраля 2017 года № 7 «О Порядке заключения соглашений с органами местного самоуправления поселений, входящих в состав Красногвардейского района, о передаче (принятии) осуществления части полномочий по решению вопросов местного значения» р</w:t>
      </w:r>
      <w:r w:rsidRPr="00C92444">
        <w:rPr>
          <w:rFonts w:ascii="Times New Roman" w:hAnsi="Times New Roman" w:cs="Times New Roman"/>
          <w:sz w:val="28"/>
          <w:szCs w:val="28"/>
        </w:rPr>
        <w:t>ешением Муниципального совета Красногвардейского района «О передаче части</w:t>
      </w:r>
      <w:r w:rsidR="00A21272" w:rsidRPr="00C92444">
        <w:rPr>
          <w:rFonts w:ascii="Times New Roman" w:hAnsi="Times New Roman" w:cs="Times New Roman"/>
          <w:sz w:val="28"/>
          <w:szCs w:val="28"/>
        </w:rPr>
        <w:t xml:space="preserve"> полномочий сельским поселениям</w:t>
      </w:r>
      <w:r w:rsidR="00541C9C">
        <w:rPr>
          <w:rFonts w:ascii="Times New Roman" w:hAnsi="Times New Roman" w:cs="Times New Roman"/>
          <w:sz w:val="28"/>
          <w:szCs w:val="28"/>
        </w:rPr>
        <w:t xml:space="preserve">»  от </w:t>
      </w:r>
      <w:r w:rsidR="00700748">
        <w:rPr>
          <w:rFonts w:ascii="Times New Roman" w:hAnsi="Times New Roman" w:cs="Times New Roman"/>
          <w:sz w:val="28"/>
          <w:szCs w:val="28"/>
        </w:rPr>
        <w:t>___</w:t>
      </w:r>
      <w:r w:rsidR="00541C9C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700748">
        <w:rPr>
          <w:rFonts w:ascii="Times New Roman" w:hAnsi="Times New Roman" w:cs="Times New Roman"/>
          <w:sz w:val="28"/>
          <w:szCs w:val="28"/>
        </w:rPr>
        <w:t>2</w:t>
      </w:r>
      <w:r w:rsidR="00541C9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00748">
        <w:rPr>
          <w:rFonts w:ascii="Times New Roman" w:hAnsi="Times New Roman" w:cs="Times New Roman"/>
          <w:sz w:val="28"/>
          <w:szCs w:val="28"/>
        </w:rPr>
        <w:t>___</w:t>
      </w:r>
      <w:r w:rsidRPr="00C92444">
        <w:rPr>
          <w:rFonts w:ascii="Times New Roman" w:hAnsi="Times New Roman" w:cs="Times New Roman"/>
          <w:sz w:val="28"/>
          <w:szCs w:val="28"/>
        </w:rPr>
        <w:t>, Уставом ___________  сельского поселения  муниципального района «Красногвардейский район» Белгородской области, решением земского  собрания  __________ сельского поселения от ___________ года № ___ «О приеме части полномочий муниципального района «Красногвардейский район» в сфере ЖКХ» заключили настоящее Соглашение (далее – «Соглашение») о нижеследующем:</w:t>
      </w:r>
    </w:p>
    <w:p w14:paraId="717AB9FF" w14:textId="77777777" w:rsidR="002A587D" w:rsidRPr="00C92444" w:rsidRDefault="002A587D" w:rsidP="002A587D">
      <w:pPr>
        <w:contextualSpacing/>
        <w:jc w:val="center"/>
        <w:rPr>
          <w:b/>
          <w:sz w:val="28"/>
          <w:szCs w:val="28"/>
        </w:rPr>
      </w:pPr>
    </w:p>
    <w:p w14:paraId="0C3E5B6F" w14:textId="77777777" w:rsidR="002A587D" w:rsidRPr="00C92444" w:rsidRDefault="002A587D" w:rsidP="002A587D">
      <w:pPr>
        <w:contextualSpacing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>1. Предмет Соглашения</w:t>
      </w:r>
    </w:p>
    <w:p w14:paraId="4F466519" w14:textId="77777777" w:rsidR="002A587D" w:rsidRPr="00C92444" w:rsidRDefault="002A587D" w:rsidP="002A587D">
      <w:pPr>
        <w:ind w:firstLine="720"/>
        <w:jc w:val="both"/>
        <w:rPr>
          <w:sz w:val="28"/>
          <w:szCs w:val="28"/>
        </w:rPr>
      </w:pPr>
    </w:p>
    <w:p w14:paraId="5AA15DA0" w14:textId="77777777" w:rsidR="002A587D" w:rsidRPr="00C92444" w:rsidRDefault="002A587D" w:rsidP="002A58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 xml:space="preserve">1.1. Администрация района передает, а Администрация поселения принимает полномочия района, в порядке и </w:t>
      </w:r>
      <w:proofErr w:type="gramStart"/>
      <w:r w:rsidRPr="00C92444">
        <w:rPr>
          <w:rFonts w:ascii="Times New Roman" w:hAnsi="Times New Roman" w:cs="Times New Roman"/>
          <w:sz w:val="28"/>
          <w:szCs w:val="28"/>
        </w:rPr>
        <w:t>на условиях</w:t>
      </w:r>
      <w:proofErr w:type="gramEnd"/>
      <w:r w:rsidRPr="00C92444">
        <w:rPr>
          <w:rFonts w:ascii="Times New Roman" w:hAnsi="Times New Roman" w:cs="Times New Roman"/>
          <w:sz w:val="28"/>
          <w:szCs w:val="28"/>
        </w:rPr>
        <w:t xml:space="preserve"> установленных настоящим Соглашением по:</w:t>
      </w:r>
    </w:p>
    <w:p w14:paraId="7B91B264" w14:textId="77777777" w:rsidR="002A587D" w:rsidRPr="00C92444" w:rsidRDefault="002A587D" w:rsidP="002A58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 xml:space="preserve">- обеспечению проживающих в поселении и нуждающихся в жилых помещениях малоимущих граждан жилыми помещениями, организация </w:t>
      </w:r>
      <w:r w:rsidRPr="00C92444">
        <w:rPr>
          <w:sz w:val="28"/>
          <w:szCs w:val="28"/>
        </w:rPr>
        <w:lastRenderedPageBreak/>
        <w:t xml:space="preserve">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10" w:history="1">
        <w:r w:rsidRPr="00C92444">
          <w:rPr>
            <w:sz w:val="28"/>
            <w:szCs w:val="28"/>
          </w:rPr>
          <w:t>законодательством</w:t>
        </w:r>
      </w:hyperlink>
      <w:r w:rsidRPr="00C92444">
        <w:rPr>
          <w:sz w:val="28"/>
          <w:szCs w:val="28"/>
        </w:rPr>
        <w:t>.</w:t>
      </w:r>
    </w:p>
    <w:p w14:paraId="1F759C6B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1.2. Осуществление полномочий производится в интересах социально-экономического развития Красногвардейского района и с учетом возможности эффективного их осуществления Администрацией поселения.</w:t>
      </w:r>
    </w:p>
    <w:p w14:paraId="7DFE7289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 xml:space="preserve">1.3. Для осуществления полномочий Администрация района из бюджета Красногвардейского района предоставляет бюджету поселения межбюджетные трансферты, определяемые в соответствии с </w:t>
      </w:r>
      <w:hyperlink w:anchor="Par49" w:history="1">
        <w:r w:rsidRPr="00C92444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C92444">
        <w:rPr>
          <w:rFonts w:ascii="Times New Roman" w:hAnsi="Times New Roman" w:cs="Times New Roman"/>
          <w:sz w:val="28"/>
          <w:szCs w:val="28"/>
        </w:rPr>
        <w:t>. настоящего Соглашения.</w:t>
      </w:r>
    </w:p>
    <w:p w14:paraId="257CDE6B" w14:textId="77777777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6D7108" w14:textId="77777777" w:rsidR="002A587D" w:rsidRPr="00C92444" w:rsidRDefault="002A587D" w:rsidP="002A587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>2. Перечень полномочий, подлежащих передаче</w:t>
      </w:r>
    </w:p>
    <w:p w14:paraId="7B9628A7" w14:textId="77777777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A28C53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C92444">
        <w:rPr>
          <w:rFonts w:ascii="Times New Roman" w:hAnsi="Times New Roman" w:cs="Times New Roman"/>
          <w:sz w:val="28"/>
          <w:szCs w:val="28"/>
        </w:rPr>
        <w:t xml:space="preserve">2.1. Администрация района передает, а Администрация поселения </w:t>
      </w:r>
      <w:proofErr w:type="gramStart"/>
      <w:r w:rsidRPr="00C92444">
        <w:rPr>
          <w:rFonts w:ascii="Times New Roman" w:hAnsi="Times New Roman" w:cs="Times New Roman"/>
          <w:sz w:val="28"/>
          <w:szCs w:val="28"/>
        </w:rPr>
        <w:t>принимает  полномочия</w:t>
      </w:r>
      <w:proofErr w:type="gramEnd"/>
      <w:r w:rsidRPr="00C92444">
        <w:rPr>
          <w:rFonts w:ascii="Times New Roman" w:hAnsi="Times New Roman" w:cs="Times New Roman"/>
          <w:sz w:val="28"/>
          <w:szCs w:val="28"/>
        </w:rPr>
        <w:t xml:space="preserve"> района по:</w:t>
      </w:r>
    </w:p>
    <w:p w14:paraId="58EE1728" w14:textId="77777777" w:rsidR="00AE0D68" w:rsidRPr="00C92444" w:rsidRDefault="002A587D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sz w:val="28"/>
          <w:szCs w:val="28"/>
        </w:rPr>
        <w:t xml:space="preserve">2.1.2.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11" w:history="1">
        <w:r w:rsidRPr="00C92444">
          <w:rPr>
            <w:sz w:val="28"/>
            <w:szCs w:val="28"/>
          </w:rPr>
          <w:t>законодательством</w:t>
        </w:r>
      </w:hyperlink>
      <w:r w:rsidR="00AE0D68" w:rsidRPr="00C92444">
        <w:rPr>
          <w:sz w:val="28"/>
          <w:szCs w:val="28"/>
        </w:rPr>
        <w:t>, а именно:</w:t>
      </w:r>
    </w:p>
    <w:p w14:paraId="40FB2C8D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t>-  учет муниципального жилищного фонда;</w:t>
      </w:r>
    </w:p>
    <w:p w14:paraId="7EE900F3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t xml:space="preserve">-  </w:t>
      </w:r>
      <w:hyperlink r:id="rId12" w:history="1">
        <w:r w:rsidRPr="00C92444">
          <w:rPr>
            <w:rFonts w:eastAsiaTheme="minorHAnsi"/>
            <w:sz w:val="28"/>
            <w:szCs w:val="28"/>
            <w:lang w:eastAsia="en-US"/>
          </w:rPr>
          <w:t>установление</w:t>
        </w:r>
      </w:hyperlink>
      <w:r w:rsidRPr="00C92444">
        <w:rPr>
          <w:rFonts w:eastAsiaTheme="minorHAnsi"/>
          <w:sz w:val="28"/>
          <w:szCs w:val="28"/>
          <w:lang w:eastAsia="en-US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14:paraId="4BD6616A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t>- 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14:paraId="7A63F227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t>- 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14:paraId="674DA96B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t xml:space="preserve">-  ведение в установленном </w:t>
      </w:r>
      <w:hyperlink r:id="rId13" w:history="1">
        <w:r w:rsidRPr="00C92444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C92444">
        <w:rPr>
          <w:rFonts w:eastAsiaTheme="minorHAnsi"/>
          <w:sz w:val="28"/>
          <w:szCs w:val="28"/>
          <w:lang w:eastAsia="en-US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14:paraId="29695367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14:paraId="48B14E9D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t>- определение порядка предоставления жилых помещений муниципального специализированного жилищного фонда;</w:t>
      </w:r>
    </w:p>
    <w:p w14:paraId="5521BFB7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lastRenderedPageBreak/>
        <w:t xml:space="preserve">- предоставление в установленном </w:t>
      </w:r>
      <w:hyperlink r:id="rId14" w:history="1">
        <w:r w:rsidRPr="00C92444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C92444">
        <w:rPr>
          <w:rFonts w:eastAsiaTheme="minorHAnsi"/>
          <w:sz w:val="28"/>
          <w:szCs w:val="28"/>
          <w:lang w:eastAsia="en-US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14:paraId="0AC4B1CA" w14:textId="77777777" w:rsidR="002A587D" w:rsidRPr="00C92444" w:rsidRDefault="002A587D" w:rsidP="002A58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2.2. Организация осуществления полномочий Администрацией поселения обеспечивается во взаимодействии с органами государственной власти Белгородской области, органами местного самоуправления Красногвардейского района, другими учреждениями и организациями муниципального района.</w:t>
      </w:r>
    </w:p>
    <w:p w14:paraId="36E551D9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1C5E8" w14:textId="77777777" w:rsidR="002A587D" w:rsidRPr="00C92444" w:rsidRDefault="002A587D" w:rsidP="002A5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14:paraId="0B92011E" w14:textId="77777777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419956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3.1. Администрация района обязана:</w:t>
      </w:r>
    </w:p>
    <w:p w14:paraId="1EA47659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3.1.1. Предоставить администрации сельского поселения на реализацию передаваемых полномочий в форме межбюджетных трансфертов финансовые средства в размере ________ рублей, определенном п.4.</w:t>
      </w:r>
      <w:r w:rsidR="00C92444" w:rsidRPr="00C92444">
        <w:rPr>
          <w:sz w:val="28"/>
          <w:szCs w:val="28"/>
        </w:rPr>
        <w:t>3</w:t>
      </w:r>
      <w:r w:rsidRPr="00C92444">
        <w:rPr>
          <w:sz w:val="28"/>
          <w:szCs w:val="28"/>
        </w:rPr>
        <w:t>. настоящего Соглашения.</w:t>
      </w:r>
    </w:p>
    <w:p w14:paraId="265D02C9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3.1.2. Оказывать администрации сельского поселения методическую помощь в осуществлении передаваемых полномочий.</w:t>
      </w:r>
    </w:p>
    <w:p w14:paraId="59409350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3.1.3. Выполнять иные обязательства, установленные бюджетным законодательством Российской Федерации.</w:t>
      </w:r>
    </w:p>
    <w:p w14:paraId="1D604A0B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3.2. Администрация района имеет право:</w:t>
      </w:r>
    </w:p>
    <w:p w14:paraId="120543A4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3.2.1. Осуществлять контроль за исполнением администрацией сельского поселения передаваемых полномочий, а также за целевым использованием предоставленных финансовых средств.</w:t>
      </w:r>
    </w:p>
    <w:p w14:paraId="6F00B488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3.2.2. Требовать возврата суммы перечисленных финансовых средств в случае их нецелевого использования администрацией сельского поселения.</w:t>
      </w:r>
    </w:p>
    <w:p w14:paraId="091AA9F7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3.2.3. Требовать возврата суммы перечисленных финансовых средств в случае неисполнения администрацией сельского поселения передаваемых полномочий.</w:t>
      </w:r>
    </w:p>
    <w:p w14:paraId="5EF71337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3.2.4. Требовать возврата в бюджет Красногвардейского района остаток неиспользованных финансовых средств для исполнения передаваемых полномочий.</w:t>
      </w:r>
    </w:p>
    <w:p w14:paraId="47A8FE72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3.3. Администрация сельского поселения обязана:</w:t>
      </w:r>
    </w:p>
    <w:p w14:paraId="3936309C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3.3.1. Осуществлять передаваемые настоящим Соглашением полномочия в соответствии с требованиями действующего законодательства.</w:t>
      </w:r>
    </w:p>
    <w:p w14:paraId="6EF3984D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3.3.2. Обеспечивать целевое использование финансовых средств, предоставляемых администрацией района исключительно на исполнение передаваемых полномочий.</w:t>
      </w:r>
    </w:p>
    <w:p w14:paraId="1226B4B1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3.3.3. По требованию администрация района, в случаях указанных в п. 3.2.2.-3.2.4. возвратить в бюджет Красногвардейского района средства, предоставленные для исполнения передаваемых полномочий.</w:t>
      </w:r>
    </w:p>
    <w:p w14:paraId="71EEA15F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1A6C1" w14:textId="77777777" w:rsidR="002A587D" w:rsidRPr="00C92444" w:rsidRDefault="002A587D" w:rsidP="002A5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>4. Порядок определения ежегодного объема финансовых средств (межбюджетных трансфертов)</w:t>
      </w:r>
    </w:p>
    <w:p w14:paraId="3C573406" w14:textId="77777777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7391F5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C92444">
        <w:rPr>
          <w:rFonts w:ascii="Times New Roman" w:hAnsi="Times New Roman" w:cs="Times New Roman"/>
          <w:sz w:val="28"/>
          <w:szCs w:val="28"/>
        </w:rPr>
        <w:lastRenderedPageBreak/>
        <w:t>4.1. Расчет межбюджетных трансфертов, направляемых на осуществление полномочий по решению вопросов, указанных в пунктах 2.1.1., 2.1.2., 2.1.3., 2.1.4 настоящего Соглашения, производится в соответствии с порядком определения ежегодного объема межбюджетных трансфертов из бюджета муниципального района «Красногвардейский район» Белгородской области (далее - межбюджетные трансферты)</w:t>
      </w:r>
      <w:bookmarkStart w:id="2" w:name="Par50"/>
      <w:bookmarkEnd w:id="2"/>
      <w:r w:rsidRPr="00C92444">
        <w:rPr>
          <w:rFonts w:ascii="Times New Roman" w:hAnsi="Times New Roman" w:cs="Times New Roman"/>
          <w:sz w:val="28"/>
          <w:szCs w:val="28"/>
        </w:rPr>
        <w:t xml:space="preserve"> бюджету  поселения.</w:t>
      </w:r>
    </w:p>
    <w:p w14:paraId="04B364A9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4.2.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14:paraId="71295639" w14:textId="77777777" w:rsidR="002A587D" w:rsidRPr="00C92444" w:rsidRDefault="002A587D" w:rsidP="002A5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/>
          <w:sz w:val="28"/>
          <w:szCs w:val="28"/>
        </w:rPr>
        <w:t xml:space="preserve">         4.3. Размер межбюджетных трансфертов, направляемых на осуществление полномочий, </w:t>
      </w:r>
      <w:r w:rsidR="00C92444" w:rsidRPr="00C92444">
        <w:rPr>
          <w:rFonts w:ascii="Times New Roman" w:hAnsi="Times New Roman" w:cs="Times New Roman"/>
          <w:sz w:val="28"/>
          <w:szCs w:val="28"/>
        </w:rPr>
        <w:t xml:space="preserve">на 2022 год будет определяться ежемесячно по мере поступления заявок, сформированных администрациями сельских поселений. </w:t>
      </w:r>
    </w:p>
    <w:p w14:paraId="59DDB6B3" w14:textId="77777777" w:rsidR="002A587D" w:rsidRPr="00C92444" w:rsidRDefault="002A587D" w:rsidP="002A5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B6E3BF" w14:textId="77777777" w:rsidR="002A587D" w:rsidRPr="00C92444" w:rsidRDefault="002A587D" w:rsidP="002A58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>5. Контроль за исполнением полномочий</w:t>
      </w:r>
    </w:p>
    <w:p w14:paraId="684BCD62" w14:textId="77777777" w:rsidR="002A587D" w:rsidRPr="00C92444" w:rsidRDefault="002A587D" w:rsidP="002A58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30EE1" w14:textId="77777777" w:rsidR="002A587D" w:rsidRPr="00C92444" w:rsidRDefault="002A587D" w:rsidP="002A5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ab/>
      </w:r>
      <w:r w:rsidRPr="00C92444">
        <w:rPr>
          <w:rFonts w:ascii="Times New Roman" w:hAnsi="Times New Roman" w:cs="Times New Roman"/>
          <w:sz w:val="28"/>
          <w:szCs w:val="28"/>
        </w:rPr>
        <w:t>5.1. Контроль за реализацией переданных полномочий осуществляет отдел ЖКХ, транспорта и связи управления строительства и ЖКХ администрации Красногвардейского района.</w:t>
      </w:r>
    </w:p>
    <w:p w14:paraId="592EA541" w14:textId="77777777" w:rsidR="002A587D" w:rsidRPr="00C92444" w:rsidRDefault="002A587D" w:rsidP="002A587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ab/>
        <w:t>5.2. Контроль за целевым использованием предоставленных финансовых средств, осуществляет управление финансов и бюджетной политики администрации Красногвардейского района.</w:t>
      </w:r>
    </w:p>
    <w:p w14:paraId="6D868E72" w14:textId="77777777" w:rsidR="002A587D" w:rsidRPr="00C92444" w:rsidRDefault="002A587D" w:rsidP="002A5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139177" w14:textId="77777777" w:rsidR="002A587D" w:rsidRPr="00C92444" w:rsidRDefault="002A587D" w:rsidP="002A58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 xml:space="preserve">6. Срок действия Соглашения </w:t>
      </w:r>
    </w:p>
    <w:p w14:paraId="2FC06B5B" w14:textId="77777777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E355D5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6.1. Настоящее Соглашение действует с 01 января 202</w:t>
      </w:r>
      <w:r w:rsidR="00700748">
        <w:rPr>
          <w:rFonts w:ascii="Times New Roman" w:hAnsi="Times New Roman" w:cs="Times New Roman"/>
          <w:sz w:val="28"/>
          <w:szCs w:val="28"/>
        </w:rPr>
        <w:t>3</w:t>
      </w:r>
      <w:r w:rsidRPr="00C92444">
        <w:rPr>
          <w:rFonts w:ascii="Times New Roman" w:hAnsi="Times New Roman" w:cs="Times New Roman"/>
          <w:sz w:val="28"/>
          <w:szCs w:val="28"/>
        </w:rPr>
        <w:t xml:space="preserve"> года до 31 декабря 202</w:t>
      </w:r>
      <w:r w:rsidR="00700748">
        <w:rPr>
          <w:rFonts w:ascii="Times New Roman" w:hAnsi="Times New Roman" w:cs="Times New Roman"/>
          <w:sz w:val="28"/>
          <w:szCs w:val="28"/>
        </w:rPr>
        <w:t>3</w:t>
      </w:r>
      <w:r w:rsidRPr="00C924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36082B4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30150" w14:textId="77777777" w:rsidR="002A587D" w:rsidRPr="00C92444" w:rsidRDefault="002A587D" w:rsidP="002A58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>7. Изменение и расторжение Соглашения</w:t>
      </w:r>
    </w:p>
    <w:p w14:paraId="04D656AC" w14:textId="77777777" w:rsidR="002A587D" w:rsidRPr="00C92444" w:rsidRDefault="002A587D" w:rsidP="002A58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7BA96" w14:textId="77777777" w:rsidR="00A21272" w:rsidRPr="00C92444" w:rsidRDefault="00A21272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7.1. Изменения в Соглашение вносятся путем заключения дополнительного соглашения.</w:t>
      </w:r>
    </w:p>
    <w:p w14:paraId="624DC583" w14:textId="77777777" w:rsidR="00A21272" w:rsidRPr="00C92444" w:rsidRDefault="00A21272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7.2. Действие настоящего Соглашения может быть прекращено досрочно:</w:t>
      </w:r>
    </w:p>
    <w:p w14:paraId="5C9F1532" w14:textId="77777777" w:rsidR="00A21272" w:rsidRPr="00C92444" w:rsidRDefault="00A21272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7.2.1. По соглашению Сторон.</w:t>
      </w:r>
    </w:p>
    <w:p w14:paraId="5DFCFA80" w14:textId="77777777" w:rsidR="00A21272" w:rsidRPr="00C92444" w:rsidRDefault="00A21272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7.2.2. В одностороннем порядке, в случае:</w:t>
      </w:r>
    </w:p>
    <w:p w14:paraId="4D22EA73" w14:textId="77777777" w:rsidR="00A21272" w:rsidRPr="00C92444" w:rsidRDefault="00A21272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- изменения действующего законодательства Российской Федерации и (или) законодательства Белгородской области;</w:t>
      </w:r>
    </w:p>
    <w:p w14:paraId="4F891179" w14:textId="77777777" w:rsidR="00A21272" w:rsidRPr="00C92444" w:rsidRDefault="00A21272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- неисполнение или ненадлежащее исполнение одной из Сторон своих обязательств в соответствии с настоящим Соглашением;</w:t>
      </w:r>
    </w:p>
    <w:p w14:paraId="587024AD" w14:textId="77777777" w:rsidR="00A21272" w:rsidRPr="00C92444" w:rsidRDefault="00A21272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 xml:space="preserve">- 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района самостоятельно. </w:t>
      </w:r>
    </w:p>
    <w:p w14:paraId="613BD2E4" w14:textId="77777777" w:rsidR="002A587D" w:rsidRPr="00C92444" w:rsidRDefault="002A587D" w:rsidP="002A5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F16710F" w14:textId="77777777" w:rsidR="002A587D" w:rsidRPr="00C92444" w:rsidRDefault="002A587D" w:rsidP="002A5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>8. Ответственность Сторон</w:t>
      </w:r>
    </w:p>
    <w:p w14:paraId="2AFC2C6F" w14:textId="77777777" w:rsidR="002A587D" w:rsidRPr="00C92444" w:rsidRDefault="002A587D" w:rsidP="002A5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7416BF4" w14:textId="77777777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lastRenderedPageBreak/>
        <w:t>8.1. Стороны несут ответственность за несоблюдение условий Соглашения в установленном действующим законодательством порядке.</w:t>
      </w:r>
    </w:p>
    <w:p w14:paraId="13D72A03" w14:textId="77777777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737BAC" w14:textId="77777777" w:rsidR="002A587D" w:rsidRPr="00C92444" w:rsidRDefault="002A587D" w:rsidP="002A587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14:paraId="295C535F" w14:textId="77777777" w:rsidR="002A587D" w:rsidRPr="00C92444" w:rsidRDefault="002A587D" w:rsidP="002A587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72DD7" w14:textId="77777777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9. Настоящее Соглашение заключено в двух экземплярах, имеющих равную юридическую сил, по одному для каждой стороны.</w:t>
      </w:r>
    </w:p>
    <w:p w14:paraId="06A67224" w14:textId="77777777" w:rsidR="002A587D" w:rsidRPr="00C92444" w:rsidRDefault="002A587D" w:rsidP="002A587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758B2C" w14:textId="77777777" w:rsidR="002A587D" w:rsidRPr="00C92444" w:rsidRDefault="002A587D" w:rsidP="002A587D">
      <w:pPr>
        <w:pStyle w:val="ConsPlusNormal"/>
        <w:ind w:left="128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 xml:space="preserve">                             10. Подписи Сторон</w:t>
      </w:r>
    </w:p>
    <w:p w14:paraId="4A68E463" w14:textId="77777777" w:rsidR="002A587D" w:rsidRPr="00C92444" w:rsidRDefault="002A587D" w:rsidP="002A58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E0017" w:rsidRPr="00C92444" w14:paraId="5F32EA7A" w14:textId="77777777" w:rsidTr="001E0017">
        <w:tc>
          <w:tcPr>
            <w:tcW w:w="4927" w:type="dxa"/>
          </w:tcPr>
          <w:p w14:paraId="350E75CB" w14:textId="77777777" w:rsidR="001E0017" w:rsidRPr="00C92444" w:rsidRDefault="001E0017" w:rsidP="001E0017">
            <w:pPr>
              <w:jc w:val="center"/>
              <w:rPr>
                <w:b/>
                <w:sz w:val="28"/>
                <w:szCs w:val="28"/>
              </w:rPr>
            </w:pPr>
            <w:r w:rsidRPr="00C92444">
              <w:rPr>
                <w:b/>
                <w:sz w:val="28"/>
                <w:szCs w:val="28"/>
              </w:rPr>
              <w:t xml:space="preserve">Администрация </w:t>
            </w:r>
          </w:p>
          <w:p w14:paraId="06C9BFB2" w14:textId="77777777" w:rsidR="001E0017" w:rsidRPr="00C92444" w:rsidRDefault="001E0017" w:rsidP="001E0017">
            <w:pPr>
              <w:jc w:val="center"/>
              <w:rPr>
                <w:b/>
                <w:sz w:val="28"/>
                <w:szCs w:val="28"/>
              </w:rPr>
            </w:pPr>
            <w:r w:rsidRPr="00C92444">
              <w:rPr>
                <w:b/>
                <w:sz w:val="28"/>
                <w:szCs w:val="28"/>
              </w:rPr>
              <w:t>муниципального района</w:t>
            </w:r>
          </w:p>
          <w:p w14:paraId="04CBC611" w14:textId="77777777" w:rsidR="001E0017" w:rsidRPr="00C92444" w:rsidRDefault="001E0017" w:rsidP="001E0017">
            <w:pPr>
              <w:jc w:val="center"/>
              <w:rPr>
                <w:b/>
                <w:sz w:val="28"/>
                <w:szCs w:val="28"/>
              </w:rPr>
            </w:pPr>
            <w:r w:rsidRPr="00C92444">
              <w:rPr>
                <w:b/>
                <w:sz w:val="28"/>
                <w:szCs w:val="28"/>
              </w:rPr>
              <w:t>«Красногвардейский район»</w:t>
            </w:r>
          </w:p>
          <w:p w14:paraId="187A28B6" w14:textId="77777777" w:rsidR="001E0017" w:rsidRPr="00C92444" w:rsidRDefault="001E0017" w:rsidP="001E0017">
            <w:pPr>
              <w:jc w:val="center"/>
              <w:rPr>
                <w:b/>
                <w:sz w:val="28"/>
                <w:szCs w:val="28"/>
              </w:rPr>
            </w:pPr>
            <w:r w:rsidRPr="00C92444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4927" w:type="dxa"/>
          </w:tcPr>
          <w:p w14:paraId="217879E1" w14:textId="77777777" w:rsidR="001E0017" w:rsidRPr="00C92444" w:rsidRDefault="001E0017" w:rsidP="001E0017">
            <w:pPr>
              <w:jc w:val="center"/>
              <w:rPr>
                <w:b/>
                <w:sz w:val="28"/>
                <w:szCs w:val="28"/>
              </w:rPr>
            </w:pPr>
            <w:r w:rsidRPr="00C92444">
              <w:rPr>
                <w:b/>
                <w:sz w:val="28"/>
                <w:szCs w:val="28"/>
              </w:rPr>
              <w:t>Администрация</w:t>
            </w:r>
          </w:p>
          <w:p w14:paraId="25E86337" w14:textId="77777777" w:rsidR="001E0017" w:rsidRPr="00C92444" w:rsidRDefault="001E0017" w:rsidP="001E0017">
            <w:pPr>
              <w:jc w:val="center"/>
              <w:rPr>
                <w:b/>
                <w:sz w:val="28"/>
                <w:szCs w:val="28"/>
              </w:rPr>
            </w:pPr>
            <w:r w:rsidRPr="00C92444">
              <w:rPr>
                <w:b/>
                <w:sz w:val="28"/>
                <w:szCs w:val="28"/>
              </w:rPr>
              <w:t>поселения</w:t>
            </w:r>
          </w:p>
        </w:tc>
      </w:tr>
      <w:tr w:rsidR="001E0017" w:rsidRPr="00C92444" w14:paraId="6542A35C" w14:textId="77777777" w:rsidTr="001E0017">
        <w:tc>
          <w:tcPr>
            <w:tcW w:w="4927" w:type="dxa"/>
          </w:tcPr>
          <w:p w14:paraId="3F5A3EAF" w14:textId="77777777" w:rsidR="001E0017" w:rsidRPr="00C92444" w:rsidRDefault="001E0017" w:rsidP="001E00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04239CCA" w14:textId="77777777" w:rsidR="001E0017" w:rsidRPr="00C92444" w:rsidRDefault="001E0017" w:rsidP="001E00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017" w:rsidRPr="00C92444" w14:paraId="50A40FD7" w14:textId="77777777" w:rsidTr="001E0017">
        <w:tc>
          <w:tcPr>
            <w:tcW w:w="4927" w:type="dxa"/>
          </w:tcPr>
          <w:p w14:paraId="4881E02E" w14:textId="77777777" w:rsidR="001E0017" w:rsidRPr="00C92444" w:rsidRDefault="001E0017" w:rsidP="001E0017">
            <w:pPr>
              <w:jc w:val="center"/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927" w:type="dxa"/>
          </w:tcPr>
          <w:p w14:paraId="398223CC" w14:textId="77777777" w:rsidR="001E0017" w:rsidRPr="00C92444" w:rsidRDefault="001E0017" w:rsidP="001E0017">
            <w:pPr>
              <w:jc w:val="center"/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Глава администрации</w:t>
            </w:r>
          </w:p>
        </w:tc>
      </w:tr>
      <w:tr w:rsidR="001E0017" w:rsidRPr="00C92444" w14:paraId="060E14FF" w14:textId="77777777" w:rsidTr="001E0017">
        <w:tc>
          <w:tcPr>
            <w:tcW w:w="4927" w:type="dxa"/>
          </w:tcPr>
          <w:p w14:paraId="410096ED" w14:textId="77777777" w:rsidR="001E0017" w:rsidRPr="00C92444" w:rsidRDefault="001E0017" w:rsidP="001E0017">
            <w:pPr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________________________</w:t>
            </w:r>
          </w:p>
          <w:p w14:paraId="4EAAEA8C" w14:textId="77777777" w:rsidR="001E0017" w:rsidRPr="00C92444" w:rsidRDefault="001E0017" w:rsidP="001E0017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0DF4DEA5" w14:textId="77777777" w:rsidR="001E0017" w:rsidRPr="00C92444" w:rsidRDefault="001E0017" w:rsidP="001E0017">
            <w:pPr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_________________________</w:t>
            </w:r>
          </w:p>
        </w:tc>
      </w:tr>
      <w:tr w:rsidR="001E0017" w:rsidRPr="00C92444" w14:paraId="71B3E0CD" w14:textId="77777777" w:rsidTr="001E0017">
        <w:tc>
          <w:tcPr>
            <w:tcW w:w="4927" w:type="dxa"/>
          </w:tcPr>
          <w:p w14:paraId="65481ED3" w14:textId="77777777" w:rsidR="001E0017" w:rsidRPr="00C92444" w:rsidRDefault="001E0017" w:rsidP="001E0017">
            <w:pPr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______________________ 20 __ года</w:t>
            </w:r>
          </w:p>
          <w:p w14:paraId="1AD37A98" w14:textId="77777777" w:rsidR="001E0017" w:rsidRPr="00C92444" w:rsidRDefault="001E0017" w:rsidP="001E0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E12C8F3" w14:textId="77777777" w:rsidR="001E0017" w:rsidRPr="00C92444" w:rsidRDefault="001E0017" w:rsidP="001E0017">
            <w:pPr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___________________ 20 ___ года</w:t>
            </w:r>
          </w:p>
        </w:tc>
      </w:tr>
      <w:tr w:rsidR="001E0017" w:rsidRPr="00C92444" w14:paraId="31E1D971" w14:textId="77777777" w:rsidTr="001E0017">
        <w:tc>
          <w:tcPr>
            <w:tcW w:w="4927" w:type="dxa"/>
          </w:tcPr>
          <w:p w14:paraId="1CC4001A" w14:textId="77777777" w:rsidR="001E0017" w:rsidRPr="00C92444" w:rsidRDefault="001E0017" w:rsidP="001E0017">
            <w:pPr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М.П.</w:t>
            </w:r>
          </w:p>
        </w:tc>
        <w:tc>
          <w:tcPr>
            <w:tcW w:w="4927" w:type="dxa"/>
          </w:tcPr>
          <w:p w14:paraId="2644A104" w14:textId="77777777" w:rsidR="001E0017" w:rsidRPr="00C92444" w:rsidRDefault="001E0017" w:rsidP="001E0017">
            <w:pPr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М.П.</w:t>
            </w:r>
          </w:p>
        </w:tc>
      </w:tr>
    </w:tbl>
    <w:p w14:paraId="405F865D" w14:textId="77777777" w:rsidR="002A587D" w:rsidRPr="00C92444" w:rsidRDefault="002A587D" w:rsidP="001E0017">
      <w:pPr>
        <w:jc w:val="both"/>
        <w:rPr>
          <w:b/>
          <w:sz w:val="28"/>
          <w:szCs w:val="28"/>
        </w:rPr>
      </w:pPr>
    </w:p>
    <w:p w14:paraId="2BB26E1C" w14:textId="77777777" w:rsidR="004B4EEC" w:rsidRDefault="004B4EEC" w:rsidP="002A587D">
      <w:pPr>
        <w:rPr>
          <w:sz w:val="28"/>
          <w:szCs w:val="28"/>
        </w:rPr>
      </w:pPr>
    </w:p>
    <w:p w14:paraId="7736F738" w14:textId="77777777" w:rsidR="00C83C85" w:rsidRDefault="00C83C85" w:rsidP="002A587D">
      <w:pPr>
        <w:rPr>
          <w:sz w:val="28"/>
          <w:szCs w:val="28"/>
        </w:rPr>
      </w:pPr>
    </w:p>
    <w:p w14:paraId="12B71163" w14:textId="77777777" w:rsidR="00C83C85" w:rsidRDefault="00C83C85" w:rsidP="002A587D">
      <w:pPr>
        <w:rPr>
          <w:sz w:val="28"/>
          <w:szCs w:val="28"/>
        </w:rPr>
      </w:pPr>
    </w:p>
    <w:p w14:paraId="1422C820" w14:textId="77777777" w:rsidR="00C83C85" w:rsidRDefault="00C83C85" w:rsidP="002A587D">
      <w:pPr>
        <w:rPr>
          <w:sz w:val="28"/>
          <w:szCs w:val="28"/>
        </w:rPr>
      </w:pPr>
    </w:p>
    <w:p w14:paraId="15644034" w14:textId="77777777" w:rsidR="00C83C85" w:rsidRDefault="00C83C85" w:rsidP="002A587D">
      <w:pPr>
        <w:rPr>
          <w:sz w:val="28"/>
          <w:szCs w:val="28"/>
        </w:rPr>
      </w:pPr>
    </w:p>
    <w:p w14:paraId="41FFD6CB" w14:textId="77777777" w:rsidR="00C83C85" w:rsidRDefault="00C83C85" w:rsidP="002A587D">
      <w:pPr>
        <w:rPr>
          <w:sz w:val="28"/>
          <w:szCs w:val="28"/>
        </w:rPr>
      </w:pPr>
    </w:p>
    <w:p w14:paraId="0EE003AA" w14:textId="77777777" w:rsidR="00C83C85" w:rsidRDefault="00C83C85" w:rsidP="002A587D">
      <w:pPr>
        <w:rPr>
          <w:sz w:val="28"/>
          <w:szCs w:val="28"/>
        </w:rPr>
      </w:pPr>
    </w:p>
    <w:sectPr w:rsidR="00C83C85" w:rsidSect="00ED751A">
      <w:headerReference w:type="default" r:id="rId15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2B46" w14:textId="77777777" w:rsidR="005A5395" w:rsidRDefault="005A5395" w:rsidP="00A41788">
      <w:r>
        <w:separator/>
      </w:r>
    </w:p>
  </w:endnote>
  <w:endnote w:type="continuationSeparator" w:id="0">
    <w:p w14:paraId="657FEB43" w14:textId="77777777" w:rsidR="005A5395" w:rsidRDefault="005A5395" w:rsidP="00A4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B3EC" w14:textId="77777777" w:rsidR="005A5395" w:rsidRDefault="005A5395" w:rsidP="00A41788">
      <w:r>
        <w:separator/>
      </w:r>
    </w:p>
  </w:footnote>
  <w:footnote w:type="continuationSeparator" w:id="0">
    <w:p w14:paraId="2CB235A3" w14:textId="77777777" w:rsidR="005A5395" w:rsidRDefault="005A5395" w:rsidP="00A4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9383" w14:textId="77777777" w:rsidR="00AC5100" w:rsidRDefault="00053950">
    <w:pPr>
      <w:pStyle w:val="a5"/>
      <w:jc w:val="center"/>
    </w:pPr>
    <w:r>
      <w:fldChar w:fldCharType="begin"/>
    </w:r>
    <w:r w:rsidR="002A587D">
      <w:instrText xml:space="preserve"> PAGE   \* MERGEFORMAT </w:instrText>
    </w:r>
    <w:r>
      <w:fldChar w:fldCharType="separate"/>
    </w:r>
    <w:r w:rsidR="00C83C85">
      <w:rPr>
        <w:noProof/>
      </w:rPr>
      <w:t>2</w:t>
    </w:r>
    <w:r>
      <w:fldChar w:fldCharType="end"/>
    </w:r>
  </w:p>
  <w:p w14:paraId="04B4D219" w14:textId="77777777" w:rsidR="00AC5100" w:rsidRDefault="005A53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7D"/>
    <w:rsid w:val="00030551"/>
    <w:rsid w:val="00053950"/>
    <w:rsid w:val="000C4B40"/>
    <w:rsid w:val="001E0017"/>
    <w:rsid w:val="00273E2A"/>
    <w:rsid w:val="002820A4"/>
    <w:rsid w:val="002A587D"/>
    <w:rsid w:val="002D67E3"/>
    <w:rsid w:val="003E1CA8"/>
    <w:rsid w:val="0049015C"/>
    <w:rsid w:val="004B4EEC"/>
    <w:rsid w:val="00541C9C"/>
    <w:rsid w:val="005A5395"/>
    <w:rsid w:val="00700748"/>
    <w:rsid w:val="00825858"/>
    <w:rsid w:val="00880647"/>
    <w:rsid w:val="008F1909"/>
    <w:rsid w:val="009535F4"/>
    <w:rsid w:val="00954AEB"/>
    <w:rsid w:val="00A21272"/>
    <w:rsid w:val="00A41788"/>
    <w:rsid w:val="00AE0D68"/>
    <w:rsid w:val="00B951A1"/>
    <w:rsid w:val="00C83C85"/>
    <w:rsid w:val="00C92444"/>
    <w:rsid w:val="00D1262F"/>
    <w:rsid w:val="00D3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060F"/>
  <w15:docId w15:val="{B730DC9E-EEE8-42EB-8CF9-30DA0164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7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7D"/>
    <w:pPr>
      <w:keepNext/>
      <w:jc w:val="center"/>
      <w:outlineLvl w:val="0"/>
    </w:pPr>
    <w:rPr>
      <w:b/>
      <w:caps/>
      <w:sz w:val="60"/>
      <w:szCs w:val="60"/>
    </w:rPr>
  </w:style>
  <w:style w:type="paragraph" w:styleId="2">
    <w:name w:val="heading 2"/>
    <w:basedOn w:val="a"/>
    <w:next w:val="a"/>
    <w:link w:val="20"/>
    <w:qFormat/>
    <w:rsid w:val="002A587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7D"/>
    <w:rPr>
      <w:rFonts w:ascii="Times New Roman" w:eastAsia="Times New Roman" w:hAnsi="Times New Roman" w:cs="Times New Roman"/>
      <w:b/>
      <w:caps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rsid w:val="002A5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2A58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5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A58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A587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587D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3">
    <w:name w:val="Body Text 3"/>
    <w:basedOn w:val="a"/>
    <w:link w:val="30"/>
    <w:rsid w:val="002A58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58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2A587D"/>
    <w:pPr>
      <w:widowControl w:val="0"/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rsid w:val="002A5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58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87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E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C83C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83C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83C8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83C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8640E3BA68F894A0E7E6A3DADE8038A745907925B498135FC6BCD03FDE5822PEG" TargetMode="External"/><Relationship Id="rId13" Type="http://schemas.openxmlformats.org/officeDocument/2006/relationships/hyperlink" Target="consultantplus://offline/ref=18C3AB4C164A311DC501B40F397A2A46445396FD35F05A9497C6EB73409ED399163C625B9ACB984BD9F3194243F7AD7970FDD753A04E849AR2V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8BEC7EF1DF1EA567451D2AB0EA48E27E1AF6AE109EB974F2252099D6DB3F24E838C5E5l3Y2I" TargetMode="External"/><Relationship Id="rId12" Type="http://schemas.openxmlformats.org/officeDocument/2006/relationships/hyperlink" Target="consultantplus://offline/ref=18C3AB4C164A311DC501B40F397A2A46425592FA31F9079E9F9FE77147918C8E11756E5A9ACB9949D6AC1C5752AFA27366E2D44FBC4C86R9V9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38BEC7EF1DF1EA567451D2AB0EA48E27E1AF6AE109EB974F2252099D6DB3F24E838C5E5l3Y2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38BEC7EF1DF1EA567451D2AB0EA48E27E1AF6AE109EB974F2252099D6DB3F24E838C5E5l3Y2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F88640E3BA68F894A0F9EBB5B6848D3DAA1E947D25B8CE48009DE18736D40F69F4F8A41B24PEG" TargetMode="External"/><Relationship Id="rId14" Type="http://schemas.openxmlformats.org/officeDocument/2006/relationships/hyperlink" Target="consultantplus://offline/ref=18C3AB4C164A311DC501B40F397A2A46445396FD35F05A9497C6EB73409ED399163C625B9ACB984FDFF3194243F7AD7970FDD753A04E849AR2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2021-12-28T07:34:00Z</dcterms:created>
  <dcterms:modified xsi:type="dcterms:W3CDTF">2022-12-19T11:01:00Z</dcterms:modified>
</cp:coreProperties>
</file>