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ВНИМАНИЕ! План дистанционных обучающих мероприятий для участников оборота товаров, подлежащих обязательной маркировке средствами идентификации (декабрь 2022 год)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целях оказания поддержки хозяйствующим субъектам при введении обязательной маркировки товаров средствами идентификации Минпромторгом России совместно с оператором системы маркировки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Оператор-ЦРПТ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подготовлен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план обучающих разъяснительных дистанционных мероприятий 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br/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на 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HYPERLINK "https://kuzneck.pnzreg.ru/authority/dokuments-npa/proekty-npa/proekty-npa-2021/proekty-resheniy-2021/%D0%9F%D0%BB%D0%B0%D0%BD_%D1%8F%D0%BD%D0%B2%D0%B0%D1%80%D1%8C_2022.docx"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декабрь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HYPERLINK "https://kuzneck.pnzreg.ru/authority/dokuments-npa/proekty-npa/proekty-npa-2021/proekty-resheniy-2021/%D0%9F%D0%BB%D0%B0%D0%BD_%D1%8F%D0%BD%D0%B2%D0%B0%D1%80%D1%8C_2022.docx"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 2022 года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</w:t>
      </w:r>
    </w:p>
    <w:p>
      <w:pPr>
        <w:spacing w:before="0" w:after="160" w:line="25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Предлагаемые мероприятия проходят при непосредственном участии Оператора и его партнеров из числа поставщиков программно-аппаратных средств, необходимых участникам оборота для работы с маркированным товаром.</w:t>
      </w:r>
    </w:p>
    <w:tbl>
      <w:tblPr/>
      <w:tblGrid>
        <w:gridCol w:w="1560"/>
        <w:gridCol w:w="7790"/>
      </w:tblGrid>
      <w:tr>
        <w:trPr>
          <w:trHeight w:val="1" w:hRule="atLeast"/>
          <w:jc w:val="left"/>
        </w:trPr>
        <w:tc>
          <w:tcPr>
            <w:tcW w:w="93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1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ab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План мероприятий декабрь 2022 года</w:t>
            </w:r>
          </w:p>
        </w:tc>
      </w:tr>
      <w:tr>
        <w:trPr>
          <w:trHeight w:val="1" w:hRule="atLeast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декабря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Пятница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10.00</w:t>
            </w:r>
          </w:p>
        </w:tc>
        <w:tc>
          <w:tcPr>
            <w:tcW w:w="7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Оснащение оборудованием для внедрения маркировки в товарной группе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Пиво, пивные и слабоалкогольные напитки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Спикер: Иван Дворников - Руководитель проекта товарной группы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Пиво и Пивные напитки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https://xn--80ajghhoc2aj1c8b.xn--p1ai/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"https://честныйзнак.рф/lectures/vebinary/?ELEMENT_ID=285991"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lectures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"https://честныйзнак.рф/lectures/vebinary/?ELEMENT_ID=285991"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"https://честныйзнак.рф/lectures/vebinary/?ELEMENT_ID=285991"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vebinary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"https://честныйзнак.рф/lectures/vebinary/?ELEMENT_ID=285991"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/?ELEMENT_ID=285991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декабря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10.00</w:t>
            </w:r>
          </w:p>
        </w:tc>
        <w:tc>
          <w:tcPr>
            <w:tcW w:w="7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Изменения и новые тренды в регулировании обращения пищевой продукции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Спикер: Любовь Андреева - Руководитель проекта, группы проекта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Фарма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декабря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10.00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Q&amp;A: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Линия поддержки бизнеса для участников оборота воды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Спикер: Дмитрий Субботин - Руководитель проектов товарной группы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Упакованная вода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https://xn--80ajghhoc2aj1c8b.xn--p1ai/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"https://честныйзнак.рф/lectures/vebinary/?ELEMENT_ID=286554"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lectures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"https://честныйзнак.рф/lectures/vebinary/?ELEMENT_ID=286554"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"https://честныйзнак.рф/lectures/vebinary/?ELEMENT_ID=286554"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vebinary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"https://честныйзнак.рф/lectures/vebinary/?ELEMENT_ID=286554"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/?ELEMENT_ID=286554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декабря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Четверг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11.00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Партнерский вебинар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ШТРИХ-М. Маркировка пива и слабоалкогольных напитков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Спикер: Алексей Родин - Руководитель проекта, товарная группа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Пиво и пивные напитки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https://xn--80ajghhoc2aj1c8b.xn--p1ai/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"https://честныйзнак.рф/lectures/vebinary/?ELEMENT_ID=275296"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lectures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"https://честныйзнак.рф/lectures/vebinary/?ELEMENT_ID=275296"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"https://честныйзнак.рф/lectures/vebinary/?ELEMENT_ID=275296"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vebinary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"https://честныйзнак.рф/lectures/vebinary/?ELEMENT_ID=275296"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/?ELEMENT_ID=275296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декабря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Четверг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15.00</w:t>
            </w:r>
          </w:p>
        </w:tc>
        <w:tc>
          <w:tcPr>
            <w:tcW w:w="7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Эксперт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Центр аналитики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Телемост на тему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Борьба с контрафактом как точка роста экономики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СЗФО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Спикер: Максим Курганский - Директор по защите легального оборота продукции </w:t>
            </w:r>
          </w:p>
        </w:tc>
      </w:tr>
      <w:tr>
        <w:trPr>
          <w:trHeight w:val="1" w:hRule="atLeast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декабря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Четверг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11.00</w:t>
            </w:r>
          </w:p>
        </w:tc>
        <w:tc>
          <w:tcPr>
            <w:tcW w:w="7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Расширение перечня товаров легкой промышленности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Спикер: Екатерина Беломестнова - Руководитель проектов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https://xn--80ajghhoc2aj1c8b.xn--p1ai/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"https://честныйзнак.рф/lectures/vebinary/?ELEMENT_ID=286521"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lectures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"https://честныйзнак.рф/lectures/vebinary/?ELEMENT_ID=286521"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"https://честныйзнак.рф/lectures/vebinary/?ELEMENT_ID=286521"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vebinary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"https://честныйзнак.рф/lectures/vebinary/?ELEMENT_ID=286521"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/?ELEMENT_ID=286521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16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декабря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Пятница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11.00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</w:p>
        </w:tc>
        <w:tc>
          <w:tcPr>
            <w:tcW w:w="7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Актуальные вопросы по маркировке лекарственных препаратов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Спикеры: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Алексей Косарев - Руководитель проекта, группа проекта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Фарма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Руслан Богатырев - Менеджер проектов, группа проекта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Фарма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Дмитрий Кононов - Руководитель проекта, группа проекта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Фарма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https://xn--80ajghhoc2aj1c8b.xn--p1ai/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"https://честныйзнак.рф/lectures/vebinary/?ELEMENT_ID=286495"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lectures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"https://честныйзнак.рф/lectures/vebinary/?ELEMENT_ID=286495"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"https://честныйзнак.рф/lectures/vebinary/?ELEMENT_ID=286495"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vebinary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"https://честныйзнак.рф/lectures/vebinary/?ELEMENT_ID=286495"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/?ELEMENT_ID=286495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16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декабря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Пятница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11.00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Партнерский вебинар Кристалл Сервис Интеграция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Эффективный магазин алкогольной продукции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Спикер: Алексей Родин - Руководитель проекта, товарная группа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Пиво и пивные напитки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https://xn--80ajghhoc2aj1c8b.xn--p1ai/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"https://честныйзнак.рф/lectures/vebinary/?ELEMENT_ID=286504"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lectures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"https://честныйзнак.рф/lectures/vebinary/?ELEMENT_ID=286504"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"https://честныйзнак.рф/lectures/vebinary/?ELEMENT_ID=286504"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vebinary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"https://честныйзнак.рф/lectures/vebinary/?ELEMENT_ID=286504"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/?ELEMENT_ID=286504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декабря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Вторник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10.00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Спикер: Алексей Конов - Руководитель проектов, Группа проекта Обувь/Легпром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https://xn--80ajghhoc2aj1c8b.xn--p1ai/lectures/vebinary/?ELEMENT_ID=286525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декабря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Вторник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11.30</w:t>
            </w:r>
          </w:p>
        </w:tc>
        <w:tc>
          <w:tcPr>
            <w:tcW w:w="7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Маркировка товарной группы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Медицинские изделия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Спикер: Вероника Корсакова - Руководитель проекта группы проектов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Фарма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https://xn--80ajghhoc2aj1c8b.xn--p1ai/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"https://честныйзнак.рф/lectures/vebinary/?ELEMENT_ID=286540"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lectures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"https://честныйзнак.рф/lectures/vebinary/?ELEMENT_ID=286540"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"https://честныйзнак.рф/lectures/vebinary/?ELEMENT_ID=286540"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vebinary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"https://честныйзнак.рф/lectures/vebinary/?ELEMENT_ID=286540"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/?ELEMENT_ID=286540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21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декабря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11.00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Маркировка товарной группы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Антисептики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Спикер: Вероника Корсакова - Руководитель проекта группы проектов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Фарма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https://xn--80ajghhoc2aj1c8b.xn--p1ai/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"https://честныйзнак.рф/lectures/vebinary/?ELEMENT_ID=286536"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lectures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"https://честныйзнак.рф/lectures/vebinary/?ELEMENT_ID=286536"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"https://честныйзнак.рф/lectures/vebinary/?ELEMENT_ID=286536"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vebinary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"https://честныйзнак.рф/lectures/vebinary/?ELEMENT_ID=286536"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/?ELEMENT_ID=286536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21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декабря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11.00</w:t>
            </w:r>
          </w:p>
        </w:tc>
        <w:tc>
          <w:tcPr>
            <w:tcW w:w="7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Линия поддержки бизнеса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Товарная группа Шины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Ответы на актуальные вопросы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Спикер: Григорьев Сергей - Руководитель проекта, Товарная группа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Шины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https://xn--80ajghhoc2aj1c8b.xn--p1ai/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"https://честныйзнак.рф/lectures/vebinary/?ELEMENT_ID=286567"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lectures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"https://честныйзнак.рф/lectures/vebinary/?ELEMENT_ID=286567"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"https://честныйзнак.рф/lectures/vebinary/?ELEMENT_ID=286567"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vebinary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"https://честныйзнак.рф/lectures/vebinary/?ELEMENT_ID=286567"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/?ELEMENT_ID=286567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21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декабря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10.00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</w:p>
        </w:tc>
        <w:tc>
          <w:tcPr>
            <w:tcW w:w="7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Подготовка розницы к выбытию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Спикер: Илья Гребнев - Руководитель проектов товарных групп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Пиво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Минеральная Вода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https://xn--80ajghhoc2aj1c8b.xn--p1ai/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"https://честныйзнак.рф/lectures/vebinary/?ELEMENT_ID=286558"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lectures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"https://честныйзнак.рф/lectures/vebinary/?ELEMENT_ID=286558"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"https://честныйзнак.рф/lectures/vebinary/?ELEMENT_ID=286558"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vebinary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"https://честныйзнак.рф/lectures/vebinary/?ELEMENT_ID=286558"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/?ELEMENT_ID=286558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22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декабря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Четверг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10.00</w:t>
            </w:r>
          </w:p>
        </w:tc>
        <w:tc>
          <w:tcPr>
            <w:tcW w:w="7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Перемаркировка обувных товаров, описанных по упрощенному атрибутивному составу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Спикер: Софья Сомова - Руководитель товарной группы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Обувь/Легпром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https://xn--80ajghhoc2aj1c8b.xn--p1ai/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"https://честныйзнак.рф/lectures/vebinary/?ELEMENT_ID=286532"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lectures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"https://честныйзнак.рф/lectures/vebinary/?ELEMENT_ID=286532"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"https://честныйзнак.рф/lectures/vebinary/?ELEMENT_ID=286532"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vebinary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"https://честныйзнак.рф/lectures/vebinary/?ELEMENT_ID=286532"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/?ELEMENT_ID=286532</w:t>
              </w:r>
            </w:hyperlink>
          </w:p>
        </w:tc>
      </w:tr>
      <w:tr>
        <w:trPr>
          <w:trHeight w:val="507" w:hRule="auto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22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декабря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Четверг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11.00</w:t>
            </w:r>
          </w:p>
        </w:tc>
        <w:tc>
          <w:tcPr>
            <w:tcW w:w="7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Прямая линия с ЦРПТ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Спикер: Юлия Кузьмина - Руководитель проекта товарной группы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Молоко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https://xn--80ajghhoc2aj1c8b.xn--p1ai/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"https://честныйзнак.рф/lectures/vebinary/?ELEMENT_ID=286499"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lectures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"https://честныйзнак.рф/lectures/vebinary/?ELEMENT_ID=286499"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"https://честныйзнак.рф/lectures/vebinary/?ELEMENT_ID=286499"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vebinary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"https://честныйзнак.рф/lectures/vebinary/?ELEMENT_ID=286499"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/?ELEMENT_ID=286499</w:t>
              </w:r>
            </w:hyperlink>
          </w:p>
        </w:tc>
      </w:tr>
      <w:tr>
        <w:trPr>
          <w:trHeight w:val="415" w:hRule="auto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27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декабря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Вторник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10.00</w:t>
            </w:r>
          </w:p>
        </w:tc>
        <w:tc>
          <w:tcPr>
            <w:tcW w:w="7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Home delivery 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Товарная группа Вода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Спикеры: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Роман Карпов - Бизнес-аналитик, управление безакцизных товарных групп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Илья Гребнев - Руководитель проектов товарных групп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Пиво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Минеральная Вода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https://xn--80ajghhoc2aj1c8b.xn--p1ai/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"https://честныйзнак.рф/lectures/vebinary/?ELEMENT_ID=286562"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lectures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"https://честныйзнак.рф/lectures/vebinary/?ELEMENT_ID=286562"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"https://честныйзнак.рф/lectures/vebinary/?ELEMENT_ID=286562"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vebinary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"https://честныйзнак.рф/lectures/vebinary/?ELEMENT_ID=286562"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/?ELEMENT_ID=286562</w:t>
              </w:r>
            </w:hyperlink>
          </w:p>
        </w:tc>
      </w:tr>
    </w:tbl>
    <w:p>
      <w:pPr>
        <w:spacing w:before="0" w:after="160" w:line="25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60" w:line="25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17" Type="http://schemas.openxmlformats.org/officeDocument/2006/relationships/numbering"/><Relationship TargetMode="External" Target="https://&#1095;&#1077;&#1089;&#1090;&#1085;&#1099;&#1081;&#1079;&#1085;&#1072;&#1082;.&#1088;&#1092;/lectures/vebinary/?ELEMENT_ID=286495" Id="docRId7" Type="http://schemas.openxmlformats.org/officeDocument/2006/relationships/hyperlink"/><Relationship TargetMode="External" Target="https://&#1095;&#1077;&#1089;&#1090;&#1085;&#1099;&#1081;&#1079;&#1085;&#1072;&#1082;.&#1088;&#1092;/lectures/vebinary/?ELEMENT_ID=286540" Id="docRId10" Type="http://schemas.openxmlformats.org/officeDocument/2006/relationships/hyperlink"/><Relationship TargetMode="External" Target="https://&#1095;&#1077;&#1089;&#1090;&#1085;&#1099;&#1081;&#1079;&#1085;&#1072;&#1082;.&#1088;&#1092;/lectures/vebinary/?ELEMENT_ID=286532" Id="docRId14" Type="http://schemas.openxmlformats.org/officeDocument/2006/relationships/hyperlink"/><Relationship Target="styles.xml" Id="docRId18" Type="http://schemas.openxmlformats.org/officeDocument/2006/relationships/styles"/><Relationship TargetMode="External" Target="https://kuzneck.pnzreg.ru/authority/dokuments-npa/proekty-npa/proekty-npa-2021/proekty-resheniy-2021/%D0%9F%D0%BB%D0%B0%D0%BD_%D1%8F%D0%BD%D0%B2%D0%B0%D1%80%D1%8C_2022.docx" Id="docRId2" Type="http://schemas.openxmlformats.org/officeDocument/2006/relationships/hyperlink"/><Relationship TargetMode="External" Target="https://&#1095;&#1077;&#1089;&#1090;&#1085;&#1099;&#1081;&#1079;&#1085;&#1072;&#1082;.&#1088;&#1092;/lectures/vebinary/?ELEMENT_ID=286521" Id="docRId6" Type="http://schemas.openxmlformats.org/officeDocument/2006/relationships/hyperlink"/><Relationship TargetMode="External" Target="https://kuzneck.pnzreg.ru/authority/dokuments-npa/proekty-npa/proekty-npa-2021/proekty-resheniy-2021/%D0%9F%D0%BB%D0%B0%D0%BD_%D1%8F%D0%BD%D0%B2%D0%B0%D1%80%D1%8C_2022.docx" Id="docRId1" Type="http://schemas.openxmlformats.org/officeDocument/2006/relationships/hyperlink"/><Relationship TargetMode="External" Target="https://&#1095;&#1077;&#1089;&#1090;&#1085;&#1099;&#1081;&#1079;&#1085;&#1072;&#1082;.&#1088;&#1092;/lectures/vebinary/?ELEMENT_ID=286536" Id="docRId11" Type="http://schemas.openxmlformats.org/officeDocument/2006/relationships/hyperlink"/><Relationship TargetMode="External" Target="https://&#1095;&#1077;&#1089;&#1090;&#1085;&#1099;&#1081;&#1079;&#1085;&#1072;&#1082;.&#1088;&#1092;/lectures/vebinary/?ELEMENT_ID=286499" Id="docRId15" Type="http://schemas.openxmlformats.org/officeDocument/2006/relationships/hyperlink"/><Relationship TargetMode="External" Target="https://&#1095;&#1077;&#1089;&#1090;&#1085;&#1099;&#1081;&#1079;&#1085;&#1072;&#1082;.&#1088;&#1092;/lectures/vebinary/?ELEMENT_ID=275296" Id="docRId5" Type="http://schemas.openxmlformats.org/officeDocument/2006/relationships/hyperlink"/><Relationship TargetMode="External" Target="https://xn--80ajghhoc2aj1c8b.xn--p1ai/lectures/vebinary/?ELEMENT_ID=286525" Id="docRId9" Type="http://schemas.openxmlformats.org/officeDocument/2006/relationships/hyperlink"/><Relationship TargetMode="External" Target="https://bessonovka.bezformata.com/word/operator-tcrpt/11757095/" Id="docRId0" Type="http://schemas.openxmlformats.org/officeDocument/2006/relationships/hyperlink"/><Relationship TargetMode="External" Target="https://&#1095;&#1077;&#1089;&#1090;&#1085;&#1099;&#1081;&#1079;&#1085;&#1072;&#1082;.&#1088;&#1092;/lectures/vebinary/?ELEMENT_ID=286567" Id="docRId12" Type="http://schemas.openxmlformats.org/officeDocument/2006/relationships/hyperlink"/><Relationship TargetMode="External" Target="https://&#1095;&#1077;&#1089;&#1090;&#1085;&#1099;&#1081;&#1079;&#1085;&#1072;&#1082;.&#1088;&#1092;/lectures/vebinary/?ELEMENT_ID=286562" Id="docRId16" Type="http://schemas.openxmlformats.org/officeDocument/2006/relationships/hyperlink"/><Relationship TargetMode="External" Target="https://&#1095;&#1077;&#1089;&#1090;&#1085;&#1099;&#1081;&#1079;&#1085;&#1072;&#1082;.&#1088;&#1092;/lectures/vebinary/?ELEMENT_ID=286554" Id="docRId4" Type="http://schemas.openxmlformats.org/officeDocument/2006/relationships/hyperlink"/><Relationship TargetMode="External" Target="https://&#1095;&#1077;&#1089;&#1090;&#1085;&#1099;&#1081;&#1079;&#1085;&#1072;&#1082;.&#1088;&#1092;/lectures/vebinary/?ELEMENT_ID=286504" Id="docRId8" Type="http://schemas.openxmlformats.org/officeDocument/2006/relationships/hyperlink"/><Relationship TargetMode="External" Target="https://&#1095;&#1077;&#1089;&#1090;&#1085;&#1099;&#1081;&#1079;&#1085;&#1072;&#1082;.&#1088;&#1092;/lectures/vebinary/?ELEMENT_ID=286558" Id="docRId13" Type="http://schemas.openxmlformats.org/officeDocument/2006/relationships/hyperlink"/><Relationship TargetMode="External" Target="https://&#1095;&#1077;&#1089;&#1090;&#1085;&#1099;&#1081;&#1079;&#1085;&#1072;&#1082;.&#1088;&#1092;/lectures/vebinary/?ELEMENT_ID=285991" Id="docRId3" Type="http://schemas.openxmlformats.org/officeDocument/2006/relationships/hyperlink"/></Relationships>
</file>