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874A7" w14:textId="77777777" w:rsidR="004B1E79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! План дистанционных обучающих мероприятий </w:t>
      </w:r>
    </w:p>
    <w:p w14:paraId="669EE327" w14:textId="77777777" w:rsidR="004B1E79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для участников оборота товаров, подлежащих обязательной </w:t>
      </w:r>
    </w:p>
    <w:p w14:paraId="7076E3E7" w14:textId="50357F23" w:rsidR="008D5352" w:rsidRPr="00F96FDE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маркировке средствами идентификации (</w:t>
      </w:r>
      <w:r w:rsidR="00E151A9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н</w:t>
      </w:r>
      <w:r w:rsidR="00E30EC0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оябрь </w:t>
      </w: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2024 год)</w:t>
      </w:r>
    </w:p>
    <w:p w14:paraId="1C1219D8" w14:textId="77777777" w:rsidR="008D5352" w:rsidRPr="00F96FDE" w:rsidRDefault="008D5352" w:rsidP="008D5352">
      <w:pPr>
        <w:ind w:left="-567" w:firstLine="709"/>
        <w:rPr>
          <w:rFonts w:ascii="Times New Roman" w:hAnsi="Times New Roman" w:cs="Times New Roman"/>
          <w:sz w:val="27"/>
          <w:szCs w:val="27"/>
        </w:rPr>
      </w:pPr>
    </w:p>
    <w:p w14:paraId="7D762FEF" w14:textId="78888966" w:rsidR="008D5352" w:rsidRPr="00F96FDE" w:rsidRDefault="008D535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6FDE">
        <w:rPr>
          <w:rFonts w:ascii="Times New Roman" w:hAnsi="Times New Roman" w:cs="Times New Roman"/>
          <w:sz w:val="27"/>
          <w:szCs w:val="27"/>
        </w:rPr>
        <w:t xml:space="preserve">В целях оказания поддержки хозяйствующим субъектам при введении обязательной маркировки товаров средствами идентификации </w:t>
      </w:r>
      <w:proofErr w:type="spellStart"/>
      <w:r w:rsidRPr="00F96FDE">
        <w:rPr>
          <w:rFonts w:ascii="Times New Roman" w:hAnsi="Times New Roman" w:cs="Times New Roman"/>
          <w:sz w:val="27"/>
          <w:szCs w:val="27"/>
        </w:rPr>
        <w:t>Минпромторгом</w:t>
      </w:r>
      <w:proofErr w:type="spellEnd"/>
      <w:r w:rsidRPr="00F96FDE">
        <w:rPr>
          <w:rFonts w:ascii="Times New Roman" w:hAnsi="Times New Roman" w:cs="Times New Roman"/>
          <w:sz w:val="27"/>
          <w:szCs w:val="27"/>
        </w:rPr>
        <w:t xml:space="preserve"> России совместно с оператором системы маркировки ООО «</w:t>
      </w:r>
      <w:hyperlink r:id="rId5" w:tooltip="Оператор-ЦРПТ" w:history="1">
        <w:r w:rsidRPr="00F96FDE">
          <w:rPr>
            <w:rFonts w:ascii="Times New Roman" w:hAnsi="Times New Roman" w:cs="Times New Roman"/>
            <w:sz w:val="27"/>
            <w:szCs w:val="27"/>
          </w:rPr>
          <w:t>Оператор-ЦРПТ</w:t>
        </w:r>
      </w:hyperlink>
      <w:r w:rsidRPr="00F96FDE">
        <w:rPr>
          <w:rFonts w:ascii="Times New Roman" w:hAnsi="Times New Roman" w:cs="Times New Roman"/>
          <w:sz w:val="27"/>
          <w:szCs w:val="27"/>
        </w:rPr>
        <w:t xml:space="preserve">» подготовлен 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план обучающих разъяснительных дистанционных мероприятий </w:t>
      </w:r>
      <w:r w:rsidRPr="00F96FDE">
        <w:rPr>
          <w:rFonts w:ascii="Times New Roman" w:hAnsi="Times New Roman" w:cs="Times New Roman"/>
          <w:sz w:val="27"/>
          <w:szCs w:val="27"/>
        </w:rPr>
        <w:br/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на </w:t>
      </w:r>
      <w:r w:rsidR="00E151A9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н</w:t>
      </w:r>
      <w:r w:rsidR="00E30EC0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оябрь</w:t>
      </w:r>
      <w:r w:rsidR="008B2D42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 2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024 года (и</w:t>
      </w:r>
      <w:r w:rsidRPr="00F96FDE">
        <w:rPr>
          <w:rFonts w:ascii="Times New Roman" w:hAnsi="Times New Roman" w:cs="Times New Roman"/>
          <w:sz w:val="27"/>
          <w:szCs w:val="27"/>
        </w:rPr>
        <w:t xml:space="preserve">нформация размещена на официальном сайте государственной системы маркировки и прослеживания «Честный знак» </w:t>
      </w:r>
      <w:hyperlink r:id="rId6" w:tgtFrame="_blank" w:tooltip="https://честныйзнак.рф/lectures/" w:history="1">
        <w:r w:rsidRPr="00F96FDE">
          <w:rPr>
            <w:rStyle w:val="a6"/>
            <w:rFonts w:ascii="Times New Roman" w:hAnsi="Times New Roman" w:cs="Times New Roman"/>
            <w:sz w:val="27"/>
            <w:szCs w:val="27"/>
          </w:rPr>
          <w:t>по ссылке</w:t>
        </w:r>
      </w:hyperlink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).</w:t>
      </w:r>
    </w:p>
    <w:p w14:paraId="3A19D411" w14:textId="77777777" w:rsidR="008D5352" w:rsidRDefault="008D535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6FDE">
        <w:rPr>
          <w:rFonts w:ascii="Times New Roman" w:hAnsi="Times New Roman" w:cs="Times New Roman"/>
          <w:sz w:val="27"/>
          <w:szCs w:val="27"/>
        </w:rPr>
        <w:t>Предлагаемые мероприятия проходят при непосредственном участии Оператора 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p w14:paraId="2A9ED327" w14:textId="77777777" w:rsidR="00966C9B" w:rsidRDefault="00966C9B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005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8358"/>
      </w:tblGrid>
      <w:tr w:rsidR="00E151A9" w:rsidRPr="00D76599" w14:paraId="295601BF" w14:textId="77777777" w:rsidTr="00080B75">
        <w:tc>
          <w:tcPr>
            <w:tcW w:w="10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2A5D" w14:textId="77777777" w:rsidR="00E151A9" w:rsidRPr="00D76599" w:rsidRDefault="00E151A9" w:rsidP="00D76599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мероприятий ноябрь 2024</w:t>
            </w:r>
          </w:p>
          <w:p w14:paraId="3AAA10DF" w14:textId="77777777" w:rsidR="00E151A9" w:rsidRPr="00D76599" w:rsidRDefault="00E151A9" w:rsidP="00D76599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1A9" w:rsidRPr="00D76599" w14:paraId="547545E4" w14:textId="77777777" w:rsidTr="00080B7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1FA2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ноября</w:t>
            </w:r>
          </w:p>
          <w:p w14:paraId="05284187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03D01028" w14:textId="746689F1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99AC" w14:textId="396EBBA1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spellStart"/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маркировкий</w:t>
            </w:r>
            <w:proofErr w:type="spellEnd"/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для Импортеров, ТГ </w:t>
            </w:r>
            <w:r w:rsidR="002F152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«</w:t>
            </w: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Игры и игрушки для детей</w:t>
            </w:r>
            <w:r w:rsidR="002F152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»</w:t>
            </w: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</w:p>
          <w:p w14:paraId="2E8D28D0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7863786B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Иван 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Газин</w:t>
            </w:r>
            <w:proofErr w:type="spellEnd"/>
            <w:r w:rsidRPr="00D76599">
              <w:rPr>
                <w:rFonts w:ascii="Times New Roman" w:eastAsia="Arial" w:hAnsi="Times New Roman" w:cs="Times New Roman"/>
                <w:b/>
                <w:color w:val="363634"/>
                <w:sz w:val="24"/>
                <w:szCs w:val="24"/>
              </w:rPr>
              <w:br/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7006EB14" w14:textId="4138CC82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.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рф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/lectures/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proofErr w:type="gram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/?ELEMENT</w:t>
            </w:r>
            <w:proofErr w:type="gram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_ID=443804</w:t>
            </w:r>
          </w:p>
        </w:tc>
      </w:tr>
      <w:tr w:rsidR="00E151A9" w:rsidRPr="00D76599" w14:paraId="32C4B484" w14:textId="77777777" w:rsidTr="00080B7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7541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ноября</w:t>
            </w:r>
          </w:p>
          <w:p w14:paraId="071EF3F7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5FAD7B53" w14:textId="49820ACB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C31F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Обязательная маркировка растительных масел и масложировой продукции</w:t>
            </w:r>
          </w:p>
          <w:p w14:paraId="00143CB4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</w:p>
          <w:p w14:paraId="236980F6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proofErr w:type="gramStart"/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Таисия</w:t>
            </w:r>
            <w:proofErr w:type="gramEnd"/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Сергеева</w:t>
            </w: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 «Растительные масла»</w:t>
            </w: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Константин Воротников</w:t>
            </w: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14:paraId="636B9F22" w14:textId="2185205B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.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рф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/lectures/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proofErr w:type="gram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/?ELEMENT</w:t>
            </w:r>
            <w:proofErr w:type="gram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_ID=443753</w:t>
            </w:r>
          </w:p>
        </w:tc>
      </w:tr>
      <w:tr w:rsidR="00E151A9" w:rsidRPr="00D76599" w14:paraId="62507A93" w14:textId="77777777" w:rsidTr="00080B7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064C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ноября</w:t>
            </w:r>
          </w:p>
          <w:p w14:paraId="05BB71E5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07473BBC" w14:textId="030D2155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1E49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Подготовка к обязательной маркировке консервированной продукции. Регистрация в ГИС МТ</w:t>
            </w: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ab/>
            </w:r>
          </w:p>
          <w:p w14:paraId="607ABD52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5FBDD4B8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10968032" w14:textId="7F6EBBF0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Алексей 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Кошкарев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ТГ </w:t>
            </w:r>
            <w:r w:rsidR="002F152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«</w:t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Консервированная продукция</w:t>
            </w:r>
            <w:r w:rsidR="002F152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</w:p>
          <w:p w14:paraId="2298FDE2" w14:textId="78C0C079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.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рф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/lectures/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proofErr w:type="gram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/?ELEMENT</w:t>
            </w:r>
            <w:proofErr w:type="gram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_ID=444003</w:t>
            </w:r>
          </w:p>
        </w:tc>
      </w:tr>
      <w:tr w:rsidR="00E151A9" w:rsidRPr="002F152A" w14:paraId="27E00D8B" w14:textId="77777777" w:rsidTr="00080B7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00FD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ноября</w:t>
            </w:r>
          </w:p>
          <w:p w14:paraId="63EADBF3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197F407E" w14:textId="4404E4CD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6CC7" w14:textId="4E249653" w:rsidR="00D7659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Бизнес-процесс </w:t>
            </w:r>
            <w:r w:rsidR="002F152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Перемаркировка</w:t>
            </w:r>
            <w:proofErr w:type="spellEnd"/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товаров</w:t>
            </w:r>
            <w:r w:rsidR="002F152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»</w:t>
            </w:r>
          </w:p>
          <w:p w14:paraId="76E81F19" w14:textId="77777777" w:rsidR="00D76599" w:rsidRPr="00D76599" w:rsidRDefault="00D7659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C713A1" w14:textId="5D85F3D5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1F8E0EF2" w14:textId="6D9612ED" w:rsidR="00E151A9" w:rsidRPr="002F152A" w:rsidRDefault="00E151A9" w:rsidP="002F15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Вильнур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Шагиахметов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проекта ТГ </w:t>
            </w:r>
            <w:r w:rsidR="002F152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«</w:t>
            </w:r>
            <w:proofErr w:type="spellStart"/>
            <w:proofErr w:type="gramStart"/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  <w:r w:rsidR="002F152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hyperlink r:id="rId7">
              <w:proofErr w:type="spellStart"/>
              <w:r w:rsidRPr="00D76599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честныйзнак</w:t>
              </w:r>
              <w:r w:rsidRPr="002F152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.</w:t>
              </w:r>
              <w:r w:rsidRPr="00D76599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рф</w:t>
              </w:r>
              <w:proofErr w:type="spellEnd"/>
              <w:proofErr w:type="gramEnd"/>
              <w:r w:rsidRPr="002F152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r w:rsidRPr="00D76599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lectures</w:t>
              </w:r>
              <w:r w:rsidRPr="002F152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D76599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vebinary</w:t>
              </w:r>
              <w:proofErr w:type="spellEnd"/>
              <w:r w:rsidRPr="002F152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</w:t>
              </w:r>
              <w:r w:rsidRPr="00D76599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ELEMENT</w:t>
              </w:r>
              <w:r w:rsidRPr="002F152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_</w:t>
              </w:r>
              <w:r w:rsidRPr="00D76599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ID</w:t>
              </w:r>
              <w:r w:rsidRPr="002F152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=443903</w:t>
              </w:r>
            </w:hyperlink>
          </w:p>
        </w:tc>
      </w:tr>
      <w:tr w:rsidR="00E151A9" w:rsidRPr="00D76599" w14:paraId="587BD774" w14:textId="77777777" w:rsidTr="00080B75">
        <w:trPr>
          <w:trHeight w:val="24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2AC7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ноября</w:t>
            </w:r>
          </w:p>
          <w:p w14:paraId="7AF4EA75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68083EF5" w14:textId="20D3865D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F833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spellStart"/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«Разрешительный режим на кассах и как подготовиться к офлайн-режиму: разбираем новые нюансы с ЦРПТ»</w:t>
            </w:r>
          </w:p>
          <w:p w14:paraId="3CD79744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5D2E445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01BD5BEA" w14:textId="3F15C452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i/>
                <w:color w:val="1155CC"/>
                <w:sz w:val="24"/>
                <w:szCs w:val="24"/>
                <w:u w:val="single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Алексей Пронин</w:t>
            </w: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Менеджер проекта группы по партнерским решениям</w:t>
            </w: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https://xn--80ajghhoc2aj1c8b.xn--p1ai/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lectures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vebinary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/?ELEMENT_ID=443611</w:t>
            </w:r>
          </w:p>
        </w:tc>
      </w:tr>
      <w:tr w:rsidR="00E151A9" w:rsidRPr="00D76599" w14:paraId="3BD4BDF5" w14:textId="77777777" w:rsidTr="00D76599">
        <w:trPr>
          <w:trHeight w:val="211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FBDF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 ноября</w:t>
            </w:r>
          </w:p>
          <w:p w14:paraId="7A0E54FA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1F445011" w14:textId="12DEF92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7B0F" w14:textId="47D64450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C9DAF8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Моторные масла: работа с кодами маркировки</w:t>
            </w: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C9DAF8"/>
              </w:rPr>
              <w:t xml:space="preserve"> </w:t>
            </w:r>
          </w:p>
          <w:p w14:paraId="20AFD16F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C9DAF8"/>
              </w:rPr>
            </w:pPr>
          </w:p>
          <w:p w14:paraId="140240C8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357BE7A3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Наталья 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Крючкова</w:t>
            </w:r>
            <w:proofErr w:type="spellEnd"/>
          </w:p>
          <w:p w14:paraId="6D722DC8" w14:textId="6F94F11B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C9DAF8"/>
              </w:rPr>
            </w:pP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проекта ТГ </w:t>
            </w:r>
            <w:r w:rsidR="002F152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«</w:t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Моторные </w:t>
            </w:r>
            <w:proofErr w:type="gramStart"/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масла</w:t>
            </w:r>
            <w:r w:rsidR="002F152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Вячеслав</w:t>
            </w:r>
            <w:proofErr w:type="gramEnd"/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Белоусов</w:t>
            </w: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Бизнес-аналитик департамента товаров народного потребления</w:t>
            </w:r>
          </w:p>
          <w:p w14:paraId="27C7ECD0" w14:textId="50533C21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 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знак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.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рф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/lectures/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proofErr w:type="gram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/?ELEMENT</w:t>
            </w:r>
            <w:proofErr w:type="gram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_ID=443851</w:t>
            </w:r>
          </w:p>
        </w:tc>
      </w:tr>
      <w:tr w:rsidR="00E151A9" w:rsidRPr="00CA6880" w14:paraId="0D18EE42" w14:textId="77777777" w:rsidTr="00CA6880">
        <w:trPr>
          <w:trHeight w:val="174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2A2F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ноября</w:t>
            </w:r>
          </w:p>
          <w:p w14:paraId="79E943FB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5C9C115C" w14:textId="04E1FE81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1C95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spellStart"/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Прослеживаемость</w:t>
            </w:r>
            <w:proofErr w:type="spellEnd"/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фармацевтического сырья,</w:t>
            </w:r>
          </w:p>
          <w:p w14:paraId="20E878D7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лекарственных средств для медицинского применения.</w:t>
            </w:r>
          </w:p>
          <w:p w14:paraId="11709B7D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809B38C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1739D0FD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color w:val="363634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Кристина 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Муллина</w:t>
            </w:r>
            <w:proofErr w:type="spellEnd"/>
          </w:p>
          <w:p w14:paraId="2F8B4669" w14:textId="723B616B" w:rsidR="00E151A9" w:rsidRPr="00CA6880" w:rsidRDefault="00E151A9" w:rsidP="00CA6880">
            <w:pP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Консультант-аналитик</w:t>
            </w: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r w:rsidRPr="00CA688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.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рф</w:t>
            </w:r>
            <w:proofErr w:type="spellEnd"/>
            <w:r w:rsidRPr="00CA688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lectures</w:t>
            </w:r>
            <w:r w:rsidRPr="00CA688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proofErr w:type="gramStart"/>
            <w:r w:rsidRPr="00CA688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/?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ELEMENT</w:t>
            </w:r>
            <w:proofErr w:type="gramEnd"/>
            <w:r w:rsidRPr="00CA688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_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ID</w:t>
            </w:r>
            <w:r w:rsidRPr="00CA688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=443996</w:t>
            </w:r>
          </w:p>
        </w:tc>
      </w:tr>
      <w:tr w:rsidR="00E151A9" w:rsidRPr="00D76599" w14:paraId="632A67B0" w14:textId="77777777" w:rsidTr="00CA6880">
        <w:trPr>
          <w:trHeight w:val="164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6312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ноября</w:t>
            </w:r>
          </w:p>
          <w:p w14:paraId="30CE6E1A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7F0854B7" w14:textId="7A6296A3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9AFC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14:paraId="69FD8AF7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EC90244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color w:val="363634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4068D10E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Никита Панин</w:t>
            </w: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группы, Группа интеграционных проектов</w:t>
            </w:r>
          </w:p>
          <w:p w14:paraId="1D766C6E" w14:textId="1028E493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https://xn--80ajghhoc2aj1c8b.xn--p1ai/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lectures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vebinary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/?ELEMENT_ID=443545</w:t>
            </w:r>
          </w:p>
        </w:tc>
      </w:tr>
      <w:tr w:rsidR="00E151A9" w:rsidRPr="00D76599" w14:paraId="2407172F" w14:textId="77777777" w:rsidTr="002F152A">
        <w:trPr>
          <w:trHeight w:val="168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FC2E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ноября</w:t>
            </w:r>
          </w:p>
          <w:p w14:paraId="0EBD2FCE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14:paraId="12592ABA" w14:textId="0ADFA311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FFF7" w14:textId="041D7E01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Эксперимент по маркировке </w:t>
            </w:r>
            <w:r w:rsidR="002F15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Пиротехнических изделий и средств пожаротушения</w:t>
            </w:r>
            <w:r w:rsidR="002F15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3B09014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943818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5C38A89D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color w:val="363634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Вячеслав Василенко</w:t>
            </w:r>
          </w:p>
          <w:p w14:paraId="04A97C36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0A02AF2D" w14:textId="535BFC8A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https://xn--80ajghhoc2aj1c8b.xn--p1ai/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lectures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vebinary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/?ELEMENT_ID=443545</w:t>
            </w:r>
          </w:p>
        </w:tc>
      </w:tr>
      <w:tr w:rsidR="00E151A9" w:rsidRPr="00D76599" w14:paraId="685E0052" w14:textId="77777777" w:rsidTr="00080B75">
        <w:trPr>
          <w:trHeight w:val="120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FAA5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ноября</w:t>
            </w:r>
          </w:p>
          <w:p w14:paraId="24CC6422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0C06ED67" w14:textId="502A3E2C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8940C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Обзор технических решений и программа поддержки от Оператора</w:t>
            </w:r>
          </w:p>
          <w:p w14:paraId="33545D03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46810EF6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proofErr w:type="gramStart"/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Алексей</w:t>
            </w:r>
            <w:proofErr w:type="gramEnd"/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Родин</w:t>
            </w: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</w:t>
            </w:r>
          </w:p>
          <w:p w14:paraId="78081015" w14:textId="6027C929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честныйзнак.рф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lectures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proofErr w:type="gram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/?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ELEMENT</w:t>
            </w:r>
            <w:proofErr w:type="gram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_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ID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=443800</w:t>
            </w:r>
          </w:p>
        </w:tc>
      </w:tr>
      <w:tr w:rsidR="00E151A9" w:rsidRPr="00D76599" w14:paraId="3F0E2162" w14:textId="77777777" w:rsidTr="00080B75">
        <w:trPr>
          <w:trHeight w:val="120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7665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ноября</w:t>
            </w:r>
          </w:p>
          <w:p w14:paraId="3BDBBAC3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1EA2B731" w14:textId="77989BE9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A7FD" w14:textId="25BDD202" w:rsidR="002F152A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Эксперимент по </w:t>
            </w:r>
            <w:proofErr w:type="spellStart"/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партионному</w:t>
            </w:r>
            <w:proofErr w:type="spellEnd"/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учету в отношении ма</w:t>
            </w:r>
            <w:r w:rsidR="002F152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ркированной молочной продукции</w:t>
            </w:r>
          </w:p>
          <w:p w14:paraId="7E2E6732" w14:textId="77777777" w:rsidR="002F152A" w:rsidRPr="00D76599" w:rsidRDefault="002F152A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51B8BE78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376FEE3E" w14:textId="266C7EB9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Алексей 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Кошкарев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ТГ </w:t>
            </w:r>
            <w:r w:rsidR="002F152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«</w:t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Консервированная продукция</w:t>
            </w:r>
            <w:r w:rsidR="002F152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</w:p>
          <w:p w14:paraId="75970E57" w14:textId="73839C94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.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рф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/lectures/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proofErr w:type="gram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/?ELEMENT</w:t>
            </w:r>
            <w:proofErr w:type="gram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_ID=444007</w:t>
            </w:r>
          </w:p>
        </w:tc>
      </w:tr>
      <w:tr w:rsidR="00E151A9" w:rsidRPr="00D76599" w14:paraId="1C138ABC" w14:textId="77777777" w:rsidTr="00080B75">
        <w:trPr>
          <w:trHeight w:val="120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4702" w14:textId="5539EC83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ноября</w:t>
            </w:r>
          </w:p>
          <w:p w14:paraId="25C81828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4B2D26E7" w14:textId="085376E6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67A4" w14:textId="4847AE2A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Аналитические продукты на данных маркировки для ТГ </w:t>
            </w:r>
            <w:r w:rsidR="002F152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«</w:t>
            </w: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Пиво</w:t>
            </w:r>
            <w:r w:rsidR="002F152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»</w:t>
            </w:r>
          </w:p>
          <w:p w14:paraId="598BC084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61655BCC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087F84C5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Николай Белов</w:t>
            </w: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Директор по продажам, ЦРПТ</w:t>
            </w:r>
          </w:p>
          <w:p w14:paraId="2059475D" w14:textId="6B153D3B" w:rsidR="00E151A9" w:rsidRPr="00CA6880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https://xn--80ajghhoc2aj1c8b.xn--p1ai/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lectures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vebinary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/?ELEMENT_ID=443641</w:t>
            </w:r>
          </w:p>
        </w:tc>
      </w:tr>
      <w:tr w:rsidR="00E151A9" w:rsidRPr="00D76599" w14:paraId="08184F6B" w14:textId="77777777" w:rsidTr="00CA6880">
        <w:trPr>
          <w:trHeight w:val="239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A96C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 ноября</w:t>
            </w:r>
          </w:p>
          <w:p w14:paraId="2A2978B8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7B32C7F5" w14:textId="1408E53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B333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Работа розничных магазинов с растительными маслами. Работа с ЭДО      </w:t>
            </w:r>
          </w:p>
          <w:p w14:paraId="6D0C75DB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12123398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5F520A62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Александр Буч</w:t>
            </w: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  <w:t>Игорь Комаров</w:t>
            </w: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Аккаунт-менеджер Департамента по работе с партнерами</w:t>
            </w:r>
          </w:p>
          <w:p w14:paraId="1AC80FF1" w14:textId="69654C55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https://xn--80ajghhoc2aj1c8b.xn--p1ai/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lectures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vebinary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/?ELEMENT_ID=443636</w:t>
            </w:r>
          </w:p>
        </w:tc>
      </w:tr>
      <w:tr w:rsidR="00E151A9" w:rsidRPr="00D76599" w14:paraId="2E3AC554" w14:textId="77777777" w:rsidTr="00CA6880">
        <w:trPr>
          <w:trHeight w:val="146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AB9A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ноября</w:t>
            </w:r>
          </w:p>
          <w:p w14:paraId="3117E5D3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4EE0A68F" w14:textId="7CD88FF0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8155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Технические решения для маркировки консервированной продукции</w:t>
            </w:r>
          </w:p>
          <w:p w14:paraId="75D870CB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0B6C1090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4BC41EAE" w14:textId="4CE6E20D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Алексей 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Кошкарев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ТГ </w:t>
            </w:r>
            <w:r w:rsidR="002F152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«</w:t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Консервированная продукция</w:t>
            </w:r>
            <w:r w:rsidR="002F152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</w:p>
          <w:p w14:paraId="62CEAFCA" w14:textId="6B5F6A6A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9DAF8"/>
                <w:lang w:val="en-US"/>
              </w:rPr>
            </w:pP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.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рф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/lectures/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proofErr w:type="gram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/?ELEMENT</w:t>
            </w:r>
            <w:proofErr w:type="gram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_ID=444011</w:t>
            </w:r>
          </w:p>
        </w:tc>
      </w:tr>
      <w:tr w:rsidR="00E151A9" w:rsidRPr="002F152A" w14:paraId="408E4221" w14:textId="77777777" w:rsidTr="002F152A">
        <w:trPr>
          <w:trHeight w:val="178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6690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ноября</w:t>
            </w:r>
          </w:p>
          <w:p w14:paraId="7D6A5E67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728E226B" w14:textId="74B4892E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9FD0" w14:textId="0DE68ED0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Бизнес-процесс </w:t>
            </w:r>
            <w:r w:rsidR="002F152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«</w:t>
            </w: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Розничная продажа ветеринарных препаратов дистанционным способом</w:t>
            </w:r>
            <w:r w:rsidR="002F152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»</w:t>
            </w: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372A7CF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F1B024F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2F4D38F1" w14:textId="29131F4F" w:rsidR="00E151A9" w:rsidRPr="002F152A" w:rsidRDefault="00E151A9" w:rsidP="002F152A">
            <w:pP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</w:rPr>
            </w:pPr>
            <w:proofErr w:type="spellStart"/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Вильнур</w:t>
            </w:r>
            <w:proofErr w:type="spellEnd"/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Шагиахметов</w:t>
            </w:r>
            <w:proofErr w:type="spellEnd"/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проекта ТГ </w:t>
            </w:r>
            <w:r w:rsidR="002F152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«</w:t>
            </w:r>
            <w:proofErr w:type="spellStart"/>
            <w:proofErr w:type="gramStart"/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  <w:r w:rsidR="002F152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r w:rsidRPr="002F152A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.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рф</w:t>
            </w:r>
            <w:proofErr w:type="spellEnd"/>
            <w:proofErr w:type="gramEnd"/>
            <w:r w:rsidRPr="002F152A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lectures</w:t>
            </w:r>
            <w:r w:rsidRPr="002F152A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r w:rsidRPr="002F152A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/?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ELEMENT</w:t>
            </w:r>
            <w:r w:rsidRPr="002F152A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_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ID</w:t>
            </w:r>
            <w:r w:rsidRPr="002F152A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=443899</w:t>
            </w:r>
          </w:p>
        </w:tc>
      </w:tr>
      <w:tr w:rsidR="00E151A9" w:rsidRPr="00D76599" w14:paraId="11A7B253" w14:textId="77777777" w:rsidTr="00CA6880">
        <w:trPr>
          <w:trHeight w:val="199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C71E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ноября</w:t>
            </w:r>
          </w:p>
          <w:p w14:paraId="750F9174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1EA374AA" w14:textId="714BFAE3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64A3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14:paraId="165C749E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73F29C19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3D5B6EF5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665979EF" w14:textId="14C1F2D6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8">
              <w:r w:rsidRPr="00D76599">
                <w:rPr>
                  <w:rFonts w:ascii="Times New Roman" w:eastAsia="Arial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D76599">
                <w:rPr>
                  <w:rFonts w:ascii="Times New Roman" w:eastAsia="Arial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D76599">
                <w:rPr>
                  <w:rFonts w:ascii="Times New Roman" w:eastAsia="Arial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D76599">
                <w:rPr>
                  <w:rFonts w:ascii="Times New Roman" w:eastAsia="Arial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D76599">
                <w:rPr>
                  <w:rFonts w:ascii="Times New Roman" w:eastAsia="Arial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/?ELEMENT_ID=443549</w:t>
              </w:r>
            </w:hyperlink>
          </w:p>
        </w:tc>
      </w:tr>
      <w:tr w:rsidR="00E151A9" w:rsidRPr="00D76599" w14:paraId="174A3CEC" w14:textId="77777777" w:rsidTr="00080B75">
        <w:trPr>
          <w:trHeight w:val="175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3D1F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ноября</w:t>
            </w:r>
          </w:p>
          <w:p w14:paraId="7A8585EE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69882C68" w14:textId="6F6FFA16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B777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spellStart"/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: демонстрация </w:t>
            </w:r>
            <w:proofErr w:type="spellStart"/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Маркировка.Просто</w:t>
            </w:r>
            <w:proofErr w:type="spellEnd"/>
          </w:p>
          <w:p w14:paraId="7C651550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4CEF8A09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2AD3B818" w14:textId="12AD931D" w:rsidR="00E151A9" w:rsidRPr="00D76599" w:rsidRDefault="00E151A9" w:rsidP="002F152A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Ирина Ларина</w:t>
            </w: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ТГ </w:t>
            </w:r>
            <w:r w:rsidR="002F152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«</w:t>
            </w:r>
            <w:proofErr w:type="gramStart"/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Корма</w:t>
            </w:r>
            <w:r w:rsidR="002F152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hyperlink r:id="rId9">
              <w:r w:rsidRPr="00D76599">
                <w:rPr>
                  <w:rFonts w:ascii="Times New Roman" w:eastAsia="Arial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D76599">
                <w:rPr>
                  <w:rFonts w:ascii="Times New Roman" w:eastAsia="Arial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D76599">
                <w:rPr>
                  <w:rFonts w:ascii="Times New Roman" w:eastAsia="Arial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D76599">
                <w:rPr>
                  <w:rFonts w:ascii="Times New Roman" w:eastAsia="Arial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D76599">
                <w:rPr>
                  <w:rFonts w:ascii="Times New Roman" w:eastAsia="Arial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/?ELEMENT_ID=443859</w:t>
              </w:r>
              <w:proofErr w:type="gramEnd"/>
            </w:hyperlink>
          </w:p>
        </w:tc>
      </w:tr>
      <w:tr w:rsidR="00E151A9" w:rsidRPr="00D76599" w14:paraId="20DE35AE" w14:textId="77777777" w:rsidTr="00CA6880">
        <w:trPr>
          <w:trHeight w:val="13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0ACA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ноября</w:t>
            </w:r>
          </w:p>
          <w:p w14:paraId="1069B097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14:paraId="247C637E" w14:textId="41A8561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FCB3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Технические решения для маркировки консервированной продукции</w:t>
            </w:r>
          </w:p>
          <w:p w14:paraId="6F8E3977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3F6D49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2506875" w14:textId="5EE1A52A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Алексей 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Кошкарев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ТГ </w:t>
            </w:r>
            <w:r w:rsidR="002F152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«</w:t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Консервированная продукция</w:t>
            </w:r>
            <w:r w:rsidR="002F152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</w:p>
          <w:p w14:paraId="3A9C7FC3" w14:textId="58A59CAC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 w:rsidRPr="00D76599">
              <w:rPr>
                <w:rFonts w:ascii="Times New Roman" w:eastAsia="Arial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proofErr w:type="spellEnd"/>
            <w:r w:rsidRPr="00D76599">
              <w:rPr>
                <w:rFonts w:ascii="Times New Roman" w:eastAsia="Arial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.</w:t>
            </w:r>
            <w:proofErr w:type="spellStart"/>
            <w:r w:rsidRPr="00D76599">
              <w:rPr>
                <w:rFonts w:ascii="Times New Roman" w:eastAsia="Arial" w:hAnsi="Times New Roman" w:cs="Times New Roman"/>
                <w:b/>
                <w:color w:val="1155CC"/>
                <w:sz w:val="24"/>
                <w:szCs w:val="24"/>
                <w:u w:val="single"/>
              </w:rPr>
              <w:t>рф</w:t>
            </w:r>
            <w:proofErr w:type="spellEnd"/>
            <w:r w:rsidRPr="00D76599">
              <w:rPr>
                <w:rFonts w:ascii="Times New Roman" w:eastAsia="Arial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/lectures/</w:t>
            </w:r>
            <w:proofErr w:type="spellStart"/>
            <w:r w:rsidRPr="00D76599">
              <w:rPr>
                <w:rFonts w:ascii="Times New Roman" w:eastAsia="Arial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proofErr w:type="gramStart"/>
            <w:r w:rsidRPr="00D76599">
              <w:rPr>
                <w:rFonts w:ascii="Times New Roman" w:eastAsia="Arial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/?ELEMENT</w:t>
            </w:r>
            <w:proofErr w:type="gramEnd"/>
            <w:r w:rsidRPr="00D76599">
              <w:rPr>
                <w:rFonts w:ascii="Times New Roman" w:eastAsia="Arial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_ID=444011</w:t>
            </w:r>
          </w:p>
        </w:tc>
      </w:tr>
      <w:tr w:rsidR="00E151A9" w:rsidRPr="00D76599" w14:paraId="001B91E1" w14:textId="77777777" w:rsidTr="00080B75">
        <w:trPr>
          <w:trHeight w:val="22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BCE6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ноября</w:t>
            </w:r>
          </w:p>
          <w:p w14:paraId="4DE3BF1C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14:paraId="7ADE37FF" w14:textId="3527833E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5568" w14:textId="280A37A8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C9DAF8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Готовые решения для бизнеса </w:t>
            </w:r>
          </w:p>
          <w:p w14:paraId="0AB34AC8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C9DAF8"/>
              </w:rPr>
            </w:pPr>
          </w:p>
          <w:p w14:paraId="1B487F86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4750F93E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C9DAF8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Вячеслав Василенко</w:t>
            </w: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  <w:t>Иван Дворников</w:t>
            </w: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  <w:t>Департамента производственных решений</w:t>
            </w:r>
          </w:p>
          <w:p w14:paraId="55DFA721" w14:textId="48877AB9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.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рф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/lectures/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proofErr w:type="gram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/?ELEMENT</w:t>
            </w:r>
            <w:proofErr w:type="gram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_ID=443948  </w:t>
            </w:r>
          </w:p>
        </w:tc>
      </w:tr>
      <w:tr w:rsidR="00E151A9" w:rsidRPr="002F152A" w14:paraId="211AF261" w14:textId="77777777" w:rsidTr="002F152A">
        <w:trPr>
          <w:trHeight w:val="15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8BB9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19 ноября</w:t>
            </w:r>
          </w:p>
          <w:p w14:paraId="78402B72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52E55553" w14:textId="50CF9C5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41F4" w14:textId="509845B4" w:rsidR="002F152A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при участии 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Клеверенс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ТГ </w:t>
            </w:r>
            <w:r w:rsidR="002F15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 и игрушки для детей</w:t>
            </w:r>
            <w:r w:rsidR="002F15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59A722C" w14:textId="17FC5618" w:rsidR="00E151A9" w:rsidRPr="002F152A" w:rsidRDefault="00E151A9" w:rsidP="002F152A">
            <w:pP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proofErr w:type="gramStart"/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Алексей</w:t>
            </w:r>
            <w:proofErr w:type="gramEnd"/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Родин</w:t>
            </w: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</w:t>
            </w: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r w:rsidRPr="002F152A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.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рф</w:t>
            </w:r>
            <w:proofErr w:type="spellEnd"/>
            <w:r w:rsidRPr="002F152A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lectures</w:t>
            </w:r>
            <w:r w:rsidRPr="002F152A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r w:rsidRPr="002F152A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/?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ELEMENT</w:t>
            </w:r>
            <w:r w:rsidRPr="002F152A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_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ID</w:t>
            </w:r>
            <w:r w:rsidRPr="002F152A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=443796</w:t>
            </w:r>
          </w:p>
        </w:tc>
      </w:tr>
      <w:tr w:rsidR="00E151A9" w:rsidRPr="002F152A" w14:paraId="11D4C848" w14:textId="77777777" w:rsidTr="002F152A">
        <w:trPr>
          <w:trHeight w:val="17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8562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ноября</w:t>
            </w:r>
          </w:p>
          <w:p w14:paraId="51C4CBFB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6B13ABC0" w14:textId="05D22BB0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50AD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C9DAF8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товаров легкой промышленности в Национальном каталоге</w:t>
            </w: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C9DAF8"/>
              </w:rPr>
              <w:t xml:space="preserve">           </w:t>
            </w:r>
          </w:p>
          <w:p w14:paraId="354BBDD0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C9DAF8"/>
              </w:rPr>
            </w:pPr>
          </w:p>
          <w:p w14:paraId="35C1488F" w14:textId="77777777" w:rsidR="00CA6880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C9DAF8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C9DAF8"/>
              </w:rPr>
              <w:t xml:space="preserve"> </w:t>
            </w:r>
          </w:p>
          <w:p w14:paraId="0031CEBD" w14:textId="6A586102" w:rsidR="00E151A9" w:rsidRPr="002F152A" w:rsidRDefault="00E151A9" w:rsidP="002F152A">
            <w:pP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Ольга Никифорова</w:t>
            </w: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r w:rsidRPr="002F152A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.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рф</w:t>
            </w:r>
            <w:proofErr w:type="spellEnd"/>
            <w:r w:rsidRPr="002F152A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lectures</w:t>
            </w:r>
            <w:r w:rsidRPr="002F152A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proofErr w:type="gramStart"/>
            <w:r w:rsidRPr="002F152A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/?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ELEMENT</w:t>
            </w:r>
            <w:proofErr w:type="gramEnd"/>
            <w:r w:rsidRPr="002F152A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_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ID</w:t>
            </w:r>
            <w:r w:rsidRPr="002F152A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=443914</w:t>
            </w:r>
          </w:p>
        </w:tc>
      </w:tr>
      <w:tr w:rsidR="00E151A9" w:rsidRPr="00D76599" w14:paraId="4593C7C2" w14:textId="77777777" w:rsidTr="00080B75">
        <w:trPr>
          <w:trHeight w:val="184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3102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ноября</w:t>
            </w:r>
          </w:p>
          <w:p w14:paraId="2930CC28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285209C6" w14:textId="5014D75F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7AC7" w14:textId="5F495858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C9DAF8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Этапы работы в маркировке для производителей </w:t>
            </w:r>
            <w:r w:rsidR="002F15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Товарных групп бакалея</w:t>
            </w:r>
            <w:r w:rsidR="002F15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C9DAF8"/>
              </w:rPr>
              <w:t xml:space="preserve"> </w:t>
            </w:r>
          </w:p>
          <w:p w14:paraId="276FFAFD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C9DAF8"/>
              </w:rPr>
            </w:pPr>
          </w:p>
          <w:p w14:paraId="0DFC7575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932D02A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Евгений Фейерверкеров</w:t>
            </w:r>
          </w:p>
          <w:p w14:paraId="1D6899C0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проекта</w:t>
            </w:r>
          </w:p>
          <w:p w14:paraId="5F226544" w14:textId="1B00386A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https://xn--80ajghhoc2aj1c8b.xn--p1ai/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lectures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vebinary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/?ELEMENT_ID=443615</w:t>
            </w:r>
          </w:p>
        </w:tc>
      </w:tr>
      <w:tr w:rsidR="00E151A9" w:rsidRPr="00D76599" w14:paraId="17F82879" w14:textId="77777777" w:rsidTr="00080B75">
        <w:trPr>
          <w:trHeight w:val="21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256C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ноября</w:t>
            </w:r>
          </w:p>
          <w:p w14:paraId="327A9473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028BF961" w14:textId="239DCF0E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BD59" w14:textId="7BD1EFC0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Маркировка ветеринарных препаратов. Особенности работы сельхозпроизводителей и производителей кормов в системе маркировки ГИС МТ </w:t>
            </w:r>
          </w:p>
          <w:p w14:paraId="4E77BF18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2EAEBA9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Вильнур</w:t>
            </w:r>
            <w:proofErr w:type="spellEnd"/>
            <w:proofErr w:type="gramEnd"/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Шагиахметов</w:t>
            </w:r>
            <w:proofErr w:type="spellEnd"/>
          </w:p>
          <w:p w14:paraId="695F9A78" w14:textId="2DF67895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проекта ТГ </w:t>
            </w:r>
            <w:r w:rsidR="002F152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«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  <w:r w:rsidR="002F152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  <w:bookmarkStart w:id="0" w:name="_GoBack"/>
            <w:bookmarkEnd w:id="0"/>
          </w:p>
          <w:p w14:paraId="6BDCFD8E" w14:textId="41688B36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</w:pP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.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рф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/lectures/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proofErr w:type="gram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/?ELEMENT</w:t>
            </w:r>
            <w:proofErr w:type="gram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_ID=443895</w:t>
            </w:r>
          </w:p>
        </w:tc>
      </w:tr>
      <w:tr w:rsidR="00E151A9" w:rsidRPr="00D76599" w14:paraId="4972A968" w14:textId="77777777" w:rsidTr="00CA6880">
        <w:trPr>
          <w:trHeight w:val="18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C7CB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ноября</w:t>
            </w:r>
          </w:p>
          <w:p w14:paraId="5E7A80C6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748B3909" w14:textId="1CAB1774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23BE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14:paraId="09BF304E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ACD29E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F18A64E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69E67711" w14:textId="1F167A63" w:rsidR="00E151A9" w:rsidRPr="00CA6880" w:rsidRDefault="00E151A9" w:rsidP="00D76599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hyperlink r:id="rId10">
              <w:r w:rsidRPr="00D76599">
                <w:rPr>
                  <w:rFonts w:ascii="Times New Roman" w:eastAsia="Arial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D76599">
                <w:rPr>
                  <w:rFonts w:ascii="Times New Roman" w:eastAsia="Arial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D76599">
                <w:rPr>
                  <w:rFonts w:ascii="Times New Roman" w:eastAsia="Arial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D76599">
                <w:rPr>
                  <w:rFonts w:ascii="Times New Roman" w:eastAsia="Arial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D76599">
                <w:rPr>
                  <w:rFonts w:ascii="Times New Roman" w:eastAsia="Arial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/?ELEMENT_ID=443553</w:t>
              </w:r>
            </w:hyperlink>
          </w:p>
        </w:tc>
      </w:tr>
      <w:tr w:rsidR="00E151A9" w:rsidRPr="00CA6880" w14:paraId="68551250" w14:textId="77777777" w:rsidTr="002F152A">
        <w:trPr>
          <w:trHeight w:val="156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9E11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 ноября</w:t>
            </w:r>
          </w:p>
          <w:p w14:paraId="5890B516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2AE49764" w14:textId="427FEEB3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79A2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Вопросы-ответы по маркировке растительных масел</w:t>
            </w:r>
          </w:p>
          <w:p w14:paraId="26DF0B0D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5D06C8E0" w14:textId="30D41EB2" w:rsidR="00E151A9" w:rsidRPr="00CA6880" w:rsidRDefault="00E151A9" w:rsidP="002F152A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proofErr w:type="gramStart"/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  <w:t>Таисия</w:t>
            </w:r>
            <w:proofErr w:type="gramEnd"/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Сергеева</w:t>
            </w: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 «Растительные масла»</w:t>
            </w: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r w:rsidRPr="00CA688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.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рф</w:t>
            </w:r>
            <w:proofErr w:type="spellEnd"/>
            <w:r w:rsidRPr="00CA688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lectures</w:t>
            </w:r>
            <w:r w:rsidRPr="00CA688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r w:rsidRPr="00CA688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/?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ELEMENT</w:t>
            </w:r>
            <w:r w:rsidRPr="00CA688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_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ID</w:t>
            </w:r>
            <w:r w:rsidRPr="00CA688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=443768</w:t>
            </w:r>
          </w:p>
        </w:tc>
      </w:tr>
      <w:tr w:rsidR="00E151A9" w:rsidRPr="00D76599" w14:paraId="70BCA8D8" w14:textId="77777777" w:rsidTr="00CA6880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4974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28 ноября</w:t>
            </w:r>
          </w:p>
          <w:p w14:paraId="565C98AB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3465E928" w14:textId="3959B46F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D7C6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Маркировка товаров легкой промышленности (остатки)     </w:t>
            </w:r>
          </w:p>
          <w:p w14:paraId="61418B6A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C9DAF8"/>
              </w:rPr>
            </w:pPr>
          </w:p>
          <w:p w14:paraId="4FDE2EFE" w14:textId="77777777" w:rsidR="002F152A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2A8E3C19" w14:textId="19BDA429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Ольга Никифорова</w:t>
            </w: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44AE6099" w14:textId="2DA455B6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честныйзнак.рф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lectures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proofErr w:type="gram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/?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ELEMENT</w:t>
            </w:r>
            <w:proofErr w:type="gram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_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ID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=443907</w:t>
            </w:r>
          </w:p>
        </w:tc>
      </w:tr>
      <w:tr w:rsidR="00E151A9" w:rsidRPr="00D76599" w14:paraId="73FBB0F1" w14:textId="77777777" w:rsidTr="00080B75">
        <w:trPr>
          <w:trHeight w:val="18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1027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28 ноября</w:t>
            </w:r>
          </w:p>
          <w:p w14:paraId="783872B8" w14:textId="77777777" w:rsidR="00E151A9" w:rsidRPr="00D76599" w:rsidRDefault="00E151A9" w:rsidP="00D76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4A3BFB0C" w14:textId="2895F2C8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B8E7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14:paraId="73B52C03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086674D7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gramStart"/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Игорь</w:t>
            </w:r>
            <w:proofErr w:type="gramEnd"/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7A1ADF76" w14:textId="5D9D186C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hyperlink r:id="rId11">
              <w:r w:rsidRPr="00D76599">
                <w:rPr>
                  <w:rFonts w:ascii="Times New Roman" w:eastAsia="Arial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D76599">
                <w:rPr>
                  <w:rFonts w:ascii="Times New Roman" w:eastAsia="Arial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D76599">
                <w:rPr>
                  <w:rFonts w:ascii="Times New Roman" w:eastAsia="Arial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D76599">
                <w:rPr>
                  <w:rFonts w:ascii="Times New Roman" w:eastAsia="Arial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D76599">
                <w:rPr>
                  <w:rFonts w:ascii="Times New Roman" w:eastAsia="Arial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/?ELEMENT_ID=443560</w:t>
              </w:r>
            </w:hyperlink>
          </w:p>
        </w:tc>
      </w:tr>
    </w:tbl>
    <w:p w14:paraId="3E56213C" w14:textId="77777777" w:rsidR="00E151A9" w:rsidRDefault="00E151A9" w:rsidP="002F152A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E151A9" w:rsidSect="002F152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174AC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1E8C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3E2E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C442D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2D37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273A5"/>
    <w:rsid w:val="0023282B"/>
    <w:rsid w:val="00236766"/>
    <w:rsid w:val="00240394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62E5"/>
    <w:rsid w:val="00266FB1"/>
    <w:rsid w:val="00267006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D7B40"/>
    <w:rsid w:val="002E642E"/>
    <w:rsid w:val="002E7B72"/>
    <w:rsid w:val="002F030D"/>
    <w:rsid w:val="002F152A"/>
    <w:rsid w:val="002F2FD3"/>
    <w:rsid w:val="002F3C40"/>
    <w:rsid w:val="002F6B64"/>
    <w:rsid w:val="00301A5B"/>
    <w:rsid w:val="00303075"/>
    <w:rsid w:val="00303619"/>
    <w:rsid w:val="00303837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0A0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424A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04CE"/>
    <w:rsid w:val="0046180D"/>
    <w:rsid w:val="00461854"/>
    <w:rsid w:val="00463AAA"/>
    <w:rsid w:val="00464FE0"/>
    <w:rsid w:val="00466B04"/>
    <w:rsid w:val="00474F74"/>
    <w:rsid w:val="00475659"/>
    <w:rsid w:val="00476354"/>
    <w:rsid w:val="00483DE8"/>
    <w:rsid w:val="00484805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1E79"/>
    <w:rsid w:val="004B3F28"/>
    <w:rsid w:val="004C5FD2"/>
    <w:rsid w:val="004D09E9"/>
    <w:rsid w:val="004D4B10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4A01"/>
    <w:rsid w:val="00515A67"/>
    <w:rsid w:val="00521B6E"/>
    <w:rsid w:val="00522B5F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137A"/>
    <w:rsid w:val="005E4AA6"/>
    <w:rsid w:val="005E5363"/>
    <w:rsid w:val="005F44D1"/>
    <w:rsid w:val="005F53F2"/>
    <w:rsid w:val="00604415"/>
    <w:rsid w:val="00605C8A"/>
    <w:rsid w:val="0061093F"/>
    <w:rsid w:val="0061371B"/>
    <w:rsid w:val="00613A93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5606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35A3"/>
    <w:rsid w:val="00844908"/>
    <w:rsid w:val="0084713C"/>
    <w:rsid w:val="00850442"/>
    <w:rsid w:val="008530B8"/>
    <w:rsid w:val="008544F6"/>
    <w:rsid w:val="00861E8B"/>
    <w:rsid w:val="00864893"/>
    <w:rsid w:val="008648B8"/>
    <w:rsid w:val="00867DAC"/>
    <w:rsid w:val="00872656"/>
    <w:rsid w:val="0087575A"/>
    <w:rsid w:val="00876888"/>
    <w:rsid w:val="0087762C"/>
    <w:rsid w:val="00880732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2D42"/>
    <w:rsid w:val="008B353A"/>
    <w:rsid w:val="008C3B05"/>
    <w:rsid w:val="008C67A5"/>
    <w:rsid w:val="008D1B46"/>
    <w:rsid w:val="008D40B2"/>
    <w:rsid w:val="008D5352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E1B"/>
    <w:rsid w:val="008F5F0C"/>
    <w:rsid w:val="008F68F6"/>
    <w:rsid w:val="00900120"/>
    <w:rsid w:val="00900259"/>
    <w:rsid w:val="00902036"/>
    <w:rsid w:val="009031D7"/>
    <w:rsid w:val="0091212E"/>
    <w:rsid w:val="009134FB"/>
    <w:rsid w:val="00914DD8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6C9B"/>
    <w:rsid w:val="0096794A"/>
    <w:rsid w:val="0097463A"/>
    <w:rsid w:val="00975A26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027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456C7"/>
    <w:rsid w:val="00B52A75"/>
    <w:rsid w:val="00B52D07"/>
    <w:rsid w:val="00B5350E"/>
    <w:rsid w:val="00B55761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9C5"/>
    <w:rsid w:val="00BB1A57"/>
    <w:rsid w:val="00BB214E"/>
    <w:rsid w:val="00BB4D76"/>
    <w:rsid w:val="00BB6808"/>
    <w:rsid w:val="00BC4185"/>
    <w:rsid w:val="00BC5413"/>
    <w:rsid w:val="00BC5F21"/>
    <w:rsid w:val="00BC65A3"/>
    <w:rsid w:val="00BC7D6A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A6880"/>
    <w:rsid w:val="00CB0335"/>
    <w:rsid w:val="00CB0713"/>
    <w:rsid w:val="00CB1E6C"/>
    <w:rsid w:val="00CB596A"/>
    <w:rsid w:val="00CB5FCE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9EC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5768"/>
    <w:rsid w:val="00D5785F"/>
    <w:rsid w:val="00D6406E"/>
    <w:rsid w:val="00D70F2A"/>
    <w:rsid w:val="00D76599"/>
    <w:rsid w:val="00D831D0"/>
    <w:rsid w:val="00D8359C"/>
    <w:rsid w:val="00D86DDC"/>
    <w:rsid w:val="00D95AF2"/>
    <w:rsid w:val="00DA62AE"/>
    <w:rsid w:val="00DB2BC1"/>
    <w:rsid w:val="00DB56D1"/>
    <w:rsid w:val="00DB78E2"/>
    <w:rsid w:val="00DC3F79"/>
    <w:rsid w:val="00DC5635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1A9"/>
    <w:rsid w:val="00E15317"/>
    <w:rsid w:val="00E171EC"/>
    <w:rsid w:val="00E208D1"/>
    <w:rsid w:val="00E24168"/>
    <w:rsid w:val="00E25841"/>
    <w:rsid w:val="00E26828"/>
    <w:rsid w:val="00E27B02"/>
    <w:rsid w:val="00E30EC0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29B1"/>
    <w:rsid w:val="00F656D1"/>
    <w:rsid w:val="00F65F33"/>
    <w:rsid w:val="00F67194"/>
    <w:rsid w:val="00F7033E"/>
    <w:rsid w:val="00F74009"/>
    <w:rsid w:val="00F775A4"/>
    <w:rsid w:val="00F82D12"/>
    <w:rsid w:val="00F846B0"/>
    <w:rsid w:val="00F84AFA"/>
    <w:rsid w:val="00F91309"/>
    <w:rsid w:val="00F91957"/>
    <w:rsid w:val="00F956D3"/>
    <w:rsid w:val="00F95DFF"/>
    <w:rsid w:val="00F96FDE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6BA9"/>
    <w:rsid w:val="00FC7DAE"/>
    <w:rsid w:val="00FD0775"/>
    <w:rsid w:val="00FD61D1"/>
    <w:rsid w:val="00FE2264"/>
    <w:rsid w:val="00FE3C70"/>
    <w:rsid w:val="00FE62A4"/>
    <w:rsid w:val="00FF0073"/>
    <w:rsid w:val="00FF2121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E40F6174-BC39-4FE3-938F-ACC9188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354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4390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" TargetMode="External"/><Relationship Id="rId11" Type="http://schemas.openxmlformats.org/officeDocument/2006/relationships/hyperlink" Target="https://xn--80ajghhoc2aj1c8b.xn--p1ai/lectures/vebinary/?ELEMENT_ID=443560" TargetMode="External"/><Relationship Id="rId5" Type="http://schemas.openxmlformats.org/officeDocument/2006/relationships/hyperlink" Target="https://bessonovka.bezformata.com/word/operator-tcrpt/11757095/" TargetMode="External"/><Relationship Id="rId10" Type="http://schemas.openxmlformats.org/officeDocument/2006/relationships/hyperlink" Target="https://xn--80ajghhoc2aj1c8b.xn--p1ai/lectures/vebinary/?ELEMENT_ID=4435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438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Borovskoy</cp:lastModifiedBy>
  <cp:revision>59</cp:revision>
  <dcterms:created xsi:type="dcterms:W3CDTF">2023-11-30T14:24:00Z</dcterms:created>
  <dcterms:modified xsi:type="dcterms:W3CDTF">2024-10-31T13:43:00Z</dcterms:modified>
</cp:coreProperties>
</file>