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9A" w:rsidRDefault="0023529A" w:rsidP="00140C83">
      <w:pPr>
        <w:widowControl/>
        <w:tabs>
          <w:tab w:val="left" w:pos="0"/>
        </w:tabs>
        <w:spacing w:before="16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65AE2" w:rsidRDefault="00865AE2" w:rsidP="00140C83">
      <w:pPr>
        <w:widowControl/>
        <w:tabs>
          <w:tab w:val="left" w:pos="0"/>
        </w:tabs>
        <w:spacing w:before="160" w:after="120"/>
        <w:jc w:val="center"/>
        <w:rPr>
          <w:rFonts w:ascii="Arial" w:eastAsia="Calibri" w:hAnsi="Arial" w:cs="Arial"/>
          <w:color w:val="auto"/>
          <w:sz w:val="17"/>
          <w:szCs w:val="17"/>
          <w:lang w:eastAsia="en-US" w:bidi="ar-SA"/>
        </w:rPr>
      </w:pPr>
    </w:p>
    <w:p w:rsidR="0023529A" w:rsidRDefault="0023529A" w:rsidP="00140C83">
      <w:pPr>
        <w:widowControl/>
        <w:tabs>
          <w:tab w:val="left" w:pos="0"/>
        </w:tabs>
        <w:spacing w:before="160" w:after="120"/>
        <w:jc w:val="center"/>
        <w:rPr>
          <w:rFonts w:ascii="Arial" w:eastAsia="Calibri" w:hAnsi="Arial" w:cs="Arial"/>
          <w:color w:val="auto"/>
          <w:sz w:val="17"/>
          <w:szCs w:val="17"/>
          <w:lang w:eastAsia="en-US" w:bidi="ar-SA"/>
        </w:rPr>
      </w:pPr>
    </w:p>
    <w:p w:rsidR="0023529A" w:rsidRDefault="0023529A" w:rsidP="00140C83">
      <w:pPr>
        <w:widowControl/>
        <w:tabs>
          <w:tab w:val="left" w:pos="0"/>
        </w:tabs>
        <w:spacing w:before="160" w:after="120"/>
        <w:jc w:val="center"/>
        <w:rPr>
          <w:rFonts w:ascii="Arial" w:eastAsia="Calibri" w:hAnsi="Arial" w:cs="Arial"/>
          <w:color w:val="auto"/>
          <w:sz w:val="17"/>
          <w:szCs w:val="17"/>
          <w:lang w:eastAsia="en-US" w:bidi="ar-SA"/>
        </w:rPr>
      </w:pPr>
    </w:p>
    <w:p w:rsidR="0023529A" w:rsidRDefault="0023529A" w:rsidP="00140C83">
      <w:pPr>
        <w:widowControl/>
        <w:tabs>
          <w:tab w:val="left" w:pos="0"/>
        </w:tabs>
        <w:spacing w:before="160" w:after="120"/>
        <w:jc w:val="center"/>
        <w:rPr>
          <w:rFonts w:ascii="Arial" w:eastAsia="Calibri" w:hAnsi="Arial" w:cs="Arial"/>
          <w:color w:val="auto"/>
          <w:sz w:val="17"/>
          <w:szCs w:val="17"/>
          <w:lang w:eastAsia="en-US" w:bidi="ar-SA"/>
        </w:rPr>
      </w:pPr>
    </w:p>
    <w:p w:rsidR="0023529A" w:rsidRDefault="0023529A" w:rsidP="00140C83">
      <w:pPr>
        <w:widowControl/>
        <w:tabs>
          <w:tab w:val="left" w:pos="0"/>
        </w:tabs>
        <w:spacing w:before="160" w:after="120"/>
        <w:jc w:val="center"/>
        <w:rPr>
          <w:rFonts w:ascii="Arial" w:eastAsia="Calibri" w:hAnsi="Arial" w:cs="Arial"/>
          <w:color w:val="auto"/>
          <w:sz w:val="17"/>
          <w:szCs w:val="17"/>
          <w:lang w:eastAsia="en-US" w:bidi="ar-SA"/>
        </w:rPr>
      </w:pPr>
    </w:p>
    <w:p w:rsidR="0023529A" w:rsidRDefault="0023529A" w:rsidP="00140C83">
      <w:pPr>
        <w:widowControl/>
        <w:tabs>
          <w:tab w:val="left" w:pos="0"/>
        </w:tabs>
        <w:spacing w:before="160" w:after="120"/>
        <w:jc w:val="center"/>
        <w:rPr>
          <w:rFonts w:ascii="Arial" w:eastAsia="Calibri" w:hAnsi="Arial" w:cs="Arial"/>
          <w:color w:val="auto"/>
          <w:sz w:val="17"/>
          <w:szCs w:val="17"/>
          <w:lang w:eastAsia="en-US" w:bidi="ar-SA"/>
        </w:rPr>
      </w:pPr>
    </w:p>
    <w:p w:rsidR="001A14CE" w:rsidRDefault="001A14CE" w:rsidP="00140C83">
      <w:pPr>
        <w:widowControl/>
        <w:tabs>
          <w:tab w:val="left" w:pos="0"/>
        </w:tabs>
        <w:spacing w:before="160" w:after="120"/>
        <w:jc w:val="center"/>
        <w:rPr>
          <w:rFonts w:ascii="Arial" w:eastAsia="Calibri" w:hAnsi="Arial" w:cs="Arial"/>
          <w:color w:val="auto"/>
          <w:sz w:val="17"/>
          <w:szCs w:val="17"/>
          <w:lang w:eastAsia="en-US" w:bidi="ar-SA"/>
        </w:rPr>
      </w:pPr>
    </w:p>
    <w:p w:rsidR="0023529A" w:rsidRDefault="0023529A" w:rsidP="00140C83">
      <w:pPr>
        <w:widowControl/>
        <w:tabs>
          <w:tab w:val="left" w:pos="0"/>
        </w:tabs>
        <w:spacing w:before="160" w:after="120"/>
        <w:jc w:val="center"/>
        <w:rPr>
          <w:rFonts w:ascii="Arial" w:eastAsia="Calibri" w:hAnsi="Arial" w:cs="Arial"/>
          <w:color w:val="auto"/>
          <w:sz w:val="17"/>
          <w:szCs w:val="17"/>
          <w:lang w:eastAsia="en-US" w:bidi="ar-SA"/>
        </w:rPr>
      </w:pPr>
    </w:p>
    <w:p w:rsidR="0023529A" w:rsidRPr="00CA6BC0" w:rsidRDefault="0023529A" w:rsidP="00140C83">
      <w:pPr>
        <w:widowControl/>
        <w:tabs>
          <w:tab w:val="left" w:pos="0"/>
        </w:tabs>
        <w:spacing w:before="160" w:after="120"/>
        <w:jc w:val="center"/>
        <w:rPr>
          <w:rFonts w:ascii="Arial" w:eastAsia="Calibri" w:hAnsi="Arial" w:cs="Arial"/>
          <w:color w:val="auto"/>
          <w:sz w:val="17"/>
          <w:szCs w:val="17"/>
          <w:lang w:eastAsia="en-US" w:bidi="ar-SA"/>
        </w:rPr>
      </w:pPr>
    </w:p>
    <w:p w:rsidR="00140C83" w:rsidRDefault="00140C83" w:rsidP="00140C83">
      <w:pPr>
        <w:widowControl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9E6CA3" w:rsidRPr="00957F6A" w:rsidRDefault="009E6CA3" w:rsidP="00140C83">
      <w:pPr>
        <w:widowControl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40C83" w:rsidRPr="00957F6A" w:rsidRDefault="00140C83" w:rsidP="00CA6BC0">
      <w:pPr>
        <w:widowControl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36"/>
      </w:tblGrid>
      <w:tr w:rsidR="009E6CA3" w:rsidTr="009E6CA3">
        <w:tc>
          <w:tcPr>
            <w:tcW w:w="4928" w:type="dxa"/>
          </w:tcPr>
          <w:p w:rsidR="009E6CA3" w:rsidRDefault="009E6CA3" w:rsidP="009E6CA3">
            <w:pPr>
              <w:widowControl/>
              <w:tabs>
                <w:tab w:val="left" w:pos="3969"/>
                <w:tab w:val="left" w:pos="439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957F6A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О порядке разработки 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Pr="00957F6A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утверждения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       </w:t>
            </w:r>
            <w:r w:rsidRPr="00957F6A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 административных</w:t>
            </w:r>
          </w:p>
          <w:p w:rsidR="009E6CA3" w:rsidRPr="009E6CA3" w:rsidRDefault="009E6CA3" w:rsidP="006572CE">
            <w:pPr>
              <w:widowControl/>
              <w:tabs>
                <w:tab w:val="left" w:pos="3969"/>
                <w:tab w:val="left" w:pos="439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957F6A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регламентов предоставления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Pr="00957F6A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муниципальных услуг 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Pr="00957F6A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территории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муниципального района «Красногвардейский район»</w:t>
            </w:r>
          </w:p>
        </w:tc>
        <w:tc>
          <w:tcPr>
            <w:tcW w:w="4636" w:type="dxa"/>
          </w:tcPr>
          <w:p w:rsidR="009E6CA3" w:rsidRDefault="009E6CA3" w:rsidP="006572CE">
            <w:pPr>
              <w:widowControl/>
              <w:tabs>
                <w:tab w:val="left" w:pos="3969"/>
                <w:tab w:val="left" w:pos="439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</w:tbl>
    <w:p w:rsidR="00CA6BC0" w:rsidRPr="00957F6A" w:rsidRDefault="00CA6BC0" w:rsidP="0023529A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CA6BC0" w:rsidRPr="00957F6A" w:rsidRDefault="00CA6BC0">
      <w:pPr>
        <w:pStyle w:val="1"/>
        <w:shd w:val="clear" w:color="auto" w:fill="auto"/>
        <w:tabs>
          <w:tab w:val="left" w:pos="7579"/>
        </w:tabs>
        <w:spacing w:line="240" w:lineRule="auto"/>
        <w:ind w:firstLine="740"/>
        <w:jc w:val="both"/>
        <w:rPr>
          <w:b/>
          <w:bCs/>
          <w:sz w:val="28"/>
          <w:szCs w:val="28"/>
        </w:rPr>
      </w:pPr>
    </w:p>
    <w:p w:rsidR="00CA6BC0" w:rsidRDefault="00CA6BC0">
      <w:pPr>
        <w:pStyle w:val="1"/>
        <w:shd w:val="clear" w:color="auto" w:fill="auto"/>
        <w:tabs>
          <w:tab w:val="left" w:pos="7579"/>
        </w:tabs>
        <w:spacing w:line="240" w:lineRule="auto"/>
        <w:ind w:firstLine="740"/>
        <w:jc w:val="both"/>
        <w:rPr>
          <w:b/>
          <w:bCs/>
          <w:sz w:val="28"/>
          <w:szCs w:val="28"/>
        </w:rPr>
      </w:pPr>
    </w:p>
    <w:p w:rsidR="00123832" w:rsidRPr="009E6CA3" w:rsidRDefault="002C5B3C" w:rsidP="009E6CA3">
      <w:pPr>
        <w:pStyle w:val="1"/>
        <w:shd w:val="clear" w:color="auto" w:fill="auto"/>
        <w:tabs>
          <w:tab w:val="left" w:pos="757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</w:t>
      </w:r>
      <w:r w:rsidR="00CA6BC0">
        <w:rPr>
          <w:sz w:val="28"/>
          <w:szCs w:val="28"/>
        </w:rPr>
        <w:t>7 июля 2010 года</w:t>
      </w:r>
      <w:r w:rsidR="009E6CA3">
        <w:rPr>
          <w:sz w:val="28"/>
          <w:szCs w:val="28"/>
        </w:rPr>
        <w:t xml:space="preserve">            </w:t>
      </w:r>
      <w:r w:rsidR="00CA6BC0">
        <w:rPr>
          <w:sz w:val="28"/>
          <w:szCs w:val="28"/>
        </w:rPr>
        <w:t>№ 210-ФЗ «Об организац</w:t>
      </w:r>
      <w:r>
        <w:rPr>
          <w:sz w:val="28"/>
          <w:szCs w:val="28"/>
        </w:rPr>
        <w:t>ии</w:t>
      </w:r>
      <w:r w:rsidR="00CA6BC0">
        <w:rPr>
          <w:sz w:val="28"/>
          <w:szCs w:val="28"/>
        </w:rPr>
        <w:t xml:space="preserve"> предоставления </w:t>
      </w:r>
      <w:r w:rsidR="00B07493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и муниципальных услуг», постановления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CA6BC0">
        <w:rPr>
          <w:sz w:val="28"/>
          <w:szCs w:val="28"/>
        </w:rPr>
        <w:t xml:space="preserve">, в соответствии с постановлением Правительства Белгородской области от 18 июля 2022 года № 431-пп «О порядке разработки и утверждения административных регламентов предоставления государственных услуг на территории Белгородской области» администрация </w:t>
      </w:r>
      <w:r w:rsidR="00FB7805">
        <w:rPr>
          <w:sz w:val="28"/>
          <w:szCs w:val="28"/>
        </w:rPr>
        <w:t xml:space="preserve">Красногвардейского района </w:t>
      </w:r>
      <w:r w:rsidRPr="00957F6A">
        <w:rPr>
          <w:b/>
          <w:bCs/>
          <w:sz w:val="28"/>
          <w:szCs w:val="28"/>
        </w:rPr>
        <w:t>п</w:t>
      </w:r>
      <w:r w:rsidR="00F15E64">
        <w:rPr>
          <w:b/>
          <w:bCs/>
          <w:sz w:val="28"/>
          <w:szCs w:val="28"/>
        </w:rPr>
        <w:t xml:space="preserve"> </w:t>
      </w:r>
      <w:r w:rsidRPr="00957F6A">
        <w:rPr>
          <w:b/>
          <w:bCs/>
          <w:sz w:val="28"/>
          <w:szCs w:val="28"/>
        </w:rPr>
        <w:t>о</w:t>
      </w:r>
      <w:r w:rsidR="00F15E64">
        <w:rPr>
          <w:b/>
          <w:bCs/>
          <w:sz w:val="28"/>
          <w:szCs w:val="28"/>
        </w:rPr>
        <w:t xml:space="preserve"> </w:t>
      </w:r>
      <w:r w:rsidRPr="00957F6A">
        <w:rPr>
          <w:b/>
          <w:bCs/>
          <w:sz w:val="28"/>
          <w:szCs w:val="28"/>
        </w:rPr>
        <w:t>с</w:t>
      </w:r>
      <w:r w:rsidR="00F15E64">
        <w:rPr>
          <w:b/>
          <w:bCs/>
          <w:sz w:val="28"/>
          <w:szCs w:val="28"/>
        </w:rPr>
        <w:t xml:space="preserve"> </w:t>
      </w:r>
      <w:r w:rsidRPr="00957F6A">
        <w:rPr>
          <w:b/>
          <w:bCs/>
          <w:sz w:val="28"/>
          <w:szCs w:val="28"/>
        </w:rPr>
        <w:t>т</w:t>
      </w:r>
      <w:r w:rsidR="00F15E64">
        <w:rPr>
          <w:b/>
          <w:bCs/>
          <w:sz w:val="28"/>
          <w:szCs w:val="28"/>
        </w:rPr>
        <w:t xml:space="preserve"> </w:t>
      </w:r>
      <w:r w:rsidRPr="00957F6A">
        <w:rPr>
          <w:b/>
          <w:bCs/>
          <w:sz w:val="28"/>
          <w:szCs w:val="28"/>
        </w:rPr>
        <w:t>а</w:t>
      </w:r>
      <w:r w:rsidR="00F15E64">
        <w:rPr>
          <w:b/>
          <w:bCs/>
          <w:sz w:val="28"/>
          <w:szCs w:val="28"/>
        </w:rPr>
        <w:t xml:space="preserve"> </w:t>
      </w:r>
      <w:r w:rsidRPr="00957F6A">
        <w:rPr>
          <w:b/>
          <w:bCs/>
          <w:sz w:val="28"/>
          <w:szCs w:val="28"/>
        </w:rPr>
        <w:t>н</w:t>
      </w:r>
      <w:r w:rsidR="00F15E64">
        <w:rPr>
          <w:b/>
          <w:bCs/>
          <w:sz w:val="28"/>
          <w:szCs w:val="28"/>
        </w:rPr>
        <w:t xml:space="preserve"> </w:t>
      </w:r>
      <w:r w:rsidRPr="00957F6A">
        <w:rPr>
          <w:b/>
          <w:bCs/>
          <w:sz w:val="28"/>
          <w:szCs w:val="28"/>
        </w:rPr>
        <w:t>о</w:t>
      </w:r>
      <w:r w:rsidR="00F15E64">
        <w:rPr>
          <w:b/>
          <w:bCs/>
          <w:sz w:val="28"/>
          <w:szCs w:val="28"/>
        </w:rPr>
        <w:t xml:space="preserve"> </w:t>
      </w:r>
      <w:r w:rsidRPr="00957F6A">
        <w:rPr>
          <w:b/>
          <w:bCs/>
          <w:sz w:val="28"/>
          <w:szCs w:val="28"/>
        </w:rPr>
        <w:t>в</w:t>
      </w:r>
      <w:r w:rsidR="00F15E64">
        <w:rPr>
          <w:b/>
          <w:bCs/>
          <w:sz w:val="28"/>
          <w:szCs w:val="28"/>
        </w:rPr>
        <w:t xml:space="preserve"> </w:t>
      </w:r>
      <w:r w:rsidRPr="00957F6A">
        <w:rPr>
          <w:b/>
          <w:bCs/>
          <w:sz w:val="28"/>
          <w:szCs w:val="28"/>
        </w:rPr>
        <w:t>л</w:t>
      </w:r>
      <w:r w:rsidR="00F15E64">
        <w:rPr>
          <w:b/>
          <w:bCs/>
          <w:sz w:val="28"/>
          <w:szCs w:val="28"/>
        </w:rPr>
        <w:t xml:space="preserve"> </w:t>
      </w:r>
      <w:r w:rsidRPr="00957F6A">
        <w:rPr>
          <w:b/>
          <w:bCs/>
          <w:sz w:val="28"/>
          <w:szCs w:val="28"/>
        </w:rPr>
        <w:t>я</w:t>
      </w:r>
      <w:r w:rsidR="00F15E64">
        <w:rPr>
          <w:b/>
          <w:bCs/>
          <w:sz w:val="28"/>
          <w:szCs w:val="28"/>
        </w:rPr>
        <w:t xml:space="preserve"> </w:t>
      </w:r>
      <w:r w:rsidRPr="00957F6A">
        <w:rPr>
          <w:b/>
          <w:bCs/>
          <w:sz w:val="28"/>
          <w:szCs w:val="28"/>
        </w:rPr>
        <w:t>е</w:t>
      </w:r>
      <w:r w:rsidR="00F15E64">
        <w:rPr>
          <w:b/>
          <w:bCs/>
          <w:sz w:val="28"/>
          <w:szCs w:val="28"/>
        </w:rPr>
        <w:t xml:space="preserve"> </w:t>
      </w:r>
      <w:r w:rsidRPr="00957F6A">
        <w:rPr>
          <w:b/>
          <w:bCs/>
          <w:sz w:val="28"/>
          <w:szCs w:val="28"/>
        </w:rPr>
        <w:t>т:</w:t>
      </w:r>
    </w:p>
    <w:p w:rsidR="00A526CA" w:rsidRDefault="00A526CA" w:rsidP="00A526CA">
      <w:pPr>
        <w:pStyle w:val="1"/>
        <w:shd w:val="clear" w:color="auto" w:fill="auto"/>
        <w:tabs>
          <w:tab w:val="left" w:pos="106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5B3C">
        <w:rPr>
          <w:sz w:val="28"/>
          <w:szCs w:val="28"/>
        </w:rPr>
        <w:t xml:space="preserve">Утвердить порядок разработки и утверждения административных регламентов предоставления </w:t>
      </w:r>
      <w:r w:rsidR="000A283A">
        <w:rPr>
          <w:sz w:val="28"/>
          <w:szCs w:val="28"/>
        </w:rPr>
        <w:t>муниципальных</w:t>
      </w:r>
      <w:r w:rsidR="002C5B3C">
        <w:rPr>
          <w:sz w:val="28"/>
          <w:szCs w:val="28"/>
        </w:rPr>
        <w:t xml:space="preserve"> услуг на территории </w:t>
      </w:r>
      <w:r w:rsidR="00E44553">
        <w:rPr>
          <w:sz w:val="28"/>
          <w:szCs w:val="28"/>
        </w:rPr>
        <w:t>муниципального района «Красногвардейский район»</w:t>
      </w:r>
      <w:r w:rsidR="00321DAA">
        <w:rPr>
          <w:sz w:val="28"/>
          <w:szCs w:val="28"/>
        </w:rPr>
        <w:t xml:space="preserve"> (далее - Порядок) (прилагается</w:t>
      </w:r>
      <w:r w:rsidR="002C5B3C">
        <w:rPr>
          <w:sz w:val="28"/>
          <w:szCs w:val="28"/>
        </w:rPr>
        <w:t>).</w:t>
      </w:r>
    </w:p>
    <w:p w:rsidR="00123832" w:rsidRPr="00A526CA" w:rsidRDefault="00A526CA" w:rsidP="00A526CA">
      <w:pPr>
        <w:pStyle w:val="1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2C5B3C" w:rsidRPr="00A526CA">
        <w:rPr>
          <w:sz w:val="28"/>
          <w:szCs w:val="28"/>
        </w:rPr>
        <w:t xml:space="preserve">утратившим силу постановление </w:t>
      </w:r>
      <w:r w:rsidRPr="00A526CA">
        <w:rPr>
          <w:sz w:val="28"/>
          <w:szCs w:val="28"/>
        </w:rPr>
        <w:t xml:space="preserve">администрации </w:t>
      </w:r>
      <w:r w:rsidR="009B6E8B">
        <w:rPr>
          <w:sz w:val="28"/>
          <w:szCs w:val="28"/>
        </w:rPr>
        <w:t>Красногвардейского района Белгородской области</w:t>
      </w:r>
      <w:r w:rsidRPr="00A526CA">
        <w:rPr>
          <w:sz w:val="28"/>
          <w:szCs w:val="28"/>
        </w:rPr>
        <w:t xml:space="preserve"> </w:t>
      </w:r>
      <w:r w:rsidR="002C5B3C" w:rsidRPr="00A526CA">
        <w:rPr>
          <w:sz w:val="28"/>
          <w:szCs w:val="28"/>
        </w:rPr>
        <w:t xml:space="preserve">от </w:t>
      </w:r>
      <w:r w:rsidR="00184DF7">
        <w:rPr>
          <w:sz w:val="28"/>
          <w:szCs w:val="28"/>
        </w:rPr>
        <w:t>27</w:t>
      </w:r>
      <w:r w:rsidRPr="00A526CA">
        <w:rPr>
          <w:sz w:val="28"/>
          <w:szCs w:val="28"/>
        </w:rPr>
        <w:t xml:space="preserve"> </w:t>
      </w:r>
      <w:r w:rsidR="00184DF7">
        <w:rPr>
          <w:sz w:val="28"/>
          <w:szCs w:val="28"/>
        </w:rPr>
        <w:t>октября</w:t>
      </w:r>
      <w:r w:rsidR="009B6E8B">
        <w:rPr>
          <w:sz w:val="28"/>
          <w:szCs w:val="28"/>
        </w:rPr>
        <w:t xml:space="preserve"> 201</w:t>
      </w:r>
      <w:r w:rsidR="00184DF7">
        <w:rPr>
          <w:sz w:val="28"/>
          <w:szCs w:val="28"/>
        </w:rPr>
        <w:t>1</w:t>
      </w:r>
      <w:r w:rsidRPr="00A526CA">
        <w:rPr>
          <w:sz w:val="28"/>
          <w:szCs w:val="28"/>
        </w:rPr>
        <w:t xml:space="preserve"> года №</w:t>
      </w:r>
      <w:r w:rsidR="00184DF7">
        <w:rPr>
          <w:sz w:val="28"/>
          <w:szCs w:val="28"/>
        </w:rPr>
        <w:t>48</w:t>
      </w:r>
      <w:r w:rsidR="002C5B3C" w:rsidRPr="00A526CA">
        <w:rPr>
          <w:sz w:val="28"/>
          <w:szCs w:val="28"/>
        </w:rPr>
        <w:t xml:space="preserve"> «</w:t>
      </w:r>
      <w:r w:rsidR="00CA6BC0" w:rsidRPr="00A526CA">
        <w:rPr>
          <w:color w:val="auto"/>
          <w:sz w:val="28"/>
          <w:szCs w:val="28"/>
          <w:lang w:bidi="ar-SA"/>
        </w:rPr>
        <w:t xml:space="preserve">О </w:t>
      </w:r>
      <w:r w:rsidR="00C30DA4">
        <w:rPr>
          <w:color w:val="auto"/>
          <w:sz w:val="28"/>
          <w:szCs w:val="28"/>
          <w:lang w:bidi="ar-SA"/>
        </w:rPr>
        <w:t>порядке разработки</w:t>
      </w:r>
      <w:r w:rsidR="00CA6BC0" w:rsidRPr="00A526CA">
        <w:rPr>
          <w:color w:val="auto"/>
          <w:sz w:val="28"/>
          <w:szCs w:val="28"/>
          <w:lang w:bidi="ar-SA"/>
        </w:rPr>
        <w:t xml:space="preserve"> и утверждении </w:t>
      </w:r>
      <w:r w:rsidR="00CA6BC0" w:rsidRPr="00CA6BC0">
        <w:rPr>
          <w:color w:val="auto"/>
          <w:sz w:val="28"/>
          <w:szCs w:val="28"/>
          <w:lang w:bidi="ar-SA"/>
        </w:rPr>
        <w:t>административных регламентов</w:t>
      </w:r>
      <w:r w:rsidR="00C30DA4">
        <w:rPr>
          <w:color w:val="auto"/>
          <w:sz w:val="28"/>
          <w:szCs w:val="28"/>
          <w:lang w:bidi="ar-SA"/>
        </w:rPr>
        <w:t>».</w:t>
      </w:r>
      <w:r w:rsidR="00785077">
        <w:rPr>
          <w:color w:val="auto"/>
          <w:sz w:val="28"/>
          <w:szCs w:val="28"/>
          <w:lang w:bidi="ar-SA"/>
        </w:rPr>
        <w:t xml:space="preserve"> </w:t>
      </w:r>
    </w:p>
    <w:p w:rsidR="009610C1" w:rsidRDefault="002C5B3C" w:rsidP="00062704">
      <w:pPr>
        <w:pStyle w:val="1"/>
        <w:shd w:val="clear" w:color="auto" w:fill="auto"/>
        <w:tabs>
          <w:tab w:val="left" w:pos="1066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="00E44553">
        <w:rPr>
          <w:sz w:val="28"/>
          <w:szCs w:val="28"/>
        </w:rPr>
        <w:t>Руководителям структурных подразделений администрации района при</w:t>
      </w:r>
      <w:r>
        <w:rPr>
          <w:sz w:val="28"/>
          <w:szCs w:val="28"/>
        </w:rPr>
        <w:t xml:space="preserve"> разработке административных регламентов предоставления </w:t>
      </w:r>
      <w:r w:rsidR="000A28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руководствоваться Порядком, утвержденным в пу</w:t>
      </w:r>
      <w:r w:rsidR="00062704">
        <w:rPr>
          <w:sz w:val="28"/>
          <w:szCs w:val="28"/>
        </w:rPr>
        <w:t>нкте 1 настоящего постановления, а также актуализировать административные регламенты</w:t>
      </w:r>
      <w:r>
        <w:rPr>
          <w:sz w:val="28"/>
          <w:szCs w:val="28"/>
        </w:rPr>
        <w:t xml:space="preserve"> предоставления му</w:t>
      </w:r>
      <w:r w:rsidR="00321DAA">
        <w:rPr>
          <w:sz w:val="28"/>
          <w:szCs w:val="28"/>
        </w:rPr>
        <w:t>ниципальных услуг в соответствии</w:t>
      </w:r>
      <w:r>
        <w:rPr>
          <w:sz w:val="28"/>
          <w:szCs w:val="28"/>
        </w:rPr>
        <w:t xml:space="preserve"> с Порядком, утвержденным в пункте 1 настоящего постановления.</w:t>
      </w:r>
    </w:p>
    <w:p w:rsidR="00E538A8" w:rsidRDefault="00054BB7" w:rsidP="008872D6">
      <w:pPr>
        <w:pStyle w:val="1"/>
        <w:shd w:val="clear" w:color="auto" w:fill="auto"/>
        <w:tabs>
          <w:tab w:val="left" w:pos="1066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2E1C">
        <w:rPr>
          <w:sz w:val="28"/>
          <w:szCs w:val="28"/>
        </w:rPr>
        <w:t xml:space="preserve">Опубликовать настоящее постановление на официальном сайте органов местного самоуправления </w:t>
      </w:r>
      <w:r w:rsidR="008872D6">
        <w:rPr>
          <w:sz w:val="28"/>
          <w:szCs w:val="28"/>
        </w:rPr>
        <w:t>Красногвардейского района.</w:t>
      </w:r>
    </w:p>
    <w:p w:rsidR="00A526CA" w:rsidRPr="00A526CA" w:rsidRDefault="00054BB7" w:rsidP="00B33E95">
      <w:pPr>
        <w:pStyle w:val="1"/>
        <w:shd w:val="clear" w:color="auto" w:fill="auto"/>
        <w:tabs>
          <w:tab w:val="left" w:pos="1098"/>
        </w:tabs>
        <w:spacing w:line="240" w:lineRule="auto"/>
        <w:ind w:firstLine="740"/>
        <w:jc w:val="both"/>
        <w:rPr>
          <w:color w:val="auto"/>
          <w:sz w:val="28"/>
          <w:szCs w:val="28"/>
          <w:lang w:bidi="ar-SA"/>
        </w:rPr>
      </w:pPr>
      <w:r>
        <w:rPr>
          <w:sz w:val="28"/>
          <w:szCs w:val="28"/>
        </w:rPr>
        <w:t>5</w:t>
      </w:r>
      <w:r w:rsidR="002C5B3C">
        <w:rPr>
          <w:sz w:val="28"/>
          <w:szCs w:val="28"/>
        </w:rPr>
        <w:t>.</w:t>
      </w:r>
      <w:r w:rsidR="002C5B3C">
        <w:rPr>
          <w:sz w:val="28"/>
          <w:szCs w:val="28"/>
        </w:rPr>
        <w:tab/>
        <w:t>Контроль за исполнением по</w:t>
      </w:r>
      <w:r w:rsidR="00A526CA">
        <w:rPr>
          <w:sz w:val="28"/>
          <w:szCs w:val="28"/>
        </w:rPr>
        <w:t xml:space="preserve">становления возложить на </w:t>
      </w:r>
      <w:r w:rsidR="0074484B">
        <w:rPr>
          <w:color w:val="auto"/>
          <w:sz w:val="28"/>
          <w:szCs w:val="28"/>
          <w:lang w:bidi="ar-SA"/>
        </w:rPr>
        <w:t>заместителя главы администрации района - руководителя</w:t>
      </w:r>
      <w:r w:rsidR="0077409C">
        <w:rPr>
          <w:color w:val="auto"/>
          <w:sz w:val="28"/>
          <w:szCs w:val="28"/>
          <w:lang w:bidi="ar-SA"/>
        </w:rPr>
        <w:t xml:space="preserve"> аппарата администрации района</w:t>
      </w:r>
      <w:r w:rsidR="0074484B">
        <w:rPr>
          <w:color w:val="auto"/>
          <w:sz w:val="28"/>
          <w:szCs w:val="28"/>
          <w:lang w:bidi="ar-SA"/>
        </w:rPr>
        <w:t>.</w:t>
      </w:r>
      <w:r w:rsidR="0077409C">
        <w:rPr>
          <w:color w:val="auto"/>
          <w:sz w:val="28"/>
          <w:szCs w:val="28"/>
          <w:lang w:bidi="ar-SA"/>
        </w:rPr>
        <w:t xml:space="preserve"> </w:t>
      </w:r>
    </w:p>
    <w:p w:rsidR="00A526CA" w:rsidRDefault="00A526CA" w:rsidP="00A526CA">
      <w:pPr>
        <w:pStyle w:val="1"/>
        <w:shd w:val="clear" w:color="auto" w:fill="auto"/>
        <w:tabs>
          <w:tab w:val="left" w:pos="1098"/>
        </w:tabs>
        <w:spacing w:line="240" w:lineRule="auto"/>
        <w:ind w:firstLine="740"/>
        <w:jc w:val="both"/>
        <w:rPr>
          <w:sz w:val="28"/>
          <w:szCs w:val="28"/>
        </w:rPr>
      </w:pPr>
    </w:p>
    <w:p w:rsidR="00321DAA" w:rsidRDefault="00321DAA" w:rsidP="00A526CA">
      <w:pPr>
        <w:pStyle w:val="1"/>
        <w:shd w:val="clear" w:color="auto" w:fill="auto"/>
        <w:tabs>
          <w:tab w:val="left" w:pos="1098"/>
        </w:tabs>
        <w:spacing w:line="240" w:lineRule="auto"/>
        <w:ind w:firstLine="740"/>
        <w:jc w:val="both"/>
        <w:rPr>
          <w:sz w:val="28"/>
          <w:szCs w:val="28"/>
        </w:rPr>
      </w:pPr>
    </w:p>
    <w:p w:rsidR="00A526CA" w:rsidRDefault="00A526CA" w:rsidP="00A526CA">
      <w:pPr>
        <w:pStyle w:val="1"/>
        <w:shd w:val="clear" w:color="auto" w:fill="auto"/>
        <w:tabs>
          <w:tab w:val="left" w:pos="1098"/>
        </w:tabs>
        <w:spacing w:line="240" w:lineRule="auto"/>
        <w:ind w:firstLine="740"/>
        <w:jc w:val="both"/>
        <w:rPr>
          <w:sz w:val="28"/>
          <w:szCs w:val="28"/>
        </w:rPr>
      </w:pPr>
    </w:p>
    <w:p w:rsidR="006859E5" w:rsidRDefault="00D33006" w:rsidP="00D330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F7E07">
        <w:rPr>
          <w:rFonts w:ascii="Times New Roman" w:hAnsi="Times New Roman"/>
          <w:b/>
          <w:sz w:val="28"/>
          <w:szCs w:val="28"/>
        </w:rPr>
        <w:t xml:space="preserve"> </w:t>
      </w:r>
      <w:r w:rsidR="005A581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A581E" w:rsidRPr="00957F6A" w:rsidRDefault="005A581E" w:rsidP="00D330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Красногвардейского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6CA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А.П. Куташова</w:t>
      </w:r>
    </w:p>
    <w:p w:rsidR="006859E5" w:rsidRPr="00957F6A" w:rsidRDefault="006859E5" w:rsidP="00A526CA">
      <w:pPr>
        <w:tabs>
          <w:tab w:val="left" w:pos="4785"/>
        </w:tabs>
        <w:rPr>
          <w:rFonts w:ascii="Times New Roman" w:hAnsi="Times New Roman"/>
          <w:b/>
          <w:sz w:val="28"/>
          <w:szCs w:val="28"/>
        </w:rPr>
      </w:pPr>
    </w:p>
    <w:p w:rsidR="00A526CA" w:rsidRDefault="00A526CA">
      <w:pPr>
        <w:pStyle w:val="1"/>
        <w:shd w:val="clear" w:color="auto" w:fill="auto"/>
        <w:spacing w:before="640" w:after="320" w:line="240" w:lineRule="auto"/>
        <w:ind w:left="6280" w:firstLine="0"/>
        <w:rPr>
          <w:b/>
          <w:bCs/>
          <w:sz w:val="28"/>
          <w:szCs w:val="28"/>
        </w:rPr>
      </w:pPr>
    </w:p>
    <w:p w:rsidR="00A526CA" w:rsidRDefault="00A526CA">
      <w:pPr>
        <w:pStyle w:val="1"/>
        <w:shd w:val="clear" w:color="auto" w:fill="auto"/>
        <w:spacing w:before="640" w:after="320" w:line="240" w:lineRule="auto"/>
        <w:ind w:left="6280" w:firstLine="0"/>
        <w:rPr>
          <w:b/>
          <w:bCs/>
          <w:sz w:val="28"/>
          <w:szCs w:val="28"/>
        </w:rPr>
      </w:pPr>
    </w:p>
    <w:p w:rsidR="00A526CA" w:rsidRDefault="00A526CA">
      <w:pPr>
        <w:pStyle w:val="1"/>
        <w:shd w:val="clear" w:color="auto" w:fill="auto"/>
        <w:spacing w:before="640" w:after="320" w:line="240" w:lineRule="auto"/>
        <w:ind w:left="6280" w:firstLine="0"/>
        <w:rPr>
          <w:b/>
          <w:bCs/>
          <w:sz w:val="28"/>
          <w:szCs w:val="28"/>
        </w:rPr>
      </w:pPr>
    </w:p>
    <w:p w:rsidR="00A526CA" w:rsidRDefault="00A526CA">
      <w:pPr>
        <w:pStyle w:val="1"/>
        <w:shd w:val="clear" w:color="auto" w:fill="auto"/>
        <w:spacing w:before="640" w:after="320" w:line="240" w:lineRule="auto"/>
        <w:ind w:left="6280" w:firstLine="0"/>
        <w:rPr>
          <w:b/>
          <w:bCs/>
          <w:sz w:val="28"/>
          <w:szCs w:val="28"/>
        </w:rPr>
      </w:pPr>
    </w:p>
    <w:p w:rsidR="00A526CA" w:rsidRDefault="00A526CA" w:rsidP="00B33E95">
      <w:pPr>
        <w:pStyle w:val="1"/>
        <w:shd w:val="clear" w:color="auto" w:fill="auto"/>
        <w:spacing w:before="640" w:after="320" w:line="240" w:lineRule="auto"/>
        <w:ind w:firstLine="0"/>
        <w:rPr>
          <w:b/>
          <w:bCs/>
          <w:sz w:val="28"/>
          <w:szCs w:val="28"/>
        </w:rPr>
      </w:pPr>
    </w:p>
    <w:p w:rsidR="00B33E95" w:rsidRDefault="00B33E95" w:rsidP="00B33E95">
      <w:pPr>
        <w:pStyle w:val="1"/>
        <w:shd w:val="clear" w:color="auto" w:fill="auto"/>
        <w:spacing w:before="640" w:after="320" w:line="240" w:lineRule="auto"/>
        <w:ind w:firstLine="0"/>
        <w:rPr>
          <w:b/>
          <w:bCs/>
          <w:sz w:val="28"/>
          <w:szCs w:val="28"/>
        </w:rPr>
      </w:pPr>
    </w:p>
    <w:p w:rsidR="00321DAA" w:rsidRDefault="00321DAA" w:rsidP="00957F6A">
      <w:pPr>
        <w:pStyle w:val="1"/>
        <w:shd w:val="clear" w:color="auto" w:fill="auto"/>
        <w:spacing w:before="640" w:after="320" w:line="240" w:lineRule="auto"/>
        <w:ind w:firstLine="0"/>
        <w:rPr>
          <w:b/>
          <w:bCs/>
          <w:sz w:val="28"/>
          <w:szCs w:val="28"/>
        </w:rPr>
      </w:pPr>
    </w:p>
    <w:p w:rsidR="00865AE2" w:rsidRDefault="00865AE2" w:rsidP="00957F6A">
      <w:pPr>
        <w:pStyle w:val="1"/>
        <w:shd w:val="clear" w:color="auto" w:fill="auto"/>
        <w:spacing w:before="640" w:after="320" w:line="240" w:lineRule="auto"/>
        <w:ind w:firstLine="0"/>
        <w:rPr>
          <w:b/>
          <w:bCs/>
          <w:sz w:val="28"/>
          <w:szCs w:val="28"/>
        </w:rPr>
      </w:pPr>
    </w:p>
    <w:p w:rsidR="007F7E07" w:rsidRDefault="007F7E07" w:rsidP="006859E5">
      <w:pPr>
        <w:pStyle w:val="1"/>
        <w:shd w:val="clear" w:color="auto" w:fill="auto"/>
        <w:spacing w:before="640" w:after="320" w:line="240" w:lineRule="auto"/>
        <w:ind w:left="6280" w:firstLine="0"/>
        <w:jc w:val="right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5070" w:type="dxa"/>
        <w:tblLook w:val="04A0"/>
      </w:tblPr>
      <w:tblGrid>
        <w:gridCol w:w="4442"/>
      </w:tblGrid>
      <w:tr w:rsidR="009E6CA3" w:rsidTr="00667320"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7D35E9" w:rsidRDefault="007D35E9" w:rsidP="007D35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7D35E9" w:rsidRDefault="007D35E9" w:rsidP="007D35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</w:p>
          <w:p w:rsidR="009E6CA3" w:rsidRPr="00957F6A" w:rsidRDefault="007D35E9" w:rsidP="007D35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У</w:t>
            </w:r>
            <w:r w:rsidR="009E6CA3" w:rsidRPr="00957F6A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ТВЕРЖДЕН</w:t>
            </w:r>
          </w:p>
          <w:p w:rsidR="009E6CA3" w:rsidRDefault="007D35E9" w:rsidP="007D35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Постановлением </w:t>
            </w:r>
            <w:r w:rsidR="009E6CA3" w:rsidRPr="00957F6A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администрации</w:t>
            </w:r>
          </w:p>
          <w:p w:rsidR="009E6CA3" w:rsidRPr="00957F6A" w:rsidRDefault="009E6CA3" w:rsidP="007D35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Красногвардейского района</w:t>
            </w:r>
          </w:p>
          <w:p w:rsidR="009E6CA3" w:rsidRDefault="009E6CA3" w:rsidP="007D35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bidi="ar-SA"/>
              </w:rPr>
            </w:pPr>
            <w:r w:rsidRPr="00957F6A">
              <w:rPr>
                <w:rFonts w:eastAsia="Calibri"/>
                <w:b/>
                <w:sz w:val="28"/>
                <w:szCs w:val="28"/>
                <w:lang w:bidi="ar-SA"/>
              </w:rPr>
              <w:t>от «___</w:t>
            </w:r>
            <w:r w:rsidR="00667320">
              <w:rPr>
                <w:rFonts w:eastAsia="Calibri"/>
                <w:b/>
                <w:sz w:val="28"/>
                <w:szCs w:val="28"/>
                <w:lang w:bidi="ar-SA"/>
              </w:rPr>
              <w:t>_______</w:t>
            </w:r>
            <w:r w:rsidRPr="00957F6A">
              <w:rPr>
                <w:rFonts w:eastAsia="Calibri"/>
                <w:b/>
                <w:sz w:val="28"/>
                <w:szCs w:val="28"/>
                <w:lang w:bidi="ar-SA"/>
              </w:rPr>
              <w:t>» ________ 2022 г.</w:t>
            </w:r>
          </w:p>
          <w:p w:rsidR="009E6CA3" w:rsidRDefault="009E6CA3" w:rsidP="00667320">
            <w:pPr>
              <w:pStyle w:val="1"/>
              <w:shd w:val="clear" w:color="auto" w:fill="auto"/>
              <w:tabs>
                <w:tab w:val="left" w:pos="4894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57F6A">
              <w:rPr>
                <w:rFonts w:eastAsia="Calibri"/>
                <w:b/>
                <w:sz w:val="28"/>
                <w:szCs w:val="28"/>
                <w:lang w:bidi="ar-SA"/>
              </w:rPr>
              <w:t>№__</w:t>
            </w:r>
            <w:r w:rsidR="00667320">
              <w:rPr>
                <w:rFonts w:eastAsia="Calibri"/>
                <w:b/>
                <w:sz w:val="28"/>
                <w:szCs w:val="28"/>
                <w:lang w:bidi="ar-SA"/>
              </w:rPr>
              <w:t>_________</w:t>
            </w:r>
          </w:p>
        </w:tc>
      </w:tr>
    </w:tbl>
    <w:p w:rsidR="00957F6A" w:rsidRDefault="00957F6A" w:rsidP="00B94D7A">
      <w:pPr>
        <w:pStyle w:val="1"/>
        <w:shd w:val="clear" w:color="auto" w:fill="auto"/>
        <w:spacing w:line="240" w:lineRule="auto"/>
        <w:ind w:firstLine="0"/>
        <w:rPr>
          <w:b/>
          <w:bCs/>
          <w:sz w:val="28"/>
          <w:szCs w:val="28"/>
        </w:rPr>
      </w:pPr>
    </w:p>
    <w:p w:rsidR="00667320" w:rsidRDefault="00667320" w:rsidP="00B94D7A">
      <w:pPr>
        <w:pStyle w:val="1"/>
        <w:shd w:val="clear" w:color="auto" w:fill="auto"/>
        <w:spacing w:line="240" w:lineRule="auto"/>
        <w:ind w:firstLine="0"/>
        <w:rPr>
          <w:b/>
          <w:bCs/>
          <w:sz w:val="28"/>
          <w:szCs w:val="28"/>
        </w:rPr>
      </w:pPr>
    </w:p>
    <w:p w:rsidR="00667320" w:rsidRDefault="00667320" w:rsidP="00B94D7A">
      <w:pPr>
        <w:pStyle w:val="1"/>
        <w:shd w:val="clear" w:color="auto" w:fill="auto"/>
        <w:spacing w:line="240" w:lineRule="auto"/>
        <w:ind w:firstLine="0"/>
        <w:rPr>
          <w:b/>
          <w:bCs/>
          <w:sz w:val="28"/>
          <w:szCs w:val="28"/>
        </w:rPr>
      </w:pPr>
    </w:p>
    <w:p w:rsidR="00123832" w:rsidRDefault="002C5B3C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23832" w:rsidRDefault="002C5B3C">
      <w:pPr>
        <w:pStyle w:val="1"/>
        <w:shd w:val="clear" w:color="auto" w:fill="auto"/>
        <w:spacing w:after="26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разработки и утверждения административных</w:t>
      </w:r>
      <w:r>
        <w:rPr>
          <w:b/>
          <w:bCs/>
          <w:sz w:val="28"/>
          <w:szCs w:val="28"/>
        </w:rPr>
        <w:br/>
        <w:t xml:space="preserve">регламентов предоставления </w:t>
      </w:r>
      <w:r w:rsidR="000A283A">
        <w:rPr>
          <w:b/>
          <w:bCs/>
          <w:sz w:val="28"/>
          <w:szCs w:val="28"/>
        </w:rPr>
        <w:t>муниципальных</w:t>
      </w:r>
      <w:r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br/>
        <w:t xml:space="preserve">на территории </w:t>
      </w:r>
      <w:r w:rsidR="0023529A">
        <w:rPr>
          <w:b/>
          <w:bCs/>
          <w:sz w:val="28"/>
          <w:szCs w:val="28"/>
        </w:rPr>
        <w:t>муниципального района</w:t>
      </w:r>
      <w:r w:rsidR="00310F4E">
        <w:rPr>
          <w:b/>
          <w:bCs/>
          <w:sz w:val="28"/>
          <w:szCs w:val="28"/>
        </w:rPr>
        <w:t xml:space="preserve"> «Красногвардейский район» Белгородской области</w:t>
      </w:r>
    </w:p>
    <w:p w:rsidR="00123832" w:rsidRPr="000A283A" w:rsidRDefault="002C5B3C">
      <w:pPr>
        <w:pStyle w:val="30"/>
        <w:keepNext/>
        <w:keepLines/>
        <w:shd w:val="clear" w:color="auto" w:fill="auto"/>
        <w:tabs>
          <w:tab w:val="left" w:pos="313"/>
        </w:tabs>
        <w:spacing w:line="240" w:lineRule="auto"/>
        <w:rPr>
          <w:sz w:val="28"/>
          <w:szCs w:val="28"/>
        </w:rPr>
      </w:pPr>
      <w:bookmarkStart w:id="0" w:name="bookmark2"/>
      <w:r w:rsidRPr="000A283A">
        <w:rPr>
          <w:sz w:val="28"/>
          <w:szCs w:val="28"/>
        </w:rPr>
        <w:t>1.</w:t>
      </w:r>
      <w:r w:rsidRPr="000A283A">
        <w:rPr>
          <w:sz w:val="28"/>
          <w:szCs w:val="28"/>
        </w:rPr>
        <w:tab/>
        <w:t>Общие положения</w:t>
      </w:r>
      <w:bookmarkEnd w:id="0"/>
    </w:p>
    <w:p w:rsidR="000A283A" w:rsidRPr="000A283A" w:rsidRDefault="002C5B3C" w:rsidP="000A283A">
      <w:pPr>
        <w:pStyle w:val="ac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283A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административных регламентов предоставления </w:t>
      </w:r>
      <w:r w:rsidR="000A283A">
        <w:rPr>
          <w:rFonts w:ascii="Times New Roman" w:hAnsi="Times New Roman" w:cs="Times New Roman"/>
          <w:sz w:val="28"/>
          <w:szCs w:val="28"/>
        </w:rPr>
        <w:t>муниципальных</w:t>
      </w:r>
      <w:r w:rsidRPr="000A283A">
        <w:rPr>
          <w:rFonts w:ascii="Times New Roman" w:hAnsi="Times New Roman" w:cs="Times New Roman"/>
          <w:sz w:val="28"/>
          <w:szCs w:val="28"/>
        </w:rPr>
        <w:t xml:space="preserve"> услуг на территории </w:t>
      </w:r>
      <w:r w:rsidR="0023529A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</w:t>
      </w:r>
      <w:r w:rsidRPr="000A283A">
        <w:rPr>
          <w:rFonts w:ascii="Times New Roman" w:hAnsi="Times New Roman" w:cs="Times New Roman"/>
          <w:sz w:val="28"/>
          <w:szCs w:val="28"/>
        </w:rPr>
        <w:t xml:space="preserve"> </w:t>
      </w:r>
      <w:r w:rsidR="00310F4E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0A283A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0A283A" w:rsidRPr="000A28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устанавливает общие требования к разработке и утверждению административных регламентов предоставления муниципальных услуг (далее - административные регламенты) администрацией </w:t>
      </w:r>
      <w:r w:rsidR="002352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Красногвардейского района</w:t>
      </w:r>
      <w:r w:rsidR="000A283A" w:rsidRPr="000A28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ее структурными подразделениями.</w:t>
      </w:r>
    </w:p>
    <w:p w:rsidR="00123832" w:rsidRDefault="002C5B3C" w:rsidP="000A283A">
      <w:pPr>
        <w:pStyle w:val="1"/>
        <w:shd w:val="clear" w:color="auto" w:fill="auto"/>
        <w:tabs>
          <w:tab w:val="left" w:pos="127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- нормативный правовой акт, устанавливающий порядок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стандарт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123832" w:rsidRDefault="002C5B3C">
      <w:pPr>
        <w:pStyle w:val="1"/>
        <w:shd w:val="clear" w:color="auto" w:fill="auto"/>
        <w:tabs>
          <w:tab w:val="left" w:pos="127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A283A" w:rsidRPr="000A283A">
        <w:rPr>
          <w:color w:val="auto"/>
          <w:sz w:val="28"/>
          <w:szCs w:val="28"/>
          <w:lang w:bidi="ar-SA"/>
        </w:rPr>
        <w:t xml:space="preserve">Административные регламенты разрабатываются структурными подразделениями администрации </w:t>
      </w:r>
      <w:r w:rsidR="0023529A">
        <w:rPr>
          <w:color w:val="auto"/>
          <w:sz w:val="28"/>
          <w:szCs w:val="28"/>
          <w:lang w:bidi="ar-SA"/>
        </w:rPr>
        <w:t>Красногвардейского район</w:t>
      </w:r>
      <w:r w:rsidR="000A283A" w:rsidRPr="000A283A">
        <w:rPr>
          <w:color w:val="auto"/>
          <w:sz w:val="28"/>
          <w:szCs w:val="28"/>
          <w:lang w:bidi="ar-SA"/>
        </w:rPr>
        <w:t xml:space="preserve"> (далее – Уполномоченный орган), к сфере деятельности которых относится предоставление муниципальной услуги,</w:t>
      </w:r>
      <w:r>
        <w:rPr>
          <w:sz w:val="28"/>
          <w:szCs w:val="28"/>
        </w:rPr>
        <w:t xml:space="preserve">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Белгородской области и иными нормативными правовыми актами Белгородской области, а также в соответствии с единым стандартом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(при его наличии) после внесения сведений о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в федеральную </w:t>
      </w:r>
      <w:r w:rsidR="00EE2E8B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информационную систему «Федеральный реестр государственных и муниципальных услуг (функций)» (далее - реестр).</w:t>
      </w:r>
    </w:p>
    <w:p w:rsidR="00123832" w:rsidRDefault="002C5B3C" w:rsidP="00B94D7A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нормативным правовым актом, устанавливающим конкретное полномочие </w:t>
      </w:r>
      <w:r w:rsidR="000A283A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, предоставляющего </w:t>
      </w:r>
      <w:r w:rsidR="000A283A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</w:t>
      </w:r>
      <w:r>
        <w:rPr>
          <w:sz w:val="28"/>
          <w:szCs w:val="28"/>
        </w:rPr>
        <w:lastRenderedPageBreak/>
        <w:t xml:space="preserve">подлежит утверждению административный регламент предоставления соответствующей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123832" w:rsidRDefault="002C5B3C" w:rsidP="00B94D7A">
      <w:pPr>
        <w:pStyle w:val="1"/>
        <w:shd w:val="clear" w:color="auto" w:fill="auto"/>
        <w:tabs>
          <w:tab w:val="left" w:pos="1498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Разработка, согласование, проведение экспертиз проектов административных регламентов осуществляются с использованием программно-технических средств реестра.</w:t>
      </w:r>
    </w:p>
    <w:p w:rsidR="00123832" w:rsidRDefault="002C5B3C">
      <w:pPr>
        <w:pStyle w:val="1"/>
        <w:shd w:val="clear" w:color="auto" w:fill="auto"/>
        <w:tabs>
          <w:tab w:val="left" w:pos="1258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Разработка административных регламентов включает следующие этапы:</w:t>
      </w:r>
    </w:p>
    <w:p w:rsidR="00123832" w:rsidRDefault="002C5B3C">
      <w:pPr>
        <w:pStyle w:val="1"/>
        <w:shd w:val="clear" w:color="auto" w:fill="auto"/>
        <w:tabs>
          <w:tab w:val="left" w:pos="1071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внесение в реестр органами, предоставляющими </w:t>
      </w:r>
      <w:r w:rsidR="000A28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сведений о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её предоставлении (далее - административные процедуры);</w:t>
      </w:r>
    </w:p>
    <w:p w:rsidR="00123832" w:rsidRDefault="002C5B3C" w:rsidP="00667320">
      <w:pPr>
        <w:pStyle w:val="1"/>
        <w:shd w:val="clear" w:color="auto" w:fill="auto"/>
        <w:tabs>
          <w:tab w:val="left" w:pos="1071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преобразование сведений, указанных в подпункте 1 настоящего пункта, в машиночитаемый вид в соответствии с требованиями, предусмотренными частью 3 статьи 12 Федерального закона от 27 июля </w:t>
      </w:r>
      <w:r w:rsidR="00667320">
        <w:rPr>
          <w:sz w:val="28"/>
          <w:szCs w:val="28"/>
        </w:rPr>
        <w:t xml:space="preserve">  </w:t>
      </w:r>
      <w:r>
        <w:rPr>
          <w:sz w:val="28"/>
          <w:szCs w:val="28"/>
        </w:rPr>
        <w:t>2010 года № 210-ФЗ «Об организации предоставления государственных и муниципальных услуг» (далее - Закон № 210-ФЗ);</w:t>
      </w:r>
    </w:p>
    <w:p w:rsidR="00123832" w:rsidRDefault="002C5B3C">
      <w:pPr>
        <w:pStyle w:val="1"/>
        <w:shd w:val="clear" w:color="auto" w:fill="auto"/>
        <w:tabs>
          <w:tab w:val="left" w:pos="107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автоматическое формирование из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Порядка.</w:t>
      </w:r>
    </w:p>
    <w:p w:rsidR="00123832" w:rsidRDefault="002C5B3C">
      <w:pPr>
        <w:pStyle w:val="1"/>
        <w:shd w:val="clear" w:color="auto" w:fill="auto"/>
        <w:tabs>
          <w:tab w:val="left" w:pos="1249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 xml:space="preserve">Сведения о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услуге, указанные в подпункте 1 пункта 1.4 раздела I Порядка, должны быть достаточны для описания:</w:t>
      </w:r>
    </w:p>
    <w:p w:rsidR="00123832" w:rsidRDefault="002C5B3C">
      <w:pPr>
        <w:pStyle w:val="1"/>
        <w:shd w:val="clear" w:color="auto" w:fill="auto"/>
        <w:tabs>
          <w:tab w:val="left" w:pos="1210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всех возможных категорий заявителей, обратившихся за одним результатом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объединенных общими признаками;</w:t>
      </w:r>
    </w:p>
    <w:p w:rsidR="00123832" w:rsidRDefault="002C5B3C">
      <w:pPr>
        <w:pStyle w:val="1"/>
        <w:shd w:val="clear" w:color="auto" w:fill="auto"/>
        <w:tabs>
          <w:tab w:val="left" w:pos="1210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уникальных для каждой категории заявителей, которые указаны в подпункте 1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максимального срока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(далее - вариант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услуги).</w:t>
      </w:r>
    </w:p>
    <w:p w:rsidR="00123832" w:rsidRDefault="002C5B3C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услуге, преобразованные в машиночитаемый вид в соответствии с подпунктом 2 пункта 1.4 раздела I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244"/>
        </w:tabs>
        <w:spacing w:line="240" w:lineRule="auto"/>
        <w:ind w:firstLine="760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1.6.</w:t>
      </w:r>
      <w:r w:rsidRPr="005509FB">
        <w:rPr>
          <w:sz w:val="28"/>
          <w:szCs w:val="28"/>
        </w:rPr>
        <w:tab/>
        <w:t xml:space="preserve">При разработке административных регламентов органы, предоставляющие </w:t>
      </w:r>
      <w:r w:rsidR="000A283A">
        <w:rPr>
          <w:sz w:val="28"/>
          <w:szCs w:val="28"/>
        </w:rPr>
        <w:t>муниципальные</w:t>
      </w:r>
      <w:r w:rsidRPr="005509FB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 w:rsidR="00C97AE5">
        <w:rPr>
          <w:sz w:val="28"/>
          <w:szCs w:val="28"/>
        </w:rPr>
        <w:t>муниципальных</w:t>
      </w:r>
      <w:r w:rsidRPr="005509FB">
        <w:rPr>
          <w:sz w:val="28"/>
          <w:szCs w:val="28"/>
        </w:rPr>
        <w:t xml:space="preserve"> услуг, в том числе: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79"/>
        </w:tabs>
        <w:spacing w:line="240" w:lineRule="auto"/>
        <w:ind w:firstLine="740"/>
        <w:jc w:val="both"/>
        <w:rPr>
          <w:sz w:val="28"/>
          <w:szCs w:val="28"/>
        </w:rPr>
      </w:pPr>
      <w:r w:rsidRPr="005509FB">
        <w:rPr>
          <w:sz w:val="28"/>
          <w:szCs w:val="28"/>
        </w:rPr>
        <w:lastRenderedPageBreak/>
        <w:t>а)</w:t>
      </w:r>
      <w:r w:rsidRPr="005509FB">
        <w:rPr>
          <w:sz w:val="28"/>
          <w:szCs w:val="28"/>
        </w:rPr>
        <w:tab/>
        <w:t xml:space="preserve">возможность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 в упреждающем (проактивном) режиме;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103"/>
        </w:tabs>
        <w:spacing w:line="240" w:lineRule="auto"/>
        <w:ind w:firstLine="740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б)</w:t>
      </w:r>
      <w:r w:rsidRPr="005509FB">
        <w:rPr>
          <w:sz w:val="28"/>
          <w:szCs w:val="28"/>
        </w:rPr>
        <w:tab/>
        <w:t xml:space="preserve">многоканальность и экстерриториальность получения </w:t>
      </w:r>
      <w:r w:rsidR="000A283A">
        <w:rPr>
          <w:sz w:val="28"/>
          <w:szCs w:val="28"/>
        </w:rPr>
        <w:t>муниципальной</w:t>
      </w:r>
      <w:r w:rsidR="004152D0">
        <w:rPr>
          <w:sz w:val="28"/>
          <w:szCs w:val="28"/>
        </w:rPr>
        <w:t xml:space="preserve"> </w:t>
      </w:r>
      <w:r w:rsidRPr="005509FB">
        <w:rPr>
          <w:sz w:val="28"/>
          <w:szCs w:val="28"/>
        </w:rPr>
        <w:t>услуги;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123"/>
        </w:tabs>
        <w:spacing w:line="240" w:lineRule="auto"/>
        <w:ind w:firstLine="740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в)</w:t>
      </w:r>
      <w:r w:rsidRPr="005509FB">
        <w:rPr>
          <w:sz w:val="28"/>
          <w:szCs w:val="28"/>
        </w:rPr>
        <w:tab/>
        <w:t xml:space="preserve">описание всех вариантов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98"/>
        </w:tabs>
        <w:spacing w:line="240" w:lineRule="auto"/>
        <w:ind w:firstLine="740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г)</w:t>
      </w:r>
      <w:r w:rsidRPr="005509FB">
        <w:rPr>
          <w:sz w:val="28"/>
          <w:szCs w:val="28"/>
        </w:rPr>
        <w:tab/>
        <w:t>устранение избыточных административных процедур и сроков их осуществления;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98"/>
        </w:tabs>
        <w:spacing w:line="240" w:lineRule="auto"/>
        <w:ind w:firstLine="740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д)</w:t>
      </w:r>
      <w:r w:rsidRPr="005509FB">
        <w:rPr>
          <w:sz w:val="28"/>
          <w:szCs w:val="28"/>
        </w:rPr>
        <w:tab/>
        <w:t xml:space="preserve">сокращение количества документов и (или) информации, требуемых для получения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98"/>
        </w:tabs>
        <w:spacing w:line="240" w:lineRule="auto"/>
        <w:ind w:firstLine="740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е)</w:t>
      </w:r>
      <w:r w:rsidRPr="005509FB">
        <w:rPr>
          <w:sz w:val="28"/>
          <w:szCs w:val="28"/>
        </w:rPr>
        <w:tab/>
        <w:t xml:space="preserve">внедрение реестровой модели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 и иных принципов предоставления услуг, предусмотренных Законом № 210-ФЗ.</w:t>
      </w:r>
    </w:p>
    <w:p w:rsidR="00123832" w:rsidRPr="00062704" w:rsidRDefault="002C5B3C" w:rsidP="005509FB">
      <w:pPr>
        <w:pStyle w:val="1"/>
        <w:shd w:val="clear" w:color="auto" w:fill="auto"/>
        <w:tabs>
          <w:tab w:val="left" w:pos="1271"/>
        </w:tabs>
        <w:spacing w:line="240" w:lineRule="auto"/>
        <w:ind w:firstLine="740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1.7.</w:t>
      </w:r>
      <w:r w:rsidRPr="005509FB">
        <w:rPr>
          <w:sz w:val="28"/>
          <w:szCs w:val="28"/>
        </w:rPr>
        <w:tab/>
      </w:r>
      <w:r w:rsidRPr="00062704">
        <w:rPr>
          <w:sz w:val="28"/>
          <w:szCs w:val="28"/>
        </w:rPr>
        <w:t>Предоставление органами местного самоуправления отдельных государственных услуг Белгородской области, переданных им на основании закона Белгородской области с предоставлением субвенций из бюджета области, осуществляется в порядке, установленном соответствующими административными регламентами, утвержденными отраслевыми органами исполнительной власти Белгородской области, если иное не установлено федеральным законодательством.</w:t>
      </w:r>
    </w:p>
    <w:p w:rsidR="007C207B" w:rsidRPr="005509FB" w:rsidRDefault="007C207B" w:rsidP="005509FB">
      <w:pPr>
        <w:pStyle w:val="1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sz w:val="28"/>
          <w:szCs w:val="28"/>
        </w:rPr>
      </w:pPr>
    </w:p>
    <w:p w:rsidR="00123832" w:rsidRPr="00B33E95" w:rsidRDefault="002C5B3C" w:rsidP="00B33E95">
      <w:pPr>
        <w:pStyle w:val="30"/>
        <w:keepNext/>
        <w:keepLines/>
        <w:shd w:val="clear" w:color="auto" w:fill="auto"/>
        <w:tabs>
          <w:tab w:val="left" w:pos="354"/>
        </w:tabs>
        <w:spacing w:after="0" w:line="240" w:lineRule="auto"/>
        <w:rPr>
          <w:sz w:val="28"/>
          <w:szCs w:val="28"/>
        </w:rPr>
      </w:pPr>
      <w:bookmarkStart w:id="1" w:name="bookmark3"/>
      <w:r w:rsidRPr="00B33E95">
        <w:rPr>
          <w:sz w:val="28"/>
          <w:szCs w:val="28"/>
        </w:rPr>
        <w:t>2.</w:t>
      </w:r>
      <w:r w:rsidRPr="00B33E95">
        <w:rPr>
          <w:sz w:val="28"/>
          <w:szCs w:val="28"/>
        </w:rPr>
        <w:tab/>
        <w:t>Требования к структуре</w:t>
      </w:r>
      <w:bookmarkEnd w:id="1"/>
    </w:p>
    <w:p w:rsidR="00123832" w:rsidRDefault="002C5B3C" w:rsidP="00B33E95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2" w:name="bookmark4"/>
      <w:r w:rsidRPr="00B33E95">
        <w:rPr>
          <w:sz w:val="28"/>
          <w:szCs w:val="28"/>
        </w:rPr>
        <w:t>и содержанию административных регламентов</w:t>
      </w:r>
      <w:bookmarkEnd w:id="2"/>
    </w:p>
    <w:p w:rsidR="00B33E95" w:rsidRPr="00B33E95" w:rsidRDefault="00B33E95" w:rsidP="00B33E95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123832" w:rsidRPr="005509FB" w:rsidRDefault="002C5B3C" w:rsidP="005509F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FB">
        <w:rPr>
          <w:rFonts w:ascii="Times New Roman" w:hAnsi="Times New Roman" w:cs="Times New Roman"/>
          <w:sz w:val="28"/>
          <w:szCs w:val="28"/>
        </w:rPr>
        <w:t>2.1.</w:t>
      </w:r>
      <w:r w:rsidRPr="005509FB">
        <w:rPr>
          <w:rFonts w:ascii="Times New Roman" w:hAnsi="Times New Roman" w:cs="Times New Roman"/>
          <w:sz w:val="28"/>
          <w:szCs w:val="28"/>
        </w:rPr>
        <w:tab/>
        <w:t>Наименование административного регламента предоставления</w:t>
      </w:r>
      <w:r w:rsidR="001701F4">
        <w:rPr>
          <w:rFonts w:ascii="Times New Roman" w:hAnsi="Times New Roman" w:cs="Times New Roman"/>
          <w:sz w:val="28"/>
          <w:szCs w:val="28"/>
        </w:rPr>
        <w:t xml:space="preserve"> </w:t>
      </w:r>
      <w:r w:rsidR="000A283A">
        <w:rPr>
          <w:rFonts w:ascii="Times New Roman" w:hAnsi="Times New Roman" w:cs="Times New Roman"/>
          <w:sz w:val="28"/>
          <w:szCs w:val="28"/>
        </w:rPr>
        <w:t>муниципальной</w:t>
      </w:r>
      <w:r w:rsidRPr="005509FB">
        <w:rPr>
          <w:rFonts w:ascii="Times New Roman" w:hAnsi="Times New Roman" w:cs="Times New Roman"/>
          <w:sz w:val="28"/>
          <w:szCs w:val="28"/>
        </w:rPr>
        <w:t xml:space="preserve"> услуги определяется органом, предоставляющим </w:t>
      </w:r>
      <w:r w:rsidR="000A283A">
        <w:rPr>
          <w:rFonts w:ascii="Times New Roman" w:hAnsi="Times New Roman" w:cs="Times New Roman"/>
          <w:sz w:val="28"/>
          <w:szCs w:val="28"/>
        </w:rPr>
        <w:t>муниципальную</w:t>
      </w:r>
      <w:r w:rsidRPr="005509FB">
        <w:rPr>
          <w:rFonts w:ascii="Times New Roman" w:hAnsi="Times New Roman" w:cs="Times New Roman"/>
          <w:sz w:val="28"/>
          <w:szCs w:val="28"/>
        </w:rPr>
        <w:t xml:space="preserve"> услугу, с учётом наименования услуги, преду</w:t>
      </w:r>
      <w:r w:rsidR="005509FB" w:rsidRPr="005509FB">
        <w:rPr>
          <w:rFonts w:ascii="Times New Roman" w:hAnsi="Times New Roman" w:cs="Times New Roman"/>
          <w:sz w:val="28"/>
          <w:szCs w:val="28"/>
        </w:rPr>
        <w:t xml:space="preserve">смотренной  нормативным правовым актом </w:t>
      </w:r>
      <w:r w:rsidR="000A283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5509FB">
        <w:rPr>
          <w:rFonts w:ascii="Times New Roman" w:hAnsi="Times New Roman" w:cs="Times New Roman"/>
          <w:sz w:val="28"/>
          <w:szCs w:val="28"/>
        </w:rPr>
        <w:t>Федерации</w:t>
      </w:r>
      <w:r w:rsidR="001701F4">
        <w:rPr>
          <w:rFonts w:ascii="Times New Roman" w:hAnsi="Times New Roman" w:cs="Times New Roman"/>
          <w:sz w:val="28"/>
          <w:szCs w:val="28"/>
        </w:rPr>
        <w:t xml:space="preserve"> </w:t>
      </w:r>
      <w:r w:rsidRPr="005509FB">
        <w:rPr>
          <w:rFonts w:ascii="Times New Roman" w:hAnsi="Times New Roman" w:cs="Times New Roman"/>
          <w:sz w:val="28"/>
          <w:szCs w:val="28"/>
        </w:rPr>
        <w:t xml:space="preserve">или Белгородской области, устанавливающим данную </w:t>
      </w:r>
      <w:r w:rsidR="000A283A">
        <w:rPr>
          <w:rFonts w:ascii="Times New Roman" w:hAnsi="Times New Roman" w:cs="Times New Roman"/>
          <w:sz w:val="28"/>
          <w:szCs w:val="28"/>
        </w:rPr>
        <w:t>муниципальную</w:t>
      </w:r>
      <w:r w:rsidRPr="005509F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2.2.</w:t>
      </w:r>
      <w:r w:rsidRPr="005509FB">
        <w:rPr>
          <w:sz w:val="28"/>
          <w:szCs w:val="28"/>
        </w:rPr>
        <w:tab/>
        <w:t>В административный регламент включаются следующие разделы: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1)</w:t>
      </w:r>
      <w:r w:rsidRPr="005509FB">
        <w:rPr>
          <w:sz w:val="28"/>
          <w:szCs w:val="28"/>
        </w:rPr>
        <w:tab/>
        <w:t>общие положения;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2)</w:t>
      </w:r>
      <w:r w:rsidRPr="005509FB">
        <w:rPr>
          <w:sz w:val="28"/>
          <w:szCs w:val="28"/>
        </w:rPr>
        <w:tab/>
        <w:t xml:space="preserve">стандарт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3)</w:t>
      </w:r>
      <w:r w:rsidRPr="005509FB">
        <w:rPr>
          <w:sz w:val="28"/>
          <w:szCs w:val="28"/>
        </w:rPr>
        <w:tab/>
        <w:t>состав, последовательность и сроки выполнения административных процедур;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123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4)</w:t>
      </w:r>
      <w:r w:rsidRPr="005509FB">
        <w:rPr>
          <w:sz w:val="28"/>
          <w:szCs w:val="28"/>
        </w:rPr>
        <w:tab/>
        <w:t>формы контроля за исполнением административного регламента;</w:t>
      </w:r>
    </w:p>
    <w:p w:rsidR="00123832" w:rsidRPr="005509FB" w:rsidRDefault="002C5B3C" w:rsidP="00667320">
      <w:pPr>
        <w:pStyle w:val="1"/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5)</w:t>
      </w:r>
      <w:r w:rsidRPr="005509FB">
        <w:rPr>
          <w:sz w:val="28"/>
          <w:szCs w:val="28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EE2E8B">
        <w:rPr>
          <w:sz w:val="28"/>
          <w:szCs w:val="28"/>
        </w:rPr>
        <w:t>муниципальную</w:t>
      </w:r>
      <w:r w:rsidRPr="005509FB">
        <w:rPr>
          <w:sz w:val="28"/>
          <w:szCs w:val="28"/>
        </w:rPr>
        <w:t xml:space="preserve"> услугу, многофункционального центра, организаций, указанных в части 1.1 статьи 16 Закона № 210-ФЗ, а также </w:t>
      </w:r>
      <w:r w:rsidR="00321DAA">
        <w:rPr>
          <w:sz w:val="28"/>
          <w:szCs w:val="28"/>
        </w:rPr>
        <w:t>их должностных лиц, муниципальных</w:t>
      </w:r>
      <w:r w:rsidRPr="005509FB">
        <w:rPr>
          <w:sz w:val="28"/>
          <w:szCs w:val="28"/>
        </w:rPr>
        <w:t xml:space="preserve"> служащих, работников.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267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2.3.</w:t>
      </w:r>
      <w:r w:rsidRPr="005509FB">
        <w:rPr>
          <w:sz w:val="28"/>
          <w:szCs w:val="28"/>
        </w:rPr>
        <w:tab/>
        <w:t>В раздел «Общие положения» включаются следующие положения: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75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1)</w:t>
      </w:r>
      <w:r w:rsidRPr="005509FB">
        <w:rPr>
          <w:sz w:val="28"/>
          <w:szCs w:val="28"/>
        </w:rPr>
        <w:tab/>
        <w:t>предмет регулирования административного регламента;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2)</w:t>
      </w:r>
      <w:r w:rsidRPr="005509FB">
        <w:rPr>
          <w:sz w:val="28"/>
          <w:szCs w:val="28"/>
        </w:rPr>
        <w:tab/>
        <w:t>круг заявителей;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3)</w:t>
      </w:r>
      <w:r w:rsidRPr="005509FB">
        <w:rPr>
          <w:sz w:val="28"/>
          <w:szCs w:val="28"/>
        </w:rPr>
        <w:tab/>
        <w:t xml:space="preserve">требование предоставления заявителю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 в соответствии с вариантом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услуги, соответствующим признакам заявителя, определенным в результате </w:t>
      </w:r>
      <w:r w:rsidRPr="005509FB">
        <w:rPr>
          <w:sz w:val="28"/>
          <w:szCs w:val="28"/>
        </w:rPr>
        <w:lastRenderedPageBreak/>
        <w:t>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199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2.4.</w:t>
      </w:r>
      <w:r w:rsidRPr="005509FB">
        <w:rPr>
          <w:sz w:val="28"/>
          <w:szCs w:val="28"/>
        </w:rPr>
        <w:tab/>
        <w:t xml:space="preserve">Раздел «Стандарт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услуги» состоит из следующих подразделов: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2.4.1.</w:t>
      </w:r>
      <w:r w:rsidRPr="005509FB">
        <w:rPr>
          <w:sz w:val="28"/>
          <w:szCs w:val="28"/>
        </w:rPr>
        <w:tab/>
        <w:t xml:space="preserve">Наименование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услуги.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483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2.4.2.</w:t>
      </w:r>
      <w:r w:rsidRPr="005509FB">
        <w:rPr>
          <w:sz w:val="28"/>
          <w:szCs w:val="28"/>
        </w:rPr>
        <w:tab/>
        <w:t xml:space="preserve">Наименование органа, предоставляющего </w:t>
      </w:r>
      <w:r w:rsidR="00EE2E8B">
        <w:rPr>
          <w:sz w:val="28"/>
          <w:szCs w:val="28"/>
        </w:rPr>
        <w:t>муниципальную</w:t>
      </w:r>
      <w:r w:rsidRPr="005509FB">
        <w:rPr>
          <w:sz w:val="28"/>
          <w:szCs w:val="28"/>
        </w:rPr>
        <w:t xml:space="preserve"> услугу. Подраздел «Наименование органа, предоставляющего </w:t>
      </w:r>
      <w:r w:rsidR="00EE2E8B">
        <w:rPr>
          <w:sz w:val="28"/>
          <w:szCs w:val="28"/>
        </w:rPr>
        <w:t>муниципальную</w:t>
      </w:r>
      <w:r w:rsidRPr="005509FB">
        <w:rPr>
          <w:sz w:val="28"/>
          <w:szCs w:val="28"/>
        </w:rPr>
        <w:t xml:space="preserve"> услугу» должен включать следующие положения: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1)</w:t>
      </w:r>
      <w:r w:rsidRPr="005509FB">
        <w:rPr>
          <w:sz w:val="28"/>
          <w:szCs w:val="28"/>
        </w:rPr>
        <w:tab/>
        <w:t xml:space="preserve">полное наименование органа, предоставляющего </w:t>
      </w:r>
      <w:r w:rsidR="00EE2E8B">
        <w:rPr>
          <w:sz w:val="28"/>
          <w:szCs w:val="28"/>
        </w:rPr>
        <w:t>муниципальную</w:t>
      </w:r>
      <w:r w:rsidRPr="005509FB">
        <w:rPr>
          <w:sz w:val="28"/>
          <w:szCs w:val="28"/>
        </w:rPr>
        <w:t xml:space="preserve"> услугу;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89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2)</w:t>
      </w:r>
      <w:r w:rsidRPr="005509FB">
        <w:rPr>
          <w:sz w:val="28"/>
          <w:szCs w:val="28"/>
        </w:rPr>
        <w:tab/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 (в случае, если запрос о предоставлении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123832" w:rsidRPr="005509FB" w:rsidRDefault="002C5B3C" w:rsidP="00EE2E8B">
      <w:pPr>
        <w:pStyle w:val="1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2.4.3.</w:t>
      </w:r>
      <w:r w:rsidRPr="005509FB">
        <w:rPr>
          <w:sz w:val="28"/>
          <w:szCs w:val="28"/>
        </w:rPr>
        <w:tab/>
        <w:t xml:space="preserve">Результат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услуги. Подраздел</w:t>
      </w:r>
      <w:r w:rsidR="00FF2AA5">
        <w:rPr>
          <w:sz w:val="28"/>
          <w:szCs w:val="28"/>
        </w:rPr>
        <w:t xml:space="preserve"> </w:t>
      </w:r>
      <w:r w:rsidRPr="005509FB">
        <w:rPr>
          <w:sz w:val="28"/>
          <w:szCs w:val="28"/>
        </w:rPr>
        <w:t xml:space="preserve">«Результат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услуги» должен</w:t>
      </w:r>
      <w:r w:rsidR="005509FB">
        <w:rPr>
          <w:sz w:val="28"/>
          <w:szCs w:val="28"/>
        </w:rPr>
        <w:t xml:space="preserve"> включать следующие положения: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84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1)</w:t>
      </w:r>
      <w:r w:rsidRPr="005509FB">
        <w:rPr>
          <w:sz w:val="28"/>
          <w:szCs w:val="28"/>
        </w:rPr>
        <w:tab/>
        <w:t xml:space="preserve">наименование результата (результатов)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89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2)</w:t>
      </w:r>
      <w:r w:rsidRPr="005509FB">
        <w:rPr>
          <w:sz w:val="28"/>
          <w:szCs w:val="28"/>
        </w:rPr>
        <w:tab/>
        <w:t xml:space="preserve">наименование и состав реквизитов документа, содержащего решение о предоставлении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3)</w:t>
      </w:r>
      <w:r w:rsidRPr="005509FB">
        <w:rPr>
          <w:sz w:val="28"/>
          <w:szCs w:val="28"/>
        </w:rPr>
        <w:tab/>
        <w:t xml:space="preserve">состав реестровой записи о результате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 является реестровая запись);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89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4)</w:t>
      </w:r>
      <w:r w:rsidRPr="005509FB">
        <w:rPr>
          <w:sz w:val="28"/>
          <w:szCs w:val="28"/>
        </w:rPr>
        <w:tab/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5)</w:t>
      </w:r>
      <w:r w:rsidRPr="005509FB">
        <w:rPr>
          <w:sz w:val="28"/>
          <w:szCs w:val="28"/>
        </w:rPr>
        <w:tab/>
        <w:t xml:space="preserve">способ получения результата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услуги.</w:t>
      </w:r>
    </w:p>
    <w:p w:rsidR="00123832" w:rsidRPr="005509FB" w:rsidRDefault="002C5B3C" w:rsidP="005509F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П</w:t>
      </w:r>
      <w:r w:rsidR="005509FB">
        <w:rPr>
          <w:sz w:val="28"/>
          <w:szCs w:val="28"/>
        </w:rPr>
        <w:t>оложения, указанные в настоящем</w:t>
      </w:r>
      <w:r w:rsidRPr="005509FB">
        <w:rPr>
          <w:sz w:val="28"/>
          <w:szCs w:val="28"/>
        </w:rPr>
        <w:t xml:space="preserve">, подпункте, приводятся для каждого варианта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455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2.4.4.</w:t>
      </w:r>
      <w:r w:rsidRPr="005509FB">
        <w:rPr>
          <w:sz w:val="28"/>
          <w:szCs w:val="28"/>
        </w:rPr>
        <w:tab/>
        <w:t xml:space="preserve">Срок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услуги. Подраздел «Срок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услуги» должен включать сведения о максимальном сроке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услуги:</w:t>
      </w:r>
    </w:p>
    <w:p w:rsidR="00123832" w:rsidRPr="005509FB" w:rsidRDefault="005509FB" w:rsidP="005509FB">
      <w:pPr>
        <w:pStyle w:val="1"/>
        <w:shd w:val="clear" w:color="auto" w:fill="auto"/>
        <w:tabs>
          <w:tab w:val="left" w:pos="1067"/>
          <w:tab w:val="left" w:pos="1666"/>
          <w:tab w:val="left" w:pos="3135"/>
          <w:tab w:val="left" w:pos="6001"/>
          <w:tab w:val="left" w:pos="8727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1)</w:t>
      </w:r>
      <w:r w:rsidRPr="005509FB">
        <w:rPr>
          <w:sz w:val="28"/>
          <w:szCs w:val="28"/>
        </w:rPr>
        <w:tab/>
        <w:t xml:space="preserve">в органе, предоставляющем </w:t>
      </w:r>
      <w:r w:rsidR="00EE2E8B">
        <w:rPr>
          <w:sz w:val="28"/>
          <w:szCs w:val="28"/>
        </w:rPr>
        <w:t>муниципальную</w:t>
      </w:r>
      <w:r w:rsidR="007A0A62">
        <w:rPr>
          <w:sz w:val="28"/>
          <w:szCs w:val="28"/>
        </w:rPr>
        <w:t xml:space="preserve"> </w:t>
      </w:r>
      <w:r w:rsidR="002C5B3C" w:rsidRPr="005509FB">
        <w:rPr>
          <w:sz w:val="28"/>
          <w:szCs w:val="28"/>
        </w:rPr>
        <w:t>услугу,</w:t>
      </w:r>
      <w:r w:rsidR="00382470">
        <w:rPr>
          <w:sz w:val="28"/>
          <w:szCs w:val="28"/>
        </w:rPr>
        <w:t xml:space="preserve"> </w:t>
      </w:r>
      <w:r w:rsidR="002C5B3C" w:rsidRPr="005509FB">
        <w:rPr>
          <w:sz w:val="28"/>
          <w:szCs w:val="28"/>
        </w:rPr>
        <w:t xml:space="preserve">в том числе в случае, если запрос и документы и (или) информация, необходимые для предоставления </w:t>
      </w:r>
      <w:r w:rsidR="000A283A">
        <w:rPr>
          <w:sz w:val="28"/>
          <w:szCs w:val="28"/>
        </w:rPr>
        <w:t>муниципальной</w:t>
      </w:r>
      <w:r w:rsidR="002C5B3C" w:rsidRPr="005509FB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 w:rsidR="00EE2E8B">
        <w:rPr>
          <w:sz w:val="28"/>
          <w:szCs w:val="28"/>
        </w:rPr>
        <w:t>муниципальную</w:t>
      </w:r>
      <w:r w:rsidR="002C5B3C" w:rsidRPr="005509FB">
        <w:rPr>
          <w:sz w:val="28"/>
          <w:szCs w:val="28"/>
        </w:rPr>
        <w:t xml:space="preserve"> услугу;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 w:rsidRPr="00DD2139">
        <w:rPr>
          <w:sz w:val="28"/>
          <w:szCs w:val="28"/>
        </w:rPr>
        <w:lastRenderedPageBreak/>
        <w:t>2)</w:t>
      </w:r>
      <w:r w:rsidRPr="00DD2139">
        <w:rPr>
          <w:sz w:val="28"/>
          <w:szCs w:val="28"/>
        </w:rPr>
        <w:tab/>
        <w:t xml:space="preserve">в федеральной </w:t>
      </w:r>
      <w:r w:rsidR="000A283A" w:rsidRPr="00DD2139">
        <w:rPr>
          <w:sz w:val="28"/>
          <w:szCs w:val="28"/>
        </w:rPr>
        <w:t>муниципальной</w:t>
      </w:r>
      <w:r w:rsidRPr="00DD2139">
        <w:rPr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(далее - ЕПГУ), в региональных информационных системах исполнительных органов </w:t>
      </w:r>
      <w:r w:rsidR="000A283A" w:rsidRPr="00DD2139">
        <w:rPr>
          <w:sz w:val="28"/>
          <w:szCs w:val="28"/>
        </w:rPr>
        <w:t>муниципальной</w:t>
      </w:r>
      <w:r w:rsidRPr="00DD2139">
        <w:rPr>
          <w:sz w:val="28"/>
          <w:szCs w:val="28"/>
        </w:rPr>
        <w:t xml:space="preserve"> власти Белгородской области, используемых для оказания государственных услуг в электронном виде;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3)</w:t>
      </w:r>
      <w:r w:rsidRPr="005509FB">
        <w:rPr>
          <w:sz w:val="28"/>
          <w:szCs w:val="28"/>
        </w:rPr>
        <w:tab/>
      </w:r>
      <w:r w:rsidR="005509FB" w:rsidRPr="005509FB">
        <w:rPr>
          <w:smallCaps/>
          <w:sz w:val="28"/>
          <w:szCs w:val="28"/>
        </w:rPr>
        <w:t>в</w:t>
      </w:r>
      <w:r w:rsidRPr="005509FB">
        <w:rPr>
          <w:sz w:val="28"/>
          <w:szCs w:val="28"/>
        </w:rPr>
        <w:t xml:space="preserve"> многофункциональном центре в случае, если запрос и документы и (или) информация, необходимые для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123832" w:rsidRPr="005509FB" w:rsidRDefault="002C5B3C" w:rsidP="005509F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 xml:space="preserve">Максимальный срок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 для каждого варианта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465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2.4.5.</w:t>
      </w:r>
      <w:r w:rsidRPr="005509FB">
        <w:rPr>
          <w:sz w:val="28"/>
          <w:szCs w:val="28"/>
        </w:rPr>
        <w:tab/>
        <w:t xml:space="preserve">Правовые основания для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услуги. Подраздел «Правовые основания для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услуги» должен включать сведения о размещении на ЕПГУ, а также в региональных информационных системах исполнительных органов </w:t>
      </w:r>
      <w:r w:rsidR="00EE2E8B">
        <w:rPr>
          <w:sz w:val="28"/>
          <w:szCs w:val="28"/>
        </w:rPr>
        <w:t xml:space="preserve">государственной </w:t>
      </w:r>
      <w:r w:rsidRPr="005509FB">
        <w:rPr>
          <w:sz w:val="28"/>
          <w:szCs w:val="28"/>
        </w:rPr>
        <w:t xml:space="preserve"> власти Белгородской области, используемых для оказания </w:t>
      </w:r>
      <w:r w:rsidR="00EE2E8B">
        <w:rPr>
          <w:sz w:val="28"/>
          <w:szCs w:val="28"/>
        </w:rPr>
        <w:t xml:space="preserve">муниципальных </w:t>
      </w:r>
      <w:r w:rsidRPr="005509FB">
        <w:rPr>
          <w:sz w:val="28"/>
          <w:szCs w:val="28"/>
        </w:rPr>
        <w:t xml:space="preserve">услуг в электронном виде, перечня нормативных правовых актов, регулирующих предоставление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EE2E8B">
        <w:rPr>
          <w:sz w:val="28"/>
          <w:szCs w:val="28"/>
        </w:rPr>
        <w:t>муниц</w:t>
      </w:r>
      <w:r w:rsidR="00C93BCE">
        <w:rPr>
          <w:sz w:val="28"/>
          <w:szCs w:val="28"/>
        </w:rPr>
        <w:t>и</w:t>
      </w:r>
      <w:r w:rsidR="00EE2E8B">
        <w:rPr>
          <w:sz w:val="28"/>
          <w:szCs w:val="28"/>
        </w:rPr>
        <w:t>пальные</w:t>
      </w:r>
      <w:r w:rsidRPr="005509FB">
        <w:rPr>
          <w:sz w:val="28"/>
          <w:szCs w:val="28"/>
        </w:rPr>
        <w:t xml:space="preserve"> услуги, а также их должностных лиц, </w:t>
      </w:r>
      <w:r w:rsidR="00DD2139">
        <w:rPr>
          <w:sz w:val="28"/>
          <w:szCs w:val="28"/>
        </w:rPr>
        <w:t>муниципальных</w:t>
      </w:r>
      <w:r w:rsidRPr="005509FB">
        <w:rPr>
          <w:sz w:val="28"/>
          <w:szCs w:val="28"/>
        </w:rPr>
        <w:t xml:space="preserve"> служащих, работников.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465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2.4.6.</w:t>
      </w:r>
      <w:r w:rsidRPr="005509FB">
        <w:rPr>
          <w:sz w:val="28"/>
          <w:szCs w:val="28"/>
        </w:rPr>
        <w:tab/>
        <w:t xml:space="preserve">Исчерпывающий перечень документов, необходимых для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услуги. Подраздел «Исчерпывающий перечень документов, необходимых для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1)</w:t>
      </w:r>
      <w:r w:rsidRPr="005509FB">
        <w:rPr>
          <w:sz w:val="28"/>
          <w:szCs w:val="28"/>
        </w:rPr>
        <w:tab/>
        <w:t xml:space="preserve">состав и способы подачи запроса о предоставлении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услуги, который должен содержать: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а)</w:t>
      </w:r>
      <w:r w:rsidRPr="005509FB">
        <w:rPr>
          <w:sz w:val="28"/>
          <w:szCs w:val="28"/>
        </w:rPr>
        <w:tab/>
        <w:t xml:space="preserve">полное наименование органа, предоставляющего </w:t>
      </w:r>
      <w:r w:rsidR="00EE2E8B">
        <w:rPr>
          <w:sz w:val="28"/>
          <w:szCs w:val="28"/>
        </w:rPr>
        <w:t>муниципальную</w:t>
      </w:r>
      <w:r w:rsidRPr="005509FB">
        <w:rPr>
          <w:sz w:val="28"/>
          <w:szCs w:val="28"/>
        </w:rPr>
        <w:t xml:space="preserve"> услугу;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б)</w:t>
      </w:r>
      <w:r w:rsidRPr="005509FB">
        <w:rPr>
          <w:sz w:val="28"/>
          <w:szCs w:val="28"/>
        </w:rPr>
        <w:tab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в)</w:t>
      </w:r>
      <w:r w:rsidRPr="005509FB">
        <w:rPr>
          <w:sz w:val="28"/>
          <w:szCs w:val="28"/>
        </w:rPr>
        <w:tab/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г)</w:t>
      </w:r>
      <w:r w:rsidRPr="005509FB">
        <w:rPr>
          <w:sz w:val="28"/>
          <w:szCs w:val="28"/>
        </w:rPr>
        <w:tab/>
        <w:t xml:space="preserve">дополнительные сведения, необходимые для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услуги;</w:t>
      </w:r>
    </w:p>
    <w:p w:rsidR="00123832" w:rsidRPr="005509FB" w:rsidRDefault="002C5B3C" w:rsidP="005509FB">
      <w:pPr>
        <w:pStyle w:val="1"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lastRenderedPageBreak/>
        <w:t>2)</w:t>
      </w:r>
      <w:r w:rsidRPr="005509FB">
        <w:rPr>
          <w:sz w:val="28"/>
          <w:szCs w:val="28"/>
        </w:rPr>
        <w:tab/>
        <w:t>перечень прилагаемых к запросу документов и (или) информации;</w:t>
      </w:r>
    </w:p>
    <w:p w:rsidR="00123832" w:rsidRDefault="002C5B3C" w:rsidP="00DD2139">
      <w:pPr>
        <w:pStyle w:val="1"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3)</w:t>
      </w:r>
      <w:r w:rsidRPr="005509FB">
        <w:rPr>
          <w:sz w:val="28"/>
          <w:szCs w:val="28"/>
        </w:rPr>
        <w:tab/>
        <w:t>наименования документов (категорий документов), необходимых</w:t>
      </w:r>
      <w:r w:rsidR="007A0A62">
        <w:rPr>
          <w:sz w:val="28"/>
          <w:szCs w:val="28"/>
        </w:rPr>
        <w:t xml:space="preserve"> </w:t>
      </w:r>
      <w:r w:rsidRPr="005509FB">
        <w:rPr>
          <w:sz w:val="28"/>
          <w:szCs w:val="28"/>
        </w:rPr>
        <w:t xml:space="preserve">для предоставления </w:t>
      </w:r>
      <w:r w:rsidR="000A283A">
        <w:rPr>
          <w:sz w:val="28"/>
          <w:szCs w:val="28"/>
        </w:rPr>
        <w:t>муниципальной</w:t>
      </w:r>
      <w:r w:rsidRPr="005509FB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123832" w:rsidRDefault="002C5B3C">
      <w:pPr>
        <w:pStyle w:val="1"/>
        <w:shd w:val="clear" w:color="auto" w:fill="auto"/>
        <w:tabs>
          <w:tab w:val="left" w:pos="1081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наименования документов (категорий документов), необходимых для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123832" w:rsidRDefault="002C5B3C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правовыми актами Российской Федерации или Белгородской области.</w:t>
      </w:r>
    </w:p>
    <w:p w:rsidR="00123832" w:rsidRDefault="002C5B3C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указанных в подпунктах 3 и 4 настоящего пункта, приводится для каждого варианта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123832" w:rsidRDefault="002C5B3C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указания в тексте административного регламента категории документов, после её указания необходима детализация документов, относящихся к определённой категории, до уровня отдельного документа.</w:t>
      </w:r>
    </w:p>
    <w:p w:rsidR="00123832" w:rsidRDefault="002C5B3C">
      <w:pPr>
        <w:pStyle w:val="1"/>
        <w:shd w:val="clear" w:color="auto" w:fill="auto"/>
        <w:tabs>
          <w:tab w:val="left" w:pos="1465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2.4.7.</w:t>
      </w:r>
      <w:r>
        <w:rPr>
          <w:sz w:val="28"/>
          <w:szCs w:val="28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 Подраздел «Исчерпывающий перечень оснований для отказа в приеме документов, необходимых для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услуги» должен включать информацию об исчерпывающем перечне таких оснований.</w:t>
      </w:r>
    </w:p>
    <w:p w:rsidR="00123832" w:rsidRDefault="002C5B3C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123832" w:rsidRDefault="002C5B3C">
      <w:pPr>
        <w:pStyle w:val="1"/>
        <w:shd w:val="clear" w:color="auto" w:fill="auto"/>
        <w:tabs>
          <w:tab w:val="left" w:pos="1455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2.4.8.</w:t>
      </w:r>
      <w:r>
        <w:rPr>
          <w:sz w:val="28"/>
          <w:szCs w:val="28"/>
        </w:rPr>
        <w:tab/>
        <w:t xml:space="preserve">Исчерпывающий перечень оснований для приостановления,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или отказа в предоста</w:t>
      </w:r>
      <w:r w:rsidR="0050223B">
        <w:rPr>
          <w:sz w:val="28"/>
          <w:szCs w:val="28"/>
        </w:rPr>
        <w:t xml:space="preserve">влении </w:t>
      </w:r>
      <w:r w:rsidR="000A283A">
        <w:rPr>
          <w:sz w:val="28"/>
          <w:szCs w:val="28"/>
        </w:rPr>
        <w:t>муниципальной</w:t>
      </w:r>
      <w:r w:rsidR="0050223B">
        <w:rPr>
          <w:sz w:val="28"/>
          <w:szCs w:val="28"/>
        </w:rPr>
        <w:t xml:space="preserve"> услуги. </w:t>
      </w:r>
      <w:r>
        <w:rPr>
          <w:sz w:val="28"/>
          <w:szCs w:val="28"/>
        </w:rPr>
        <w:t xml:space="preserve">Подраздел «Исчерпывающий перечень оснований для приостановления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или отказа в предоставлении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услуги» должен включать следующие положения:</w:t>
      </w:r>
    </w:p>
    <w:p w:rsidR="00123832" w:rsidRDefault="002C5B3C">
      <w:pPr>
        <w:pStyle w:val="1"/>
        <w:shd w:val="clear" w:color="auto" w:fill="auto"/>
        <w:tabs>
          <w:tab w:val="left" w:pos="1081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исчерпывающий перечень оснований для приостановления предоставления </w:t>
      </w:r>
      <w:r w:rsidR="000A283A">
        <w:rPr>
          <w:sz w:val="28"/>
          <w:szCs w:val="28"/>
        </w:rPr>
        <w:t>муниципальной</w:t>
      </w:r>
      <w:r w:rsidR="0050223B">
        <w:rPr>
          <w:sz w:val="28"/>
          <w:szCs w:val="28"/>
        </w:rPr>
        <w:t xml:space="preserve"> услуги в случае, если</w:t>
      </w:r>
      <w:r>
        <w:rPr>
          <w:sz w:val="28"/>
          <w:szCs w:val="28"/>
        </w:rPr>
        <w:t xml:space="preserve"> возможность приостановления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123832" w:rsidRDefault="002C5B3C">
      <w:pPr>
        <w:pStyle w:val="1"/>
        <w:shd w:val="clear" w:color="auto" w:fill="auto"/>
        <w:tabs>
          <w:tab w:val="left" w:pos="1076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исчерпывающий перечень оснований для отказа в предоставлении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123832" w:rsidRDefault="002C5B3C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основания, включенного в перечни, указанные в </w:t>
      </w:r>
      <w:r>
        <w:rPr>
          <w:sz w:val="28"/>
          <w:szCs w:val="28"/>
        </w:rPr>
        <w:lastRenderedPageBreak/>
        <w:t xml:space="preserve">подпунктах 1 и 2 настоящего пункта, </w:t>
      </w:r>
      <w:r w:rsidR="0050223B">
        <w:rPr>
          <w:sz w:val="28"/>
          <w:szCs w:val="28"/>
        </w:rPr>
        <w:t>предусматриваются</w:t>
      </w:r>
      <w:r>
        <w:rPr>
          <w:sz w:val="28"/>
          <w:szCs w:val="28"/>
        </w:rPr>
        <w:t xml:space="preserve"> соответственно критерии принятия решения о предоставлении (об отказе в предоставлении)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123832" w:rsidRDefault="002C5B3C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оснований, предусмотренных в подпунктах 1 и 2 настоящего пункта, приводится для каждого варианта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</w:t>
      </w:r>
      <w:r w:rsidR="0050223B">
        <w:rPr>
          <w:sz w:val="28"/>
          <w:szCs w:val="28"/>
        </w:rPr>
        <w:t>инистративного регламента на их</w:t>
      </w:r>
      <w:r>
        <w:rPr>
          <w:sz w:val="28"/>
          <w:szCs w:val="28"/>
        </w:rPr>
        <w:t xml:space="preserve"> отсутствие.</w:t>
      </w:r>
    </w:p>
    <w:p w:rsidR="00123832" w:rsidRDefault="002C5B3C">
      <w:pPr>
        <w:pStyle w:val="1"/>
        <w:shd w:val="clear" w:color="auto" w:fill="auto"/>
        <w:tabs>
          <w:tab w:val="left" w:pos="1512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2.4.9.</w:t>
      </w:r>
      <w:r>
        <w:rPr>
          <w:sz w:val="28"/>
          <w:szCs w:val="28"/>
        </w:rPr>
        <w:tab/>
        <w:t xml:space="preserve">Размер платы, взимаемой с заявителя при предоставлении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способы ее взимания. В подраздел «Размер платы, взимаемой с заявителя при предоставлении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способы ее взимания» включаются следующие положения:</w:t>
      </w:r>
    </w:p>
    <w:p w:rsidR="00123832" w:rsidRDefault="002C5B3C">
      <w:pPr>
        <w:pStyle w:val="1"/>
        <w:shd w:val="clear" w:color="auto" w:fill="auto"/>
        <w:tabs>
          <w:tab w:val="left" w:pos="1066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сведения о размещении на ЕПГУ, в региональных информационных системах органов исполнительных власти, используемых для оказания государственных услуг в электронном виде, информации о размере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пошлины или иной платы, взимаемой за предоставление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123832" w:rsidRDefault="002C5B3C">
      <w:pPr>
        <w:pStyle w:val="1"/>
        <w:shd w:val="clear" w:color="auto" w:fill="auto"/>
        <w:tabs>
          <w:tab w:val="left" w:pos="1076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области.</w:t>
      </w:r>
    </w:p>
    <w:p w:rsidR="00123832" w:rsidRDefault="002C5B3C">
      <w:pPr>
        <w:pStyle w:val="1"/>
        <w:shd w:val="clear" w:color="auto" w:fill="auto"/>
        <w:tabs>
          <w:tab w:val="left" w:pos="159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2.4.10.</w:t>
      </w:r>
      <w:r>
        <w:rPr>
          <w:sz w:val="28"/>
          <w:szCs w:val="28"/>
        </w:rPr>
        <w:tab/>
        <w:t xml:space="preserve">Максимальный срок ожидания в очереди при подаче заявителем запроса о предоставлении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123832" w:rsidRDefault="002C5B3C">
      <w:pPr>
        <w:pStyle w:val="1"/>
        <w:shd w:val="clear" w:color="auto" w:fill="auto"/>
        <w:tabs>
          <w:tab w:val="left" w:pos="1590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2.4.11.</w:t>
      </w:r>
      <w:r>
        <w:rPr>
          <w:sz w:val="28"/>
          <w:szCs w:val="28"/>
        </w:rPr>
        <w:tab/>
        <w:t xml:space="preserve">Срок регистрации запроса заявителя о предоставлении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123832" w:rsidRDefault="002C5B3C" w:rsidP="0050223B">
      <w:pPr>
        <w:pStyle w:val="1"/>
        <w:shd w:val="clear" w:color="auto" w:fill="auto"/>
        <w:tabs>
          <w:tab w:val="left" w:pos="159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2.4.12.</w:t>
      </w:r>
      <w:r>
        <w:rPr>
          <w:sz w:val="28"/>
          <w:szCs w:val="28"/>
        </w:rPr>
        <w:tab/>
        <w:t xml:space="preserve">Требования к помещениям, в которых предоставляются </w:t>
      </w:r>
      <w:r w:rsidR="00C93BCE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услуги. В подраздел «Требования к помещениям, в которых предоставляются </w:t>
      </w:r>
      <w:r w:rsidR="00C93BC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</w:t>
      </w:r>
      <w:r w:rsidR="007D7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информационные стенды с образцами их заполнения и перечнем документов и (или) информации, необходимые для предоставления каждой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0223B" w:rsidRDefault="002C5B3C">
      <w:pPr>
        <w:pStyle w:val="1"/>
        <w:shd w:val="clear" w:color="auto" w:fill="auto"/>
        <w:tabs>
          <w:tab w:val="left" w:pos="159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2.4.13.</w:t>
      </w:r>
      <w:r>
        <w:rPr>
          <w:sz w:val="28"/>
          <w:szCs w:val="28"/>
        </w:rPr>
        <w:tab/>
        <w:t xml:space="preserve">Показатели доступности и качества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 </w:t>
      </w:r>
    </w:p>
    <w:p w:rsidR="00123832" w:rsidRDefault="00DE7B0E" w:rsidP="00DE7B0E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5B3C">
        <w:rPr>
          <w:sz w:val="28"/>
          <w:szCs w:val="28"/>
        </w:rPr>
        <w:t>В подраздел «Показатели доступности и к</w:t>
      </w:r>
      <w:r w:rsidR="0050223B">
        <w:rPr>
          <w:sz w:val="28"/>
          <w:szCs w:val="28"/>
        </w:rPr>
        <w:t xml:space="preserve">ачества </w:t>
      </w:r>
      <w:r w:rsidR="000A283A">
        <w:rPr>
          <w:sz w:val="28"/>
          <w:szCs w:val="28"/>
        </w:rPr>
        <w:t>муниципальной</w:t>
      </w:r>
      <w:r w:rsidR="0050223B">
        <w:rPr>
          <w:sz w:val="28"/>
          <w:szCs w:val="28"/>
        </w:rPr>
        <w:t xml:space="preserve"> услуги» </w:t>
      </w:r>
      <w:r w:rsidR="002C5B3C">
        <w:rPr>
          <w:sz w:val="28"/>
          <w:szCs w:val="28"/>
        </w:rPr>
        <w:t xml:space="preserve">включается перечень показателей качества и доступности </w:t>
      </w:r>
      <w:r w:rsidR="000A283A">
        <w:rPr>
          <w:sz w:val="28"/>
          <w:szCs w:val="28"/>
        </w:rPr>
        <w:t>муниципальной</w:t>
      </w:r>
      <w:r w:rsidR="002C5B3C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</w:t>
      </w:r>
      <w:r w:rsidR="0050223B">
        <w:rPr>
          <w:sz w:val="28"/>
          <w:szCs w:val="28"/>
        </w:rPr>
        <w:t xml:space="preserve">лучение </w:t>
      </w:r>
      <w:r w:rsidR="000A283A">
        <w:rPr>
          <w:sz w:val="28"/>
          <w:szCs w:val="28"/>
        </w:rPr>
        <w:t>муниципальной</w:t>
      </w:r>
      <w:r w:rsidR="0050223B">
        <w:rPr>
          <w:sz w:val="28"/>
          <w:szCs w:val="28"/>
        </w:rPr>
        <w:t xml:space="preserve"> услуги и</w:t>
      </w:r>
      <w:r w:rsidR="002C5B3C">
        <w:rPr>
          <w:sz w:val="28"/>
          <w:szCs w:val="28"/>
        </w:rPr>
        <w:t xml:space="preserve"> документов в электронной </w:t>
      </w:r>
      <w:r w:rsidR="002C5B3C">
        <w:rPr>
          <w:sz w:val="28"/>
          <w:szCs w:val="28"/>
        </w:rPr>
        <w:lastRenderedPageBreak/>
        <w:t xml:space="preserve">форме, своевременное предоставление </w:t>
      </w:r>
      <w:r w:rsidR="000A283A">
        <w:rPr>
          <w:sz w:val="28"/>
          <w:szCs w:val="28"/>
        </w:rPr>
        <w:t>муниципальной</w:t>
      </w:r>
      <w:r w:rsidR="002C5B3C">
        <w:rPr>
          <w:sz w:val="28"/>
          <w:szCs w:val="28"/>
        </w:rPr>
        <w:t xml:space="preserve"> услуги (отсутствие нарушений сроков предоставления </w:t>
      </w:r>
      <w:r w:rsidR="000A283A">
        <w:rPr>
          <w:sz w:val="28"/>
          <w:szCs w:val="28"/>
        </w:rPr>
        <w:t>муниципальной</w:t>
      </w:r>
      <w:r w:rsidR="002C5B3C">
        <w:rPr>
          <w:sz w:val="28"/>
          <w:szCs w:val="28"/>
        </w:rPr>
        <w:t xml:space="preserve"> услуги), предоставление </w:t>
      </w:r>
      <w:r w:rsidR="000A283A">
        <w:rPr>
          <w:sz w:val="28"/>
          <w:szCs w:val="28"/>
        </w:rPr>
        <w:t>муниципальной</w:t>
      </w:r>
      <w:r w:rsidR="002C5B3C">
        <w:rPr>
          <w:sz w:val="28"/>
          <w:szCs w:val="28"/>
        </w:rPr>
        <w:t xml:space="preserve"> услуги в соответствии с вариантом предоставления </w:t>
      </w:r>
      <w:r w:rsidR="000A283A">
        <w:rPr>
          <w:sz w:val="28"/>
          <w:szCs w:val="28"/>
        </w:rPr>
        <w:t>муниципальной</w:t>
      </w:r>
      <w:r w:rsidR="002C5B3C">
        <w:rPr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0A283A">
        <w:rPr>
          <w:sz w:val="28"/>
          <w:szCs w:val="28"/>
        </w:rPr>
        <w:t>муниципальной</w:t>
      </w:r>
      <w:r w:rsidR="002C5B3C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 w:rsidR="000A283A">
        <w:rPr>
          <w:sz w:val="28"/>
          <w:szCs w:val="28"/>
        </w:rPr>
        <w:t>муниципальной</w:t>
      </w:r>
      <w:r w:rsidR="002C5B3C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123832" w:rsidRDefault="002C5B3C">
      <w:pPr>
        <w:pStyle w:val="1"/>
        <w:shd w:val="clear" w:color="auto" w:fill="auto"/>
        <w:tabs>
          <w:tab w:val="left" w:pos="1590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2.4.14.</w:t>
      </w:r>
      <w:r>
        <w:rPr>
          <w:sz w:val="28"/>
          <w:szCs w:val="28"/>
        </w:rPr>
        <w:tab/>
        <w:t xml:space="preserve">Иные требования к предоставлению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учитывающие особенности предоставления </w:t>
      </w:r>
      <w:r w:rsidR="00C93BC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услуг в многофункциональных центрах и особенности предоставления </w:t>
      </w:r>
      <w:r w:rsidR="00C93BC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услуг в электронной форме. В подраздел «Иные требования к предоставлению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учитывающие особенности предоставления </w:t>
      </w:r>
      <w:r w:rsidR="008E4CD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многофункциональных центрах и особенности предоставления </w:t>
      </w:r>
      <w:r w:rsidR="008E4CD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электронной форме» включаются следующие положения:</w:t>
      </w:r>
    </w:p>
    <w:p w:rsidR="00123832" w:rsidRDefault="002C5B3C">
      <w:pPr>
        <w:pStyle w:val="1"/>
        <w:shd w:val="clear" w:color="auto" w:fill="auto"/>
        <w:tabs>
          <w:tab w:val="left" w:pos="100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перечень услуг, которые являются необходимыми и обязательными для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123832" w:rsidRDefault="002C5B3C">
      <w:pPr>
        <w:pStyle w:val="1"/>
        <w:shd w:val="clear" w:color="auto" w:fill="auto"/>
        <w:tabs>
          <w:tab w:val="left" w:pos="1071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BF7FEC">
        <w:rPr>
          <w:sz w:val="28"/>
          <w:szCs w:val="28"/>
        </w:rPr>
        <w:t>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 или Белгородской области;</w:t>
      </w:r>
    </w:p>
    <w:p w:rsidR="00123832" w:rsidRDefault="002C5B3C">
      <w:pPr>
        <w:pStyle w:val="1"/>
        <w:shd w:val="clear" w:color="auto" w:fill="auto"/>
        <w:tabs>
          <w:tab w:val="left" w:pos="1071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перечень информационных систем, используемых для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123832" w:rsidRDefault="002C5B3C">
      <w:pPr>
        <w:pStyle w:val="1"/>
        <w:shd w:val="clear" w:color="auto" w:fill="auto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50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</w:rPr>
        <w:tab/>
        <w:t xml:space="preserve">Перечень вариантов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включающий в том числе варианты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необходимые для исправления допущенных опечаток и ошибок в выданных в результате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</w:t>
      </w:r>
      <w:r w:rsidRPr="007939C1">
        <w:rPr>
          <w:sz w:val="28"/>
          <w:szCs w:val="28"/>
        </w:rPr>
        <w:t xml:space="preserve">по результатам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 без рассмотрения (при необходимости).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2.5.2.</w:t>
      </w:r>
      <w:r w:rsidRPr="007939C1">
        <w:rPr>
          <w:sz w:val="28"/>
          <w:szCs w:val="28"/>
        </w:rPr>
        <w:tab/>
        <w:t xml:space="preserve">Описание административной процедуры профилирования заявителя.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услуги.</w:t>
      </w:r>
    </w:p>
    <w:p w:rsidR="00123832" w:rsidRPr="007939C1" w:rsidRDefault="002C5B3C" w:rsidP="007939C1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</w:t>
      </w:r>
      <w:r w:rsidRPr="007939C1">
        <w:rPr>
          <w:sz w:val="28"/>
          <w:szCs w:val="28"/>
        </w:rPr>
        <w:lastRenderedPageBreak/>
        <w:t xml:space="preserve">варианту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услуги.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465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2.5.3.</w:t>
      </w:r>
      <w:r w:rsidRPr="007939C1">
        <w:rPr>
          <w:sz w:val="28"/>
          <w:szCs w:val="28"/>
        </w:rPr>
        <w:tab/>
        <w:t xml:space="preserve">Подразделы, содержащие описание вариантов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услуги. Подразделы, содержащие описание вариантов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услуги, формируются по количеству вариантов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услуги, предусмотренных подпунктом 2.5.1 пункта 2.5 раздела II Порядка и должны содержать результат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услуги, а также максимальный срок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 в соответствии с вариантом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услуги.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490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2.5.4.</w:t>
      </w:r>
      <w:r w:rsidRPr="007939C1">
        <w:rPr>
          <w:sz w:val="28"/>
          <w:szCs w:val="28"/>
        </w:rPr>
        <w:tab/>
        <w:t>Особенности описания отдельных административных процедур.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662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2.5.4.1.</w:t>
      </w:r>
      <w:r w:rsidRPr="007939C1">
        <w:rPr>
          <w:sz w:val="28"/>
          <w:szCs w:val="28"/>
        </w:rPr>
        <w:tab/>
        <w:t xml:space="preserve">В описание административной процедуры приема запроса и документов и (или) информации, необходимых для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услуги, включаются следующие положения: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1)</w:t>
      </w:r>
      <w:r w:rsidRPr="007939C1">
        <w:rPr>
          <w:sz w:val="28"/>
          <w:szCs w:val="28"/>
        </w:rPr>
        <w:tab/>
        <w:t xml:space="preserve">состав запроса и перечень документов и (или) информации, необходимых для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 в соответствии с вариантом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услуги, а также способы подачи </w:t>
      </w:r>
      <w:r w:rsidRPr="00062704">
        <w:rPr>
          <w:sz w:val="28"/>
          <w:szCs w:val="28"/>
        </w:rPr>
        <w:t xml:space="preserve">таких </w:t>
      </w:r>
      <w:r w:rsidR="00062704" w:rsidRPr="00062704">
        <w:rPr>
          <w:sz w:val="28"/>
          <w:szCs w:val="28"/>
        </w:rPr>
        <w:t>запросов</w:t>
      </w:r>
      <w:r w:rsidRPr="00062704">
        <w:rPr>
          <w:sz w:val="28"/>
          <w:szCs w:val="28"/>
        </w:rPr>
        <w:t xml:space="preserve"> и</w:t>
      </w:r>
      <w:r w:rsidRPr="007939C1">
        <w:rPr>
          <w:sz w:val="28"/>
          <w:szCs w:val="28"/>
        </w:rPr>
        <w:t xml:space="preserve"> документов и (или) информации;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2)</w:t>
      </w:r>
      <w:r w:rsidRPr="007939C1">
        <w:rPr>
          <w:sz w:val="28"/>
          <w:szCs w:val="28"/>
        </w:rPr>
        <w:tab/>
        <w:t xml:space="preserve">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3)</w:t>
      </w:r>
      <w:r w:rsidRPr="007939C1">
        <w:rPr>
          <w:sz w:val="28"/>
          <w:szCs w:val="28"/>
        </w:rPr>
        <w:tab/>
        <w:t>наличие (отсутствие) возможности подачи запроса представителем заявителя;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4)</w:t>
      </w:r>
      <w:r w:rsidRPr="007939C1">
        <w:rPr>
          <w:sz w:val="28"/>
          <w:szCs w:val="28"/>
        </w:rPr>
        <w:tab/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5)</w:t>
      </w:r>
      <w:r w:rsidRPr="007939C1">
        <w:rPr>
          <w:sz w:val="28"/>
          <w:szCs w:val="28"/>
        </w:rPr>
        <w:tab/>
        <w:t xml:space="preserve">органы, предоставляющие </w:t>
      </w:r>
      <w:r w:rsidR="008E4CDD">
        <w:rPr>
          <w:sz w:val="28"/>
          <w:szCs w:val="28"/>
        </w:rPr>
        <w:t>муниципальные</w:t>
      </w:r>
      <w:r w:rsidRPr="007939C1">
        <w:rPr>
          <w:sz w:val="28"/>
          <w:szCs w:val="28"/>
        </w:rPr>
        <w:t xml:space="preserve"> услуги, и органы местного самоуправления, участвующие в приеме запроса о предоставлении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123832" w:rsidRDefault="002C5B3C" w:rsidP="007939C1">
      <w:pPr>
        <w:pStyle w:val="1"/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6)</w:t>
      </w:r>
      <w:r w:rsidRPr="007939C1">
        <w:rPr>
          <w:sz w:val="28"/>
          <w:szCs w:val="28"/>
        </w:rPr>
        <w:tab/>
        <w:t xml:space="preserve">возможность (невозможность) приёма органом, предоставляющим </w:t>
      </w:r>
      <w:r w:rsidR="00EE2E8B">
        <w:rPr>
          <w:sz w:val="28"/>
          <w:szCs w:val="28"/>
        </w:rPr>
        <w:t>муниципальную</w:t>
      </w:r>
      <w:r w:rsidRPr="007939C1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</w:t>
      </w:r>
      <w:r w:rsidR="00414879">
        <w:rPr>
          <w:sz w:val="28"/>
          <w:szCs w:val="28"/>
        </w:rPr>
        <w:t xml:space="preserve">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123832" w:rsidRDefault="002C5B3C">
      <w:pPr>
        <w:pStyle w:val="1"/>
        <w:shd w:val="clear" w:color="auto" w:fill="auto"/>
        <w:tabs>
          <w:tab w:val="left" w:pos="1077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 xml:space="preserve">срок регистрации запроса и документов и (или) информации, необходимых для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органе, предоставляющем </w:t>
      </w:r>
      <w:r w:rsidR="00EE2E8B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или в многофункциональном центре.</w:t>
      </w:r>
    </w:p>
    <w:p w:rsidR="00123832" w:rsidRDefault="002C5B3C">
      <w:pPr>
        <w:pStyle w:val="1"/>
        <w:shd w:val="clear" w:color="auto" w:fill="auto"/>
        <w:tabs>
          <w:tab w:val="left" w:pos="1682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2.5.4.2.</w:t>
      </w:r>
      <w:r>
        <w:rPr>
          <w:sz w:val="28"/>
          <w:szCs w:val="28"/>
        </w:rPr>
        <w:tab/>
        <w:t xml:space="preserve">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который должен содержать:</w:t>
      </w:r>
    </w:p>
    <w:p w:rsidR="00123832" w:rsidRDefault="002C5B3C">
      <w:pPr>
        <w:pStyle w:val="1"/>
        <w:shd w:val="clear" w:color="auto" w:fill="auto"/>
        <w:tabs>
          <w:tab w:val="left" w:pos="1077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  <w:t xml:space="preserve">наименование органа исполнительной власти, органа государственного внебюджетного фонда или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корпорации, органа местного самоуправления, в которые направляется запрос;</w:t>
      </w:r>
    </w:p>
    <w:p w:rsidR="00123832" w:rsidRDefault="002C5B3C">
      <w:pPr>
        <w:pStyle w:val="1"/>
        <w:shd w:val="clear" w:color="auto" w:fill="auto"/>
        <w:tabs>
          <w:tab w:val="left" w:pos="1102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направляемые в запросе сведения;</w:t>
      </w:r>
    </w:p>
    <w:p w:rsidR="00123832" w:rsidRDefault="002C5B3C">
      <w:pPr>
        <w:pStyle w:val="1"/>
        <w:shd w:val="clear" w:color="auto" w:fill="auto"/>
        <w:tabs>
          <w:tab w:val="left" w:pos="1102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запрашиваемые в запросе сведения с указанием цели их использования;</w:t>
      </w:r>
    </w:p>
    <w:p w:rsidR="00123832" w:rsidRDefault="002C5B3C">
      <w:pPr>
        <w:pStyle w:val="1"/>
        <w:shd w:val="clear" w:color="auto" w:fill="auto"/>
        <w:tabs>
          <w:tab w:val="left" w:pos="1106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основание для информационного запроса, срок его направления;</w:t>
      </w:r>
    </w:p>
    <w:p w:rsidR="00123832" w:rsidRDefault="002C5B3C">
      <w:pPr>
        <w:pStyle w:val="1"/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срок, в течение которого результат запроса должен поступить в орган, предоставляющий </w:t>
      </w:r>
      <w:r w:rsidR="00EE2E8B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услугу.</w:t>
      </w:r>
    </w:p>
    <w:p w:rsidR="00123832" w:rsidRDefault="002C5B3C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</w:t>
      </w:r>
      <w:r w:rsidR="00EE2E8B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123832" w:rsidRDefault="002C5B3C">
      <w:pPr>
        <w:pStyle w:val="1"/>
        <w:shd w:val="clear" w:color="auto" w:fill="auto"/>
        <w:tabs>
          <w:tab w:val="left" w:pos="1667"/>
        </w:tabs>
        <w:spacing w:line="240" w:lineRule="auto"/>
        <w:ind w:firstLine="740"/>
        <w:jc w:val="both"/>
        <w:rPr>
          <w:sz w:val="28"/>
          <w:szCs w:val="28"/>
        </w:rPr>
      </w:pPr>
      <w:r w:rsidRPr="00CA6BC0">
        <w:rPr>
          <w:sz w:val="28"/>
          <w:szCs w:val="28"/>
          <w:lang w:eastAsia="en-US" w:bidi="en-US"/>
        </w:rPr>
        <w:t>2.5.4.3.</w:t>
      </w:r>
      <w:r w:rsidRPr="00CA6BC0">
        <w:rPr>
          <w:sz w:val="28"/>
          <w:szCs w:val="28"/>
          <w:lang w:eastAsia="en-US" w:bidi="en-US"/>
        </w:rPr>
        <w:tab/>
      </w:r>
      <w:r>
        <w:rPr>
          <w:sz w:val="28"/>
          <w:szCs w:val="28"/>
        </w:rPr>
        <w:t xml:space="preserve">В описание административной процедуры приостановления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включаются следующие положения:</w:t>
      </w:r>
    </w:p>
    <w:p w:rsidR="00123832" w:rsidRDefault="002C5B3C">
      <w:pPr>
        <w:pStyle w:val="1"/>
        <w:shd w:val="clear" w:color="auto" w:fill="auto"/>
        <w:tabs>
          <w:tab w:val="left" w:pos="1072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перечень оснований для приостановления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в случае отсутствия таких оснований — указание на их отсутствие;</w:t>
      </w:r>
    </w:p>
    <w:p w:rsidR="00123832" w:rsidRDefault="002C5B3C">
      <w:pPr>
        <w:pStyle w:val="1"/>
        <w:shd w:val="clear" w:color="auto" w:fill="auto"/>
        <w:tabs>
          <w:tab w:val="left" w:pos="1072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состав и содержание осуществляемых при приостановлении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административных действий;</w:t>
      </w:r>
    </w:p>
    <w:p w:rsidR="00123832" w:rsidRDefault="002C5B3C">
      <w:pPr>
        <w:pStyle w:val="1"/>
        <w:shd w:val="clear" w:color="auto" w:fill="auto"/>
        <w:tabs>
          <w:tab w:val="left" w:pos="1077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перечень оснований для возобновления предоставления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123832" w:rsidRDefault="002C5B3C">
      <w:pPr>
        <w:pStyle w:val="1"/>
        <w:shd w:val="clear" w:color="auto" w:fill="auto"/>
        <w:tabs>
          <w:tab w:val="left" w:pos="1682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2.5.4.4.</w:t>
      </w:r>
      <w:r>
        <w:rPr>
          <w:sz w:val="28"/>
          <w:szCs w:val="28"/>
        </w:rPr>
        <w:tab/>
        <w:t xml:space="preserve">В описание административной процедуры принятия решения о предоставлении (об отказе в предоставлении)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включаются следующие положения:</w:t>
      </w:r>
    </w:p>
    <w:p w:rsidR="00123832" w:rsidRDefault="002C5B3C">
      <w:pPr>
        <w:pStyle w:val="1"/>
        <w:shd w:val="clear" w:color="auto" w:fill="auto"/>
        <w:tabs>
          <w:tab w:val="left" w:pos="1077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критерии принятия решения о предоставлении (об отказе в предоставлении) </w:t>
      </w:r>
      <w:r w:rsidR="000A28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123832" w:rsidRPr="007939C1" w:rsidRDefault="007939C1" w:rsidP="007939C1">
      <w:pPr>
        <w:pStyle w:val="1"/>
        <w:shd w:val="clear" w:color="auto" w:fill="auto"/>
        <w:tabs>
          <w:tab w:val="left" w:pos="1077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срок принятия решения </w:t>
      </w:r>
      <w:r w:rsidR="002C5B3C">
        <w:rPr>
          <w:sz w:val="28"/>
          <w:szCs w:val="28"/>
        </w:rPr>
        <w:t xml:space="preserve"> о предоставлении (об отказе в предоставлении) </w:t>
      </w:r>
      <w:r w:rsidR="000A283A">
        <w:rPr>
          <w:sz w:val="28"/>
          <w:szCs w:val="28"/>
        </w:rPr>
        <w:t>муниципальной</w:t>
      </w:r>
      <w:r w:rsidR="002C5B3C">
        <w:rPr>
          <w:sz w:val="28"/>
          <w:szCs w:val="28"/>
        </w:rPr>
        <w:t xml:space="preserve"> услуги, исчисляемый с даты получения органом,</w:t>
      </w:r>
      <w:r w:rsidR="009F095A">
        <w:rPr>
          <w:sz w:val="28"/>
          <w:szCs w:val="28"/>
        </w:rPr>
        <w:t xml:space="preserve"> </w:t>
      </w:r>
      <w:r w:rsidR="002C5B3C" w:rsidRPr="007939C1">
        <w:rPr>
          <w:sz w:val="28"/>
          <w:szCs w:val="28"/>
        </w:rPr>
        <w:t xml:space="preserve">предоставляющим </w:t>
      </w:r>
      <w:r w:rsidR="00EE2E8B">
        <w:rPr>
          <w:sz w:val="28"/>
          <w:szCs w:val="28"/>
        </w:rPr>
        <w:t>муниципальную</w:t>
      </w:r>
      <w:r w:rsidR="002C5B3C" w:rsidRPr="007939C1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671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2.5.4.5.</w:t>
      </w:r>
      <w:r w:rsidRPr="007939C1">
        <w:rPr>
          <w:sz w:val="28"/>
          <w:szCs w:val="28"/>
        </w:rPr>
        <w:tab/>
        <w:t xml:space="preserve">В описание административной процедуры предоставления результата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 включаются следующие положения: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67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1)</w:t>
      </w:r>
      <w:r w:rsidRPr="007939C1">
        <w:rPr>
          <w:sz w:val="28"/>
          <w:szCs w:val="28"/>
        </w:rPr>
        <w:tab/>
        <w:t xml:space="preserve">способы предоставления результата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2)</w:t>
      </w:r>
      <w:r w:rsidRPr="007939C1">
        <w:rPr>
          <w:sz w:val="28"/>
          <w:szCs w:val="28"/>
        </w:rPr>
        <w:tab/>
        <w:t xml:space="preserve">срок предоставления заявителю результата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услуги, исчисляемый со дня принятия решения о предоставлении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3)</w:t>
      </w:r>
      <w:r w:rsidRPr="007939C1">
        <w:rPr>
          <w:sz w:val="28"/>
          <w:szCs w:val="28"/>
        </w:rPr>
        <w:tab/>
        <w:t xml:space="preserve">возможность (невозможность) предоставления органом, оказывающим </w:t>
      </w:r>
      <w:r w:rsidR="00EE2E8B">
        <w:rPr>
          <w:sz w:val="28"/>
          <w:szCs w:val="28"/>
        </w:rPr>
        <w:t>муниципальную</w:t>
      </w:r>
      <w:r w:rsidRPr="007939C1">
        <w:rPr>
          <w:sz w:val="28"/>
          <w:szCs w:val="28"/>
        </w:rPr>
        <w:t xml:space="preserve"> услугу, или многофункциональным центром результата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</w:t>
      </w:r>
      <w:r w:rsidRPr="007939C1">
        <w:rPr>
          <w:sz w:val="28"/>
          <w:szCs w:val="28"/>
        </w:rPr>
        <w:lastRenderedPageBreak/>
        <w:t>юридических лиц).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671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2.5.4.6.</w:t>
      </w:r>
      <w:r w:rsidRPr="007939C1">
        <w:rPr>
          <w:sz w:val="28"/>
          <w:szCs w:val="28"/>
        </w:rPr>
        <w:tab/>
        <w:t>В описание административной процедуры получения дополнительных сведений от заявителя включаются следующие положения: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1)</w:t>
      </w:r>
      <w:r w:rsidRPr="007939C1">
        <w:rPr>
          <w:sz w:val="28"/>
          <w:szCs w:val="28"/>
        </w:rPr>
        <w:tab/>
        <w:t xml:space="preserve">основания для получения от заявителя дополнительных документов и (или) информации в процессе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2)</w:t>
      </w:r>
      <w:r w:rsidRPr="007939C1">
        <w:rPr>
          <w:sz w:val="28"/>
          <w:szCs w:val="28"/>
        </w:rPr>
        <w:tab/>
        <w:t>срок, необходимый для получения таких документов и (или) информации;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3)</w:t>
      </w:r>
      <w:r w:rsidRPr="007939C1">
        <w:rPr>
          <w:sz w:val="28"/>
          <w:szCs w:val="28"/>
        </w:rPr>
        <w:tab/>
        <w:t xml:space="preserve">указание на необходимость (отсутствие необходимости) для приостановления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4)</w:t>
      </w:r>
      <w:r w:rsidRPr="007939C1">
        <w:rPr>
          <w:sz w:val="28"/>
          <w:szCs w:val="28"/>
        </w:rPr>
        <w:tab/>
        <w:t>перечень органов исполнительной власти, государственных корпораций, органов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</w:r>
    </w:p>
    <w:p w:rsidR="00123832" w:rsidRPr="007939C1" w:rsidRDefault="002C5B3C" w:rsidP="007939C1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 xml:space="preserve">2.5.5. В случае если вариант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 предполагает предоставление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услуги, включаются следующие положения: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1)</w:t>
      </w:r>
      <w:r w:rsidRPr="007939C1">
        <w:rPr>
          <w:sz w:val="28"/>
          <w:szCs w:val="28"/>
        </w:rPr>
        <w:tab/>
        <w:t xml:space="preserve">указание на необходимость предварительной подачи заявителем запроса о предоставлении ему данной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 после осуществления органом, предоставляющим </w:t>
      </w:r>
      <w:r w:rsidR="00EE2E8B">
        <w:rPr>
          <w:sz w:val="28"/>
          <w:szCs w:val="28"/>
        </w:rPr>
        <w:t>муниципальную</w:t>
      </w:r>
      <w:r w:rsidRPr="007939C1">
        <w:rPr>
          <w:sz w:val="28"/>
          <w:szCs w:val="28"/>
        </w:rPr>
        <w:t xml:space="preserve"> услугу, мероприятий в соответствии с пунктом 1 части 1 статьи 7.3 Закона № 210-ФЗ;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2)</w:t>
      </w:r>
      <w:r w:rsidRPr="007939C1">
        <w:rPr>
          <w:sz w:val="28"/>
          <w:szCs w:val="28"/>
        </w:rPr>
        <w:tab/>
        <w:t xml:space="preserve">сведения о юридическом факте, поступление которого в информационную систему органа, предоставляющего </w:t>
      </w:r>
      <w:r w:rsidR="00EE2E8B">
        <w:rPr>
          <w:sz w:val="28"/>
          <w:szCs w:val="28"/>
        </w:rPr>
        <w:t>муниципальную</w:t>
      </w:r>
      <w:r w:rsidRPr="007939C1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 в упреждающем (проактивном) режиме;</w:t>
      </w:r>
    </w:p>
    <w:p w:rsidR="00123832" w:rsidRPr="007939C1" w:rsidRDefault="002C5B3C" w:rsidP="00D52FEC">
      <w:pPr>
        <w:pStyle w:val="1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3)</w:t>
      </w:r>
      <w:r w:rsidRPr="007939C1">
        <w:rPr>
          <w:sz w:val="28"/>
          <w:szCs w:val="28"/>
        </w:rPr>
        <w:tab/>
        <w:t>наименование информационной системы, из которой должны поступить сведения, указанные в подпункте 2 настоящего пункта, а также информационной</w:t>
      </w:r>
      <w:r w:rsidR="009F095A">
        <w:rPr>
          <w:sz w:val="28"/>
          <w:szCs w:val="28"/>
        </w:rPr>
        <w:t xml:space="preserve"> </w:t>
      </w:r>
      <w:r w:rsidRPr="007939C1">
        <w:rPr>
          <w:sz w:val="28"/>
          <w:szCs w:val="28"/>
        </w:rPr>
        <w:t xml:space="preserve">системы органа, предоставляющего </w:t>
      </w:r>
      <w:r w:rsidR="00EE2E8B">
        <w:rPr>
          <w:sz w:val="28"/>
          <w:szCs w:val="28"/>
        </w:rPr>
        <w:t>муниципальную</w:t>
      </w:r>
      <w:r w:rsidRPr="007939C1">
        <w:rPr>
          <w:sz w:val="28"/>
          <w:szCs w:val="28"/>
        </w:rPr>
        <w:t xml:space="preserve"> услугу, в которую должны поступить данные сведения;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4)</w:t>
      </w:r>
      <w:r w:rsidRPr="007939C1">
        <w:rPr>
          <w:sz w:val="28"/>
          <w:szCs w:val="28"/>
        </w:rPr>
        <w:tab/>
        <w:t xml:space="preserve">состав, последовательность и сроки выполнения административных процедур, осуществляемых органом, предоставляющим </w:t>
      </w:r>
      <w:r w:rsidR="00EE2E8B">
        <w:rPr>
          <w:sz w:val="28"/>
          <w:szCs w:val="28"/>
        </w:rPr>
        <w:t>муниципальную</w:t>
      </w:r>
      <w:r w:rsidRPr="007939C1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подпункте 2 настоящего пункта.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263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2.6.</w:t>
      </w:r>
      <w:r w:rsidRPr="007939C1">
        <w:rPr>
          <w:sz w:val="28"/>
          <w:szCs w:val="28"/>
        </w:rPr>
        <w:tab/>
        <w:t>Раздел «Формы контроля за исполнением административного регламента» состоит из следующих подразделов: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263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1)</w:t>
      </w:r>
      <w:r w:rsidRPr="007939C1">
        <w:rPr>
          <w:sz w:val="28"/>
          <w:szCs w:val="28"/>
        </w:rPr>
        <w:tab/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услуги, а также принятием ими решений;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2)</w:t>
      </w:r>
      <w:r w:rsidRPr="007939C1">
        <w:rPr>
          <w:sz w:val="28"/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услуги, в том </w:t>
      </w:r>
      <w:r w:rsidRPr="007939C1">
        <w:rPr>
          <w:sz w:val="28"/>
          <w:szCs w:val="28"/>
        </w:rPr>
        <w:lastRenderedPageBreak/>
        <w:t xml:space="preserve">числе порядок и формы контроля за полнотой и качеством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263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3)</w:t>
      </w:r>
      <w:r w:rsidRPr="007939C1">
        <w:rPr>
          <w:sz w:val="28"/>
          <w:szCs w:val="28"/>
        </w:rPr>
        <w:tab/>
        <w:t xml:space="preserve">ответственность должностных лиц органа, предоставляющего </w:t>
      </w:r>
      <w:r w:rsidR="00EE2E8B">
        <w:rPr>
          <w:sz w:val="28"/>
          <w:szCs w:val="28"/>
        </w:rPr>
        <w:t>муниципальную</w:t>
      </w:r>
      <w:r w:rsidRPr="007939C1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услуги;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4)</w:t>
      </w:r>
      <w:r w:rsidRPr="007939C1">
        <w:rPr>
          <w:sz w:val="28"/>
          <w:szCs w:val="28"/>
        </w:rPr>
        <w:tab/>
        <w:t xml:space="preserve">положения, характеризующие требования к порядку и формам контроля за предоставлением </w:t>
      </w:r>
      <w:r w:rsidR="000A283A">
        <w:rPr>
          <w:sz w:val="28"/>
          <w:szCs w:val="28"/>
        </w:rPr>
        <w:t>муниципальной</w:t>
      </w:r>
      <w:r w:rsidRPr="007939C1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123832" w:rsidRPr="007939C1" w:rsidRDefault="002C5B3C" w:rsidP="007939C1">
      <w:pPr>
        <w:pStyle w:val="1"/>
        <w:shd w:val="clear" w:color="auto" w:fill="auto"/>
        <w:tabs>
          <w:tab w:val="left" w:pos="1263"/>
        </w:tabs>
        <w:spacing w:line="240" w:lineRule="auto"/>
        <w:ind w:firstLine="709"/>
        <w:jc w:val="both"/>
        <w:rPr>
          <w:sz w:val="28"/>
          <w:szCs w:val="28"/>
        </w:rPr>
      </w:pPr>
      <w:r w:rsidRPr="007939C1">
        <w:rPr>
          <w:sz w:val="28"/>
          <w:szCs w:val="28"/>
        </w:rPr>
        <w:t>2.7.</w:t>
      </w:r>
      <w:r w:rsidRPr="007939C1">
        <w:rPr>
          <w:sz w:val="28"/>
          <w:szCs w:val="28"/>
        </w:rPr>
        <w:tab/>
        <w:t xml:space="preserve">Раздел «Досудебный (внесудебный) порядок обжалования решений и действий (бездействия) органа, предоставляющего </w:t>
      </w:r>
      <w:r w:rsidR="00EE2E8B">
        <w:rPr>
          <w:sz w:val="28"/>
          <w:szCs w:val="28"/>
        </w:rPr>
        <w:t>муниципальную</w:t>
      </w:r>
      <w:r w:rsidRPr="007939C1">
        <w:rPr>
          <w:sz w:val="28"/>
          <w:szCs w:val="28"/>
        </w:rPr>
        <w:t xml:space="preserve"> услугу, многофункционального центра, организаций, указанных в части 1.1 статьи 16 Закона № 210-ФЗ, а также их должностных лиц, </w:t>
      </w:r>
      <w:r w:rsidR="00321DAA">
        <w:rPr>
          <w:sz w:val="28"/>
          <w:szCs w:val="28"/>
        </w:rPr>
        <w:t>муниципальных</w:t>
      </w:r>
      <w:r w:rsidRPr="007939C1">
        <w:rPr>
          <w:sz w:val="28"/>
          <w:szCs w:val="28"/>
        </w:rPr>
        <w:t xml:space="preserve">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B33E95" w:rsidRDefault="00B33E95" w:rsidP="00CE0C40">
      <w:pPr>
        <w:pStyle w:val="30"/>
        <w:keepNext/>
        <w:keepLines/>
        <w:shd w:val="clear" w:color="auto" w:fill="auto"/>
        <w:tabs>
          <w:tab w:val="left" w:pos="548"/>
        </w:tabs>
        <w:spacing w:after="0" w:line="240" w:lineRule="auto"/>
        <w:rPr>
          <w:sz w:val="28"/>
          <w:szCs w:val="28"/>
        </w:rPr>
      </w:pPr>
      <w:bookmarkStart w:id="3" w:name="bookmark5"/>
    </w:p>
    <w:p w:rsidR="00123832" w:rsidRDefault="002C5B3C" w:rsidP="00CE0C40">
      <w:pPr>
        <w:pStyle w:val="30"/>
        <w:keepNext/>
        <w:keepLines/>
        <w:shd w:val="clear" w:color="auto" w:fill="auto"/>
        <w:tabs>
          <w:tab w:val="left" w:pos="548"/>
        </w:tabs>
        <w:spacing w:after="0" w:line="240" w:lineRule="auto"/>
        <w:rPr>
          <w:sz w:val="28"/>
          <w:szCs w:val="28"/>
        </w:rPr>
      </w:pPr>
      <w:r w:rsidRPr="00CE0C40">
        <w:rPr>
          <w:sz w:val="28"/>
          <w:szCs w:val="28"/>
        </w:rPr>
        <w:t>3.</w:t>
      </w:r>
      <w:r w:rsidRPr="00CE0C40">
        <w:rPr>
          <w:sz w:val="28"/>
          <w:szCs w:val="28"/>
        </w:rPr>
        <w:tab/>
        <w:t>Разработка и согласован</w:t>
      </w:r>
      <w:r w:rsidR="00CE0C40">
        <w:rPr>
          <w:sz w:val="28"/>
          <w:szCs w:val="28"/>
        </w:rPr>
        <w:t>ие административных</w:t>
      </w:r>
      <w:r w:rsidR="00CE0C40">
        <w:rPr>
          <w:sz w:val="28"/>
          <w:szCs w:val="28"/>
        </w:rPr>
        <w:br/>
        <w:t>регламентов</w:t>
      </w:r>
      <w:r w:rsidRPr="00CE0C40">
        <w:rPr>
          <w:sz w:val="28"/>
          <w:szCs w:val="28"/>
        </w:rPr>
        <w:t xml:space="preserve"> предоставления </w:t>
      </w:r>
      <w:r w:rsidR="008E4CDD">
        <w:rPr>
          <w:sz w:val="28"/>
          <w:szCs w:val="28"/>
        </w:rPr>
        <w:t>муниципальных</w:t>
      </w:r>
      <w:r w:rsidRPr="00CE0C40">
        <w:rPr>
          <w:sz w:val="28"/>
          <w:szCs w:val="28"/>
        </w:rPr>
        <w:t xml:space="preserve"> услуг</w:t>
      </w:r>
      <w:bookmarkEnd w:id="3"/>
    </w:p>
    <w:p w:rsidR="00CE0C40" w:rsidRPr="00CE0C40" w:rsidRDefault="00CE0C40" w:rsidP="00CE0C40">
      <w:pPr>
        <w:pStyle w:val="30"/>
        <w:keepNext/>
        <w:keepLines/>
        <w:shd w:val="clear" w:color="auto" w:fill="auto"/>
        <w:tabs>
          <w:tab w:val="left" w:pos="548"/>
        </w:tabs>
        <w:spacing w:after="0" w:line="240" w:lineRule="auto"/>
        <w:ind w:firstLine="709"/>
        <w:rPr>
          <w:sz w:val="28"/>
          <w:szCs w:val="28"/>
        </w:rPr>
      </w:pPr>
    </w:p>
    <w:p w:rsidR="00123832" w:rsidRPr="00CE0C40" w:rsidRDefault="002C5B3C" w:rsidP="00BF7FEC">
      <w:pPr>
        <w:pStyle w:val="1"/>
        <w:shd w:val="clear" w:color="auto" w:fill="auto"/>
        <w:tabs>
          <w:tab w:val="left" w:pos="1269"/>
        </w:tabs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3.1.</w:t>
      </w:r>
      <w:r w:rsidRPr="00CE0C40">
        <w:rPr>
          <w:sz w:val="28"/>
          <w:szCs w:val="28"/>
        </w:rPr>
        <w:tab/>
      </w:r>
      <w:r w:rsidR="00BF7FEC">
        <w:rPr>
          <w:sz w:val="28"/>
          <w:szCs w:val="28"/>
        </w:rPr>
        <w:t xml:space="preserve">Проекты </w:t>
      </w:r>
      <w:r w:rsidR="00BF7FEC">
        <w:rPr>
          <w:rFonts w:eastAsia="Calibri"/>
          <w:color w:val="auto"/>
          <w:sz w:val="28"/>
          <w:szCs w:val="28"/>
          <w:lang w:eastAsia="en-US" w:bidi="ar-SA"/>
        </w:rPr>
        <w:t xml:space="preserve">административных регламентов разрабатываются </w:t>
      </w:r>
      <w:r w:rsidR="009F095A">
        <w:rPr>
          <w:sz w:val="28"/>
          <w:szCs w:val="28"/>
        </w:rPr>
        <w:t>структурными подразделения</w:t>
      </w:r>
      <w:r w:rsidR="005E017F">
        <w:rPr>
          <w:sz w:val="28"/>
          <w:szCs w:val="28"/>
        </w:rPr>
        <w:t xml:space="preserve"> </w:t>
      </w:r>
      <w:r w:rsidR="00BF7FEC">
        <w:rPr>
          <w:rFonts w:eastAsia="Calibri"/>
          <w:color w:val="auto"/>
          <w:sz w:val="28"/>
          <w:szCs w:val="28"/>
          <w:lang w:eastAsia="en-US" w:bidi="ar-SA"/>
        </w:rPr>
        <w:t>а</w:t>
      </w:r>
      <w:r w:rsidR="00BF7FEC" w:rsidRPr="00BF7FEC">
        <w:rPr>
          <w:rFonts w:eastAsia="Calibri"/>
          <w:color w:val="auto"/>
          <w:sz w:val="28"/>
          <w:szCs w:val="28"/>
          <w:lang w:eastAsia="en-US" w:bidi="ar-SA"/>
        </w:rPr>
        <w:t>дминистрации</w:t>
      </w:r>
      <w:r w:rsidR="00BF7FEC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9F095A">
        <w:rPr>
          <w:rFonts w:eastAsia="Calibri"/>
          <w:color w:val="auto"/>
          <w:sz w:val="28"/>
          <w:szCs w:val="28"/>
          <w:lang w:eastAsia="en-US" w:bidi="ar-SA"/>
        </w:rPr>
        <w:t>Красногвардейского района</w:t>
      </w:r>
      <w:r w:rsidR="00BF7FEC" w:rsidRPr="00BF7FEC">
        <w:rPr>
          <w:rFonts w:eastAsia="Calibri"/>
          <w:color w:val="auto"/>
          <w:sz w:val="28"/>
          <w:szCs w:val="28"/>
          <w:lang w:eastAsia="en-US" w:bidi="ar-SA"/>
        </w:rPr>
        <w:t>, к сфере деятельности которых относится пред</w:t>
      </w:r>
      <w:r w:rsidR="00BF7FEC">
        <w:rPr>
          <w:rFonts w:eastAsia="Calibri"/>
          <w:color w:val="auto"/>
          <w:sz w:val="28"/>
          <w:szCs w:val="28"/>
          <w:lang w:eastAsia="en-US" w:bidi="ar-SA"/>
        </w:rPr>
        <w:t xml:space="preserve">оставление муниципальных услуг </w:t>
      </w:r>
      <w:r w:rsidRPr="00CE0C40">
        <w:rPr>
          <w:sz w:val="28"/>
          <w:szCs w:val="28"/>
        </w:rPr>
        <w:t>в машиночитаемом формате в электронном виде в реестре.</w:t>
      </w:r>
      <w:r w:rsidRPr="00CE0C40">
        <w:rPr>
          <w:sz w:val="28"/>
          <w:szCs w:val="28"/>
        </w:rPr>
        <w:tab/>
      </w:r>
    </w:p>
    <w:p w:rsidR="00123832" w:rsidRPr="00CE0C40" w:rsidRDefault="002C5B3C" w:rsidP="00CE0C40">
      <w:pPr>
        <w:pStyle w:val="1"/>
        <w:shd w:val="clear" w:color="auto" w:fill="auto"/>
        <w:tabs>
          <w:tab w:val="left" w:pos="1263"/>
        </w:tabs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3.2.</w:t>
      </w:r>
      <w:r w:rsidRPr="00CE0C40">
        <w:rPr>
          <w:sz w:val="28"/>
          <w:szCs w:val="28"/>
        </w:rPr>
        <w:tab/>
      </w:r>
      <w:r w:rsidR="00E372DE" w:rsidRPr="00E372DE">
        <w:rPr>
          <w:sz w:val="28"/>
          <w:szCs w:val="28"/>
        </w:rPr>
        <w:t xml:space="preserve">Администрация </w:t>
      </w:r>
      <w:r w:rsidR="0069430C">
        <w:rPr>
          <w:sz w:val="28"/>
          <w:szCs w:val="28"/>
        </w:rPr>
        <w:t>Красногвардейского</w:t>
      </w:r>
      <w:r w:rsidRPr="00E372DE">
        <w:rPr>
          <w:sz w:val="28"/>
          <w:szCs w:val="28"/>
        </w:rPr>
        <w:t xml:space="preserve"> является органом, уполномоченным на проведение экспертизы проекта административного регламента на соответствие законодательству об организации предоставления государственных и муниципальных услуг (далее - уполномоченный орган) и обеспечивает доступ к реестру для участия в разработке, согласовании и утверждении проекта административного регламента и регистрации нормативного правового акта об утверждении административного регламента:</w:t>
      </w:r>
    </w:p>
    <w:p w:rsidR="00123832" w:rsidRPr="00CE0C40" w:rsidRDefault="00E372DE" w:rsidP="00CE0C40">
      <w:pPr>
        <w:pStyle w:val="1"/>
        <w:shd w:val="clear" w:color="auto" w:fill="auto"/>
        <w:tabs>
          <w:tab w:val="left" w:pos="107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BF7FEC">
        <w:rPr>
          <w:sz w:val="28"/>
          <w:szCs w:val="28"/>
        </w:rPr>
        <w:t xml:space="preserve">структурным подразделениям администрации </w:t>
      </w:r>
      <w:r w:rsidR="00003146">
        <w:rPr>
          <w:sz w:val="28"/>
          <w:szCs w:val="28"/>
        </w:rPr>
        <w:t>Красногвардейского района</w:t>
      </w:r>
      <w:r>
        <w:rPr>
          <w:sz w:val="28"/>
          <w:szCs w:val="28"/>
        </w:rPr>
        <w:t>,</w:t>
      </w:r>
      <w:r w:rsidR="007043B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предоставляющим муниципальные</w:t>
      </w:r>
      <w:r w:rsidR="002C5B3C" w:rsidRPr="00CE0C40">
        <w:rPr>
          <w:sz w:val="28"/>
          <w:szCs w:val="28"/>
        </w:rPr>
        <w:t xml:space="preserve"> услуги;</w:t>
      </w:r>
    </w:p>
    <w:p w:rsidR="00123832" w:rsidRPr="00CE0C40" w:rsidRDefault="002C5B3C" w:rsidP="00CE0C40">
      <w:pPr>
        <w:pStyle w:val="1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2)</w:t>
      </w:r>
      <w:r w:rsidRPr="00CE0C40">
        <w:rPr>
          <w:sz w:val="28"/>
          <w:szCs w:val="28"/>
        </w:rPr>
        <w:tab/>
      </w:r>
      <w:r w:rsidR="0060331C">
        <w:rPr>
          <w:sz w:val="28"/>
          <w:szCs w:val="28"/>
        </w:rPr>
        <w:t>органам</w:t>
      </w:r>
      <w:r w:rsidRPr="00BF7FEC">
        <w:rPr>
          <w:sz w:val="28"/>
          <w:szCs w:val="28"/>
        </w:rPr>
        <w:t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</w:t>
      </w:r>
      <w:r w:rsidR="00BF7FEC" w:rsidRPr="00BF7FEC">
        <w:rPr>
          <w:sz w:val="28"/>
          <w:szCs w:val="28"/>
        </w:rPr>
        <w:t>.</w:t>
      </w:r>
    </w:p>
    <w:p w:rsidR="00123832" w:rsidRPr="00CE0C40" w:rsidRDefault="002C5B3C" w:rsidP="00CE0C40">
      <w:pPr>
        <w:pStyle w:val="1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3.3.</w:t>
      </w:r>
      <w:r w:rsidRPr="00CE0C40">
        <w:rPr>
          <w:sz w:val="28"/>
          <w:szCs w:val="28"/>
        </w:rPr>
        <w:tab/>
      </w:r>
      <w:r w:rsidR="0060331C">
        <w:rPr>
          <w:sz w:val="28"/>
          <w:szCs w:val="28"/>
        </w:rPr>
        <w:t>Органы</w:t>
      </w:r>
      <w:r w:rsidR="00BF7FEC">
        <w:rPr>
          <w:sz w:val="28"/>
          <w:szCs w:val="28"/>
        </w:rPr>
        <w:t xml:space="preserve">, участвующие в согласовании </w:t>
      </w:r>
      <w:r w:rsidRPr="00CE0C40">
        <w:rPr>
          <w:sz w:val="28"/>
          <w:szCs w:val="28"/>
        </w:rPr>
        <w:t>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123832" w:rsidRPr="00CE0C40" w:rsidRDefault="002C5B3C" w:rsidP="00CE0C40">
      <w:pPr>
        <w:pStyle w:val="1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3.4.</w:t>
      </w:r>
      <w:r w:rsidRPr="00CE0C40">
        <w:rPr>
          <w:sz w:val="28"/>
          <w:szCs w:val="28"/>
        </w:rPr>
        <w:tab/>
        <w:t xml:space="preserve">Проект административного регламента рассматривается </w:t>
      </w:r>
      <w:r w:rsidR="0060331C">
        <w:rPr>
          <w:sz w:val="28"/>
          <w:szCs w:val="28"/>
        </w:rPr>
        <w:t>органами</w:t>
      </w:r>
      <w:r w:rsidRPr="00CE0C40">
        <w:rPr>
          <w:sz w:val="28"/>
          <w:szCs w:val="28"/>
        </w:rPr>
        <w:t>, участвующими в согласовании, в срок, не превышающий 5 (пяти) рабочих дней с даты поступления его на согласование в реестре.</w:t>
      </w:r>
    </w:p>
    <w:p w:rsidR="00123832" w:rsidRPr="00CE0C40" w:rsidRDefault="002C5B3C" w:rsidP="00CE0C4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 xml:space="preserve">В случае возникновения при согласовании административного регламента необходимости направления запросов и получения </w:t>
      </w:r>
      <w:r w:rsidRPr="00CE0C40">
        <w:rPr>
          <w:sz w:val="28"/>
          <w:szCs w:val="28"/>
        </w:rPr>
        <w:lastRenderedPageBreak/>
        <w:t xml:space="preserve">дополнительных материалов и информации у </w:t>
      </w:r>
      <w:r w:rsidR="0060331C">
        <w:rPr>
          <w:sz w:val="28"/>
          <w:szCs w:val="28"/>
        </w:rPr>
        <w:t>органов</w:t>
      </w:r>
      <w:r w:rsidRPr="00CE0C40">
        <w:rPr>
          <w:sz w:val="28"/>
          <w:szCs w:val="28"/>
        </w:rPr>
        <w:t>, участвующих в согласовании, срок проведения экспертизы может быт</w:t>
      </w:r>
      <w:r w:rsidR="00CE0C40">
        <w:rPr>
          <w:sz w:val="28"/>
          <w:szCs w:val="28"/>
        </w:rPr>
        <w:t xml:space="preserve">ь увеличен до 30 (тридцати) </w:t>
      </w:r>
      <w:r w:rsidRPr="00CE0C40">
        <w:rPr>
          <w:sz w:val="28"/>
          <w:szCs w:val="28"/>
        </w:rPr>
        <w:t>рабочих дней с момента поступления проекта административного регламента в реестре.</w:t>
      </w:r>
    </w:p>
    <w:p w:rsidR="00123832" w:rsidRPr="0060331C" w:rsidRDefault="002C5B3C" w:rsidP="0060331C">
      <w:pPr>
        <w:tabs>
          <w:tab w:val="left" w:pos="1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1C">
        <w:rPr>
          <w:rFonts w:ascii="Times New Roman" w:hAnsi="Times New Roman" w:cs="Times New Roman"/>
          <w:sz w:val="28"/>
          <w:szCs w:val="28"/>
        </w:rPr>
        <w:t>3.5.</w:t>
      </w:r>
      <w:r w:rsidRPr="0060331C">
        <w:rPr>
          <w:rFonts w:ascii="Times New Roman" w:hAnsi="Times New Roman" w:cs="Times New Roman"/>
          <w:sz w:val="28"/>
          <w:szCs w:val="28"/>
        </w:rPr>
        <w:tab/>
        <w:t>Одновременно с началом процедуры согласования в целях обеспечения проведения независимой антикоррупционной экспертизы проекты нормативных правовых актов подлежат размещению в сети Интернет</w:t>
      </w:r>
      <w:r w:rsidR="00A1192A">
        <w:rPr>
          <w:rFonts w:ascii="Times New Roman" w:hAnsi="Times New Roman" w:cs="Times New Roman"/>
          <w:sz w:val="28"/>
          <w:szCs w:val="28"/>
        </w:rPr>
        <w:t xml:space="preserve"> </w:t>
      </w:r>
      <w:r w:rsidR="0060331C" w:rsidRPr="0060331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r w:rsidR="00A1192A">
        <w:rPr>
          <w:rFonts w:ascii="Times New Roman" w:eastAsia="Times New Roman" w:hAnsi="Times New Roman" w:cs="Times New Roman"/>
          <w:sz w:val="28"/>
          <w:szCs w:val="28"/>
        </w:rPr>
        <w:t>Красногвардейского района.</w:t>
      </w:r>
    </w:p>
    <w:p w:rsidR="00123832" w:rsidRPr="00CE0C40" w:rsidRDefault="002C5B3C" w:rsidP="00CE0C40">
      <w:pPr>
        <w:pStyle w:val="1"/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3.6.</w:t>
      </w:r>
      <w:r w:rsidRPr="00CE0C40">
        <w:rPr>
          <w:sz w:val="28"/>
          <w:szCs w:val="28"/>
        </w:rPr>
        <w:tab/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123832" w:rsidRPr="00CE0C40" w:rsidRDefault="002C5B3C" w:rsidP="00CE0C4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123832" w:rsidRPr="00CE0C40" w:rsidRDefault="002C5B3C" w:rsidP="00CE0C4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123832" w:rsidRPr="00CE0C40" w:rsidRDefault="002C5B3C" w:rsidP="00CE0C40">
      <w:pPr>
        <w:pStyle w:val="1"/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3.7.</w:t>
      </w:r>
      <w:r w:rsidRPr="00CE0C40">
        <w:rPr>
          <w:sz w:val="28"/>
          <w:szCs w:val="28"/>
        </w:rPr>
        <w:tab/>
        <w:t xml:space="preserve">После рассмотрения проекта административного регламента органом, участвующим в согласовании, а также поступления заключений, либо информаций по проекту административного регламента (при наличии), в том числе по результатам независимой антикоррупционной экспертизы, орган, предоставляющий </w:t>
      </w:r>
      <w:r w:rsidR="00EE2E8B">
        <w:rPr>
          <w:sz w:val="28"/>
          <w:szCs w:val="28"/>
        </w:rPr>
        <w:t>муниципальную</w:t>
      </w:r>
      <w:r w:rsidRPr="00CE0C40">
        <w:rPr>
          <w:sz w:val="28"/>
          <w:szCs w:val="28"/>
        </w:rPr>
        <w:t xml:space="preserve"> услугу, рассматривает поступившие замечания </w:t>
      </w:r>
      <w:r w:rsidR="005458B3">
        <w:rPr>
          <w:sz w:val="28"/>
          <w:szCs w:val="28"/>
        </w:rPr>
        <w:t xml:space="preserve">в </w:t>
      </w:r>
      <w:r w:rsidRPr="00CE0C40">
        <w:rPr>
          <w:sz w:val="28"/>
          <w:szCs w:val="28"/>
        </w:rPr>
        <w:t>т</w:t>
      </w:r>
      <w:r w:rsidR="00CE0C40">
        <w:rPr>
          <w:sz w:val="28"/>
          <w:szCs w:val="28"/>
        </w:rPr>
        <w:t xml:space="preserve">ечение 5 (пяти) рабочих дней с </w:t>
      </w:r>
      <w:r w:rsidRPr="00CE0C40">
        <w:rPr>
          <w:sz w:val="28"/>
          <w:szCs w:val="28"/>
        </w:rPr>
        <w:t>момента поступления такого документа в реестре.</w:t>
      </w:r>
    </w:p>
    <w:p w:rsidR="00123832" w:rsidRPr="00CE0C40" w:rsidRDefault="002C5B3C" w:rsidP="00CE0C4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Решение о возможности учета замечаний по результатам антикоррупционной экспертизы при доработке проекта административного</w:t>
      </w:r>
      <w:r w:rsidR="00F01D42">
        <w:rPr>
          <w:sz w:val="28"/>
          <w:szCs w:val="28"/>
        </w:rPr>
        <w:t xml:space="preserve"> </w:t>
      </w:r>
      <w:r w:rsidR="00586DB7">
        <w:rPr>
          <w:sz w:val="28"/>
          <w:szCs w:val="28"/>
        </w:rPr>
        <w:t>р</w:t>
      </w:r>
      <w:r w:rsidRPr="00CE0C40">
        <w:rPr>
          <w:sz w:val="28"/>
          <w:szCs w:val="28"/>
        </w:rPr>
        <w:t xml:space="preserve">егламента принимается органом, предоставляющим </w:t>
      </w:r>
      <w:r w:rsidR="00EE2E8B">
        <w:rPr>
          <w:sz w:val="28"/>
          <w:szCs w:val="28"/>
        </w:rPr>
        <w:t>муниципальную</w:t>
      </w:r>
      <w:r w:rsidRPr="00CE0C40">
        <w:rPr>
          <w:sz w:val="28"/>
          <w:szCs w:val="28"/>
        </w:rPr>
        <w:t xml:space="preserve"> услугу,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актов».</w:t>
      </w:r>
    </w:p>
    <w:p w:rsidR="00123832" w:rsidRPr="00CE0C40" w:rsidRDefault="002C5B3C" w:rsidP="00CE0C40">
      <w:pPr>
        <w:pStyle w:val="1"/>
        <w:shd w:val="clear" w:color="auto" w:fill="auto"/>
        <w:tabs>
          <w:tab w:val="left" w:pos="1287"/>
        </w:tabs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3.8.</w:t>
      </w:r>
      <w:r w:rsidRPr="00CE0C40">
        <w:rPr>
          <w:sz w:val="28"/>
          <w:szCs w:val="28"/>
        </w:rPr>
        <w:tab/>
        <w:t xml:space="preserve">В случае согласия с замечаниями, представленными органом, участвующим в согласовании, орган, предоставляющий </w:t>
      </w:r>
      <w:r w:rsidR="00EE2E8B">
        <w:rPr>
          <w:sz w:val="28"/>
          <w:szCs w:val="28"/>
        </w:rPr>
        <w:t>муниципальную</w:t>
      </w:r>
      <w:r w:rsidRPr="00CE0C40">
        <w:rPr>
          <w:sz w:val="28"/>
          <w:szCs w:val="28"/>
        </w:rPr>
        <w:t xml:space="preserve"> услугу, в срок, не превышающий пяти рабочих дней, вносит</w:t>
      </w:r>
      <w:r w:rsidR="00321DAA">
        <w:rPr>
          <w:sz w:val="28"/>
          <w:szCs w:val="28"/>
        </w:rPr>
        <w:t>,</w:t>
      </w:r>
      <w:r w:rsidRPr="00CE0C40">
        <w:rPr>
          <w:sz w:val="28"/>
          <w:szCs w:val="28"/>
        </w:rPr>
        <w:t xml:space="preserve"> с учетом полученных замечаний</w:t>
      </w:r>
      <w:r w:rsidR="00321DAA">
        <w:rPr>
          <w:sz w:val="28"/>
          <w:szCs w:val="28"/>
        </w:rPr>
        <w:t>,</w:t>
      </w:r>
      <w:r w:rsidRPr="00CE0C40">
        <w:rPr>
          <w:sz w:val="28"/>
          <w:szCs w:val="28"/>
        </w:rPr>
        <w:t xml:space="preserve"> изменения в сведения о </w:t>
      </w:r>
      <w:r w:rsidR="000A283A">
        <w:rPr>
          <w:sz w:val="28"/>
          <w:szCs w:val="28"/>
        </w:rPr>
        <w:t>муниципальной</w:t>
      </w:r>
      <w:r w:rsidRPr="00CE0C40">
        <w:rPr>
          <w:sz w:val="28"/>
          <w:szCs w:val="28"/>
        </w:rPr>
        <w:t xml:space="preserve"> услуге, указанные в подпункте 1 пункта 1.4 раздела I Порядка, и после их преобразования в машиночитаемый вид и формирования проекта административного регламента, направляет указанный проект административного регламента на повторное согласование органам, участвующим в согласовании.</w:t>
      </w:r>
    </w:p>
    <w:p w:rsidR="00123832" w:rsidRPr="00CE0C40" w:rsidRDefault="002C5B3C" w:rsidP="00CE0C4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 xml:space="preserve">При наличии возражений к замечаниям орган, предоставляющий </w:t>
      </w:r>
      <w:r w:rsidR="00EE2E8B">
        <w:rPr>
          <w:sz w:val="28"/>
          <w:szCs w:val="28"/>
        </w:rPr>
        <w:t>муниципальную</w:t>
      </w:r>
      <w:r w:rsidRPr="00CE0C40">
        <w:rPr>
          <w:sz w:val="28"/>
          <w:szCs w:val="28"/>
        </w:rPr>
        <w:t xml:space="preserve"> услугу, вправе инициировать процедуру урегулирования разногласий путем подготовки информации, содержащей возражения на </w:t>
      </w:r>
      <w:r w:rsidRPr="00CE0C40">
        <w:rPr>
          <w:sz w:val="28"/>
          <w:szCs w:val="28"/>
        </w:rPr>
        <w:lastRenderedPageBreak/>
        <w:t>замечания органа, участвующего в согласовании, и направления такой информации указанному органу.</w:t>
      </w:r>
    </w:p>
    <w:p w:rsidR="00123832" w:rsidRPr="00CE0C40" w:rsidRDefault="002C5B3C" w:rsidP="00CE0C40">
      <w:pPr>
        <w:pStyle w:val="1"/>
        <w:shd w:val="clear" w:color="auto" w:fill="auto"/>
        <w:tabs>
          <w:tab w:val="left" w:pos="1287"/>
        </w:tabs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3.9.</w:t>
      </w:r>
      <w:r w:rsidRPr="00CE0C40">
        <w:rPr>
          <w:sz w:val="28"/>
          <w:szCs w:val="28"/>
        </w:rPr>
        <w:tab/>
        <w:t xml:space="preserve">В случае согласия с возражениями, представленными органом, предоставляющим </w:t>
      </w:r>
      <w:r w:rsidR="00EE2E8B">
        <w:rPr>
          <w:sz w:val="28"/>
          <w:szCs w:val="28"/>
        </w:rPr>
        <w:t>муниципальную</w:t>
      </w:r>
      <w:r w:rsidRPr="00CE0C40">
        <w:rPr>
          <w:sz w:val="28"/>
          <w:szCs w:val="28"/>
        </w:rPr>
        <w:t xml:space="preserve"> услугу, орган, участвующий в согласовании, согласовывает проект административного регламента, проставляя соответствующую отметку в листе согласования.</w:t>
      </w:r>
    </w:p>
    <w:p w:rsidR="00123832" w:rsidRPr="00CE0C40" w:rsidRDefault="002C5B3C" w:rsidP="00CE0C4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EE2E8B">
        <w:rPr>
          <w:sz w:val="28"/>
          <w:szCs w:val="28"/>
        </w:rPr>
        <w:t>муниципальную</w:t>
      </w:r>
      <w:r w:rsidRPr="00CE0C40">
        <w:rPr>
          <w:sz w:val="28"/>
          <w:szCs w:val="28"/>
        </w:rPr>
        <w:t xml:space="preserve"> услугу, орган, участвующий в согласовании, проставляет в листе согласования отметку о повторном отказе в согласовании.</w:t>
      </w:r>
    </w:p>
    <w:p w:rsidR="00123832" w:rsidRPr="00CE0C40" w:rsidRDefault="002C5B3C" w:rsidP="00CE0C40">
      <w:pPr>
        <w:pStyle w:val="1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3.10.</w:t>
      </w:r>
      <w:r w:rsidRPr="00CE0C40">
        <w:rPr>
          <w:sz w:val="28"/>
          <w:szCs w:val="28"/>
        </w:rPr>
        <w:tab/>
        <w:t xml:space="preserve">Орган, предоставляющий </w:t>
      </w:r>
      <w:r w:rsidR="00EE2E8B">
        <w:rPr>
          <w:sz w:val="28"/>
          <w:szCs w:val="28"/>
        </w:rPr>
        <w:t>муниципальную</w:t>
      </w:r>
      <w:r w:rsidRPr="00CE0C40">
        <w:rPr>
          <w:sz w:val="28"/>
          <w:szCs w:val="28"/>
        </w:rPr>
        <w:t xml:space="preserve"> услугу,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регламента.</w:t>
      </w:r>
    </w:p>
    <w:p w:rsidR="00123832" w:rsidRPr="00CE0C40" w:rsidRDefault="002C5B3C" w:rsidP="00CE0C40">
      <w:pPr>
        <w:pStyle w:val="1"/>
        <w:shd w:val="clear" w:color="auto" w:fill="auto"/>
        <w:tabs>
          <w:tab w:val="left" w:pos="1388"/>
        </w:tabs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3.11.</w:t>
      </w:r>
      <w:r w:rsidRPr="00CE0C40">
        <w:rPr>
          <w:sz w:val="28"/>
          <w:szCs w:val="28"/>
        </w:rPr>
        <w:tab/>
        <w:t>Разногласия по проекту административного регламента разрешаются в ходе согласительного совещания, на которое приглашаются представители органа, отказавшего в согласовании. Организа</w:t>
      </w:r>
      <w:r w:rsidR="00F11004">
        <w:rPr>
          <w:sz w:val="28"/>
          <w:szCs w:val="28"/>
        </w:rPr>
        <w:t>ция проведения согласительного</w:t>
      </w:r>
      <w:r w:rsidRPr="00CE0C40">
        <w:rPr>
          <w:sz w:val="28"/>
          <w:szCs w:val="28"/>
        </w:rPr>
        <w:t xml:space="preserve"> совещания осуществляется разработчиком административного регламента не позднее 5 рабочих дней со дня получения повторного отказа в согласовании проекта административного регламента.</w:t>
      </w:r>
    </w:p>
    <w:p w:rsidR="00123832" w:rsidRPr="00CE0C40" w:rsidRDefault="002C5B3C" w:rsidP="00CE0C40">
      <w:pPr>
        <w:pStyle w:val="1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3.12.</w:t>
      </w:r>
      <w:r w:rsidRPr="00CE0C40">
        <w:rPr>
          <w:sz w:val="28"/>
          <w:szCs w:val="28"/>
        </w:rPr>
        <w:tab/>
        <w:t xml:space="preserve">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регламента, орган, предоставляющий </w:t>
      </w:r>
      <w:r w:rsidR="00EE2E8B">
        <w:rPr>
          <w:sz w:val="28"/>
          <w:szCs w:val="28"/>
        </w:rPr>
        <w:t>муниципальную</w:t>
      </w:r>
      <w:r w:rsidRPr="00CE0C40">
        <w:rPr>
          <w:sz w:val="28"/>
          <w:szCs w:val="28"/>
        </w:rPr>
        <w:t xml:space="preserve"> услугу, направляет проект административного регламента на экспертизу в соответствии с разделом 4 настоящего порядка.</w:t>
      </w:r>
    </w:p>
    <w:p w:rsidR="00123832" w:rsidRPr="00A56C1A" w:rsidRDefault="002C5B3C" w:rsidP="00A56C1A">
      <w:pPr>
        <w:pStyle w:val="1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 w:rsidRPr="00CE0C40">
        <w:rPr>
          <w:sz w:val="28"/>
          <w:szCs w:val="28"/>
        </w:rPr>
        <w:t>3.13.</w:t>
      </w:r>
      <w:r w:rsidRPr="00CE0C40">
        <w:rPr>
          <w:sz w:val="28"/>
          <w:szCs w:val="28"/>
        </w:rPr>
        <w:tab/>
        <w:t xml:space="preserve">Административный регламент утверждается органом, предоставляющим </w:t>
      </w:r>
      <w:r w:rsidR="00EE2E8B">
        <w:rPr>
          <w:sz w:val="28"/>
          <w:szCs w:val="28"/>
        </w:rPr>
        <w:t>муниципальную</w:t>
      </w:r>
      <w:r w:rsidRPr="00CE0C40">
        <w:rPr>
          <w:sz w:val="28"/>
          <w:szCs w:val="28"/>
        </w:rPr>
        <w:t xml:space="preserve"> услугу.</w:t>
      </w:r>
    </w:p>
    <w:p w:rsidR="00123832" w:rsidRPr="00A56C1A" w:rsidRDefault="002C5B3C" w:rsidP="00A56C1A">
      <w:pPr>
        <w:pStyle w:val="1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3.14.</w:t>
      </w:r>
      <w:r w:rsidRPr="00A56C1A">
        <w:rPr>
          <w:sz w:val="28"/>
          <w:szCs w:val="28"/>
        </w:rPr>
        <w:tab/>
        <w:t xml:space="preserve">Подписание нормативного правового акта органа, предоставляющего </w:t>
      </w:r>
      <w:r w:rsidR="00EE2E8B">
        <w:rPr>
          <w:sz w:val="28"/>
          <w:szCs w:val="28"/>
        </w:rPr>
        <w:t>муниципальную</w:t>
      </w:r>
      <w:r w:rsidRPr="00A56C1A">
        <w:rPr>
          <w:sz w:val="28"/>
          <w:szCs w:val="28"/>
        </w:rPr>
        <w:t xml:space="preserve"> услугу, об утверждении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органа, предоставляющего </w:t>
      </w:r>
      <w:r w:rsidR="00EE2E8B">
        <w:rPr>
          <w:sz w:val="28"/>
          <w:szCs w:val="28"/>
        </w:rPr>
        <w:t>муниципальную</w:t>
      </w:r>
      <w:r w:rsidRPr="00A56C1A">
        <w:rPr>
          <w:sz w:val="28"/>
          <w:szCs w:val="28"/>
        </w:rPr>
        <w:t xml:space="preserve">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123832" w:rsidRPr="00A56C1A" w:rsidRDefault="002C5B3C" w:rsidP="00A56C1A">
      <w:pPr>
        <w:pStyle w:val="1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3.15.</w:t>
      </w:r>
      <w:r w:rsidRPr="00A56C1A">
        <w:rPr>
          <w:sz w:val="28"/>
          <w:szCs w:val="28"/>
        </w:rPr>
        <w:tab/>
        <w:t xml:space="preserve">Если руководитель органа, предоставляющего </w:t>
      </w:r>
      <w:r w:rsidR="00EE2E8B">
        <w:rPr>
          <w:sz w:val="28"/>
          <w:szCs w:val="28"/>
        </w:rPr>
        <w:t>муниципальную</w:t>
      </w:r>
      <w:r w:rsidRPr="00A56C1A">
        <w:rPr>
          <w:sz w:val="28"/>
          <w:szCs w:val="28"/>
        </w:rPr>
        <w:t xml:space="preserve"> услугу, временно не может исполнять свои обязанности, правовые акты подписывает лицо, исполняющее полномочия руководителя органа, предоставляющего </w:t>
      </w:r>
      <w:r w:rsidR="00EE2E8B">
        <w:rPr>
          <w:sz w:val="28"/>
          <w:szCs w:val="28"/>
        </w:rPr>
        <w:t>муниципальную</w:t>
      </w:r>
      <w:r w:rsidRPr="00A56C1A">
        <w:rPr>
          <w:sz w:val="28"/>
          <w:szCs w:val="28"/>
        </w:rPr>
        <w:t xml:space="preserve"> услугу.</w:t>
      </w:r>
    </w:p>
    <w:p w:rsidR="00123832" w:rsidRPr="00A56C1A" w:rsidRDefault="002C5B3C" w:rsidP="00A56C1A">
      <w:pPr>
        <w:pStyle w:val="1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3.16.</w:t>
      </w:r>
      <w:r w:rsidRPr="00A56C1A">
        <w:rPr>
          <w:sz w:val="28"/>
          <w:szCs w:val="28"/>
        </w:rPr>
        <w:tab/>
        <w:t>Административные регламенты подлежат опубликованию в порядке, установленном законом Белгородской области от 09 июня 2022 года № 187 «О порядке официального опубликования и вступления в силу законов Белгородской области и иных правовых актов».</w:t>
      </w:r>
    </w:p>
    <w:p w:rsidR="00123832" w:rsidRPr="00A56C1A" w:rsidRDefault="00A56C1A" w:rsidP="00A56C1A">
      <w:pPr>
        <w:pStyle w:val="1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>
        <w:rPr>
          <w:sz w:val="28"/>
          <w:szCs w:val="28"/>
        </w:rPr>
        <w:tab/>
        <w:t xml:space="preserve">Внесение </w:t>
      </w:r>
      <w:r w:rsidR="002C5B3C" w:rsidRPr="00A56C1A">
        <w:rPr>
          <w:sz w:val="28"/>
          <w:szCs w:val="28"/>
        </w:rPr>
        <w:t xml:space="preserve">изменений в административные регламенты </w:t>
      </w:r>
      <w:r w:rsidR="002C5B3C" w:rsidRPr="00A56C1A">
        <w:rPr>
          <w:sz w:val="28"/>
          <w:szCs w:val="28"/>
        </w:rPr>
        <w:lastRenderedPageBreak/>
        <w:t xml:space="preserve">осуществляется в случае изменения законодательства Российской Федерации и (или) законодательства Белгородской области, регулирующего предоставление </w:t>
      </w:r>
      <w:r w:rsidR="00F11004">
        <w:rPr>
          <w:sz w:val="28"/>
          <w:szCs w:val="28"/>
        </w:rPr>
        <w:t>муниципальных</w:t>
      </w:r>
      <w:r w:rsidR="002C5B3C" w:rsidRPr="00A56C1A">
        <w:rPr>
          <w:sz w:val="28"/>
          <w:szCs w:val="28"/>
        </w:rPr>
        <w:t xml:space="preserve"> услуг, изменения структуры исполнительных органов </w:t>
      </w:r>
      <w:r w:rsidR="000A283A">
        <w:rPr>
          <w:sz w:val="28"/>
          <w:szCs w:val="28"/>
        </w:rPr>
        <w:t>муниципальной</w:t>
      </w:r>
      <w:r w:rsidR="002C5B3C" w:rsidRPr="00A56C1A">
        <w:rPr>
          <w:sz w:val="28"/>
          <w:szCs w:val="28"/>
        </w:rPr>
        <w:t xml:space="preserve"> власти Белгородской области, к сфере деятельности которых относится предоставление </w:t>
      </w:r>
      <w:r w:rsidR="00F11004">
        <w:rPr>
          <w:sz w:val="28"/>
          <w:szCs w:val="28"/>
        </w:rPr>
        <w:t xml:space="preserve">муниципальных </w:t>
      </w:r>
      <w:r w:rsidR="002C5B3C" w:rsidRPr="00A56C1A">
        <w:rPr>
          <w:sz w:val="28"/>
          <w:szCs w:val="28"/>
        </w:rPr>
        <w:t>услуг, а также по предложениям органов исполнительной власти Белгородской области, основанным на результатах анализа практики применения административных регламентов.</w:t>
      </w:r>
    </w:p>
    <w:p w:rsidR="00123832" w:rsidRPr="00A56C1A" w:rsidRDefault="002C5B3C" w:rsidP="00A56C1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 xml:space="preserve"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</w:t>
      </w:r>
      <w:r w:rsidR="005E017F">
        <w:rPr>
          <w:sz w:val="28"/>
          <w:szCs w:val="28"/>
        </w:rPr>
        <w:t xml:space="preserve">структурные подразделения, </w:t>
      </w:r>
      <w:r w:rsidRPr="00A56C1A">
        <w:rPr>
          <w:sz w:val="28"/>
          <w:szCs w:val="28"/>
        </w:rPr>
        <w:t xml:space="preserve">предоставляющие </w:t>
      </w:r>
      <w:r w:rsidR="00F11004">
        <w:rPr>
          <w:sz w:val="28"/>
          <w:szCs w:val="28"/>
        </w:rPr>
        <w:t>муниципальные</w:t>
      </w:r>
      <w:r w:rsidRPr="00A56C1A">
        <w:rPr>
          <w:sz w:val="28"/>
          <w:szCs w:val="28"/>
        </w:rPr>
        <w:t xml:space="preserve"> услуги, которые являются разработчиками административных регламентов.</w:t>
      </w:r>
    </w:p>
    <w:p w:rsidR="00123832" w:rsidRPr="00A56C1A" w:rsidRDefault="002C5B3C" w:rsidP="00A56C1A">
      <w:pPr>
        <w:pStyle w:val="1"/>
        <w:shd w:val="clear" w:color="auto" w:fill="auto"/>
        <w:tabs>
          <w:tab w:val="left" w:pos="6014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</w:t>
      </w:r>
      <w:r w:rsidR="00A56C1A">
        <w:rPr>
          <w:sz w:val="28"/>
          <w:szCs w:val="28"/>
        </w:rPr>
        <w:t xml:space="preserve"> административных регламентов.</w:t>
      </w:r>
    </w:p>
    <w:p w:rsidR="00A56C1A" w:rsidRDefault="002C5B3C" w:rsidP="00A56C1A">
      <w:pPr>
        <w:pStyle w:val="1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3.18.</w:t>
      </w:r>
      <w:r w:rsidRPr="00A56C1A">
        <w:rPr>
          <w:sz w:val="28"/>
          <w:szCs w:val="28"/>
        </w:rPr>
        <w:tab/>
        <w:t>До 1 января 2024 года подписание и регистрация административного регламента допускается на бумажном носителе без использования реестра.</w:t>
      </w:r>
      <w:bookmarkStart w:id="4" w:name="bookmark7"/>
    </w:p>
    <w:p w:rsidR="00A56C1A" w:rsidRPr="00A56C1A" w:rsidRDefault="00A56C1A" w:rsidP="00A56C1A">
      <w:pPr>
        <w:pStyle w:val="1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sz w:val="28"/>
          <w:szCs w:val="28"/>
        </w:rPr>
      </w:pPr>
    </w:p>
    <w:p w:rsidR="00123832" w:rsidRDefault="00A56C1A" w:rsidP="00A56C1A">
      <w:pPr>
        <w:pStyle w:val="30"/>
        <w:keepNext/>
        <w:keepLines/>
        <w:shd w:val="clear" w:color="auto" w:fill="auto"/>
        <w:tabs>
          <w:tab w:val="left" w:pos="33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5B3C" w:rsidRPr="00A56C1A">
        <w:rPr>
          <w:sz w:val="28"/>
          <w:szCs w:val="28"/>
        </w:rPr>
        <w:t>Проведение экспертизы проектов административных регламентов</w:t>
      </w:r>
      <w:bookmarkEnd w:id="4"/>
    </w:p>
    <w:p w:rsidR="00A56C1A" w:rsidRPr="00A56C1A" w:rsidRDefault="00A56C1A" w:rsidP="00A56C1A">
      <w:pPr>
        <w:pStyle w:val="30"/>
        <w:keepNext/>
        <w:keepLines/>
        <w:shd w:val="clear" w:color="auto" w:fill="auto"/>
        <w:tabs>
          <w:tab w:val="left" w:pos="332"/>
        </w:tabs>
        <w:spacing w:after="0" w:line="240" w:lineRule="auto"/>
        <w:ind w:firstLine="709"/>
        <w:rPr>
          <w:sz w:val="28"/>
          <w:szCs w:val="28"/>
        </w:rPr>
      </w:pPr>
    </w:p>
    <w:p w:rsidR="00123832" w:rsidRPr="00A56C1A" w:rsidRDefault="002C5B3C" w:rsidP="00A56C1A">
      <w:pPr>
        <w:pStyle w:val="1"/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4.1.</w:t>
      </w:r>
      <w:r w:rsidRPr="00A56C1A">
        <w:rPr>
          <w:sz w:val="28"/>
          <w:szCs w:val="28"/>
        </w:rPr>
        <w:tab/>
        <w:t>Экспертиза проекта административного регламента на соответствие законодательству об организации предоставления государственных и муниципальных услуг (далее — экспертиза) проводится уполномоченным органом в реестре.</w:t>
      </w:r>
    </w:p>
    <w:p w:rsidR="00123832" w:rsidRPr="00A56C1A" w:rsidRDefault="002C5B3C" w:rsidP="00A56C1A">
      <w:pPr>
        <w:pStyle w:val="1"/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4.2.</w:t>
      </w:r>
      <w:r w:rsidRPr="00A56C1A">
        <w:rPr>
          <w:sz w:val="28"/>
          <w:szCs w:val="28"/>
        </w:rPr>
        <w:tab/>
        <w:t>Предметом экспертизы являются:</w:t>
      </w:r>
    </w:p>
    <w:p w:rsidR="00123832" w:rsidRPr="00A56C1A" w:rsidRDefault="002C5B3C" w:rsidP="00A56C1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1) соответствие проектов административных регламентов требованиям пунктов 1.3 и 1.6 раздела I Порядка;</w:t>
      </w:r>
    </w:p>
    <w:p w:rsidR="00123832" w:rsidRPr="00A56C1A" w:rsidRDefault="002C5B3C" w:rsidP="00A56C1A">
      <w:pPr>
        <w:pStyle w:val="1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2)</w:t>
      </w:r>
      <w:r w:rsidRPr="00A56C1A">
        <w:rPr>
          <w:sz w:val="28"/>
          <w:szCs w:val="28"/>
        </w:rPr>
        <w:tab/>
        <w:t>соответствие критериев принятия соответствующего решения требованиям, предусмотренным вторым а</w:t>
      </w:r>
      <w:r w:rsidR="00A56C1A">
        <w:rPr>
          <w:sz w:val="28"/>
          <w:szCs w:val="28"/>
        </w:rPr>
        <w:t>бзацем</w:t>
      </w:r>
      <w:r w:rsidRPr="00A56C1A">
        <w:rPr>
          <w:sz w:val="28"/>
          <w:szCs w:val="28"/>
        </w:rPr>
        <w:t xml:space="preserve"> подпункта 2 подпункта 2.4.8 пункта 2.4 раздела 2 настоящего Порядка;</w:t>
      </w:r>
    </w:p>
    <w:p w:rsidR="00123832" w:rsidRPr="00A56C1A" w:rsidRDefault="002C5B3C" w:rsidP="00A56C1A">
      <w:pPr>
        <w:pStyle w:val="1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3)</w:t>
      </w:r>
      <w:r w:rsidRPr="00A56C1A">
        <w:rPr>
          <w:sz w:val="28"/>
          <w:szCs w:val="28"/>
        </w:rPr>
        <w:tab/>
        <w:t>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</w:t>
      </w:r>
      <w:r w:rsidR="00A56C1A">
        <w:rPr>
          <w:sz w:val="28"/>
          <w:szCs w:val="28"/>
        </w:rPr>
        <w:t>лучены</w:t>
      </w:r>
      <w:r w:rsidRPr="00A56C1A">
        <w:rPr>
          <w:sz w:val="28"/>
          <w:szCs w:val="28"/>
        </w:rPr>
        <w:t xml:space="preserve"> в рамках межведомственного запроса.</w:t>
      </w:r>
    </w:p>
    <w:p w:rsidR="00123832" w:rsidRPr="00A56C1A" w:rsidRDefault="002C5B3C" w:rsidP="00A56C1A">
      <w:pPr>
        <w:pStyle w:val="1"/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4.3.</w:t>
      </w:r>
      <w:r w:rsidRPr="00A56C1A">
        <w:rPr>
          <w:sz w:val="28"/>
          <w:szCs w:val="28"/>
        </w:rPr>
        <w:tab/>
        <w:t>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123832" w:rsidRPr="00A56C1A" w:rsidRDefault="002C5B3C" w:rsidP="00A56C1A">
      <w:pPr>
        <w:pStyle w:val="1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4.4.</w:t>
      </w:r>
      <w:r w:rsidRPr="00A56C1A">
        <w:rPr>
          <w:sz w:val="28"/>
          <w:szCs w:val="28"/>
        </w:rPr>
        <w:tab/>
        <w:t xml:space="preserve">При принятии решения о представлении положительного заключения на проект административного регламента уполномоченный </w:t>
      </w:r>
      <w:r w:rsidRPr="00A56C1A">
        <w:rPr>
          <w:sz w:val="28"/>
          <w:szCs w:val="28"/>
        </w:rPr>
        <w:lastRenderedPageBreak/>
        <w:t>орган проставляет соответствующую отметку в листе согласования.</w:t>
      </w:r>
    </w:p>
    <w:p w:rsidR="00123832" w:rsidRPr="00A56C1A" w:rsidRDefault="002C5B3C" w:rsidP="00A56C1A">
      <w:pPr>
        <w:pStyle w:val="1"/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4.5.</w:t>
      </w:r>
      <w:r w:rsidRPr="00A56C1A">
        <w:rPr>
          <w:sz w:val="28"/>
          <w:szCs w:val="28"/>
        </w:rPr>
        <w:tab/>
        <w:t>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123832" w:rsidRPr="00A56C1A" w:rsidRDefault="002C5B3C" w:rsidP="00A56C1A">
      <w:pPr>
        <w:pStyle w:val="1"/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4.6.</w:t>
      </w:r>
      <w:r w:rsidRPr="00A56C1A">
        <w:rPr>
          <w:sz w:val="28"/>
          <w:szCs w:val="28"/>
        </w:rPr>
        <w:tab/>
        <w:t xml:space="preserve">При наличии в информации либо заключении уполномоченного органа замечаний и предложений к проекту административного регламента орган, предоставляющий </w:t>
      </w:r>
      <w:r w:rsidR="00EE2E8B">
        <w:rPr>
          <w:sz w:val="28"/>
          <w:szCs w:val="28"/>
        </w:rPr>
        <w:t>муниципальную</w:t>
      </w:r>
      <w:r w:rsidRPr="00A56C1A">
        <w:rPr>
          <w:sz w:val="28"/>
          <w:szCs w:val="28"/>
        </w:rPr>
        <w:t xml:space="preserve"> услугу, обеспечивает учет таких замечаний и предложений.</w:t>
      </w:r>
    </w:p>
    <w:p w:rsidR="00123832" w:rsidRPr="00A56C1A" w:rsidRDefault="002C5B3C" w:rsidP="00A56C1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 xml:space="preserve">При наличии разногласий орган, предоставляющий </w:t>
      </w:r>
      <w:r w:rsidR="00EE2E8B">
        <w:rPr>
          <w:sz w:val="28"/>
          <w:szCs w:val="28"/>
        </w:rPr>
        <w:t>муниципальную</w:t>
      </w:r>
      <w:r w:rsidRPr="00A56C1A">
        <w:rPr>
          <w:sz w:val="28"/>
          <w:szCs w:val="28"/>
        </w:rPr>
        <w:t xml:space="preserve"> услугу, осуществляет подготовку информации, содержащей возражения на замечания органа, участвующего в согласовании, и направляет такую информацию уполномоченному органу.</w:t>
      </w:r>
    </w:p>
    <w:p w:rsidR="00123832" w:rsidRPr="00A56C1A" w:rsidRDefault="002C5B3C" w:rsidP="00A56C1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 xml:space="preserve">Уполномоченный орган рассматривает информацию, направленную органом, предоставляющим </w:t>
      </w:r>
      <w:r w:rsidR="00EE2E8B">
        <w:rPr>
          <w:sz w:val="28"/>
          <w:szCs w:val="28"/>
        </w:rPr>
        <w:t>муниципальную</w:t>
      </w:r>
      <w:r w:rsidRPr="00A56C1A">
        <w:rPr>
          <w:sz w:val="28"/>
          <w:szCs w:val="28"/>
        </w:rPr>
        <w:t xml:space="preserve"> услугу, в срок, не превышающий пяти рабочих дней с даты поступления в уполномоченный орган информации.</w:t>
      </w:r>
    </w:p>
    <w:p w:rsidR="00123832" w:rsidRPr="00A56C1A" w:rsidRDefault="002C5B3C" w:rsidP="00A56C1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 xml:space="preserve">В случае несогласия с доводами, представленными органом, предоставляющим </w:t>
      </w:r>
      <w:r w:rsidR="00EE2E8B">
        <w:rPr>
          <w:sz w:val="28"/>
          <w:szCs w:val="28"/>
        </w:rPr>
        <w:t>муниципальную</w:t>
      </w:r>
      <w:r w:rsidRPr="00A56C1A">
        <w:rPr>
          <w:sz w:val="28"/>
          <w:szCs w:val="28"/>
        </w:rPr>
        <w:t xml:space="preserve"> услугу, уполномоченный орган проставляет соответствующую отметку в листе согласования.</w:t>
      </w:r>
    </w:p>
    <w:p w:rsidR="00123832" w:rsidRDefault="002C5B3C" w:rsidP="00A56C1A">
      <w:pPr>
        <w:pStyle w:val="1"/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z w:val="28"/>
          <w:szCs w:val="28"/>
        </w:rPr>
      </w:pPr>
      <w:r w:rsidRPr="00A56C1A">
        <w:rPr>
          <w:sz w:val="28"/>
          <w:szCs w:val="28"/>
        </w:rPr>
        <w:t>4.7.</w:t>
      </w:r>
      <w:r w:rsidRPr="00A56C1A">
        <w:rPr>
          <w:sz w:val="28"/>
          <w:szCs w:val="28"/>
        </w:rPr>
        <w:tab/>
        <w:t>Разногласия по проекту административного регламента разрешаются в порядке, определённом в пункте 3.11 раздела 3 Порядка.</w:t>
      </w:r>
    </w:p>
    <w:sectPr w:rsidR="00123832" w:rsidSect="00667320">
      <w:headerReference w:type="default" r:id="rId8"/>
      <w:pgSz w:w="11900" w:h="16840"/>
      <w:pgMar w:top="1134" w:right="850" w:bottom="1134" w:left="1701" w:header="567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B4" w:rsidRDefault="00F42EB4">
      <w:r>
        <w:separator/>
      </w:r>
    </w:p>
  </w:endnote>
  <w:endnote w:type="continuationSeparator" w:id="1">
    <w:p w:rsidR="00F42EB4" w:rsidRDefault="00F4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B4" w:rsidRDefault="00F42EB4"/>
  </w:footnote>
  <w:footnote w:type="continuationSeparator" w:id="1">
    <w:p w:rsidR="00F42EB4" w:rsidRDefault="00F42E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565"/>
    </w:sdtPr>
    <w:sdtContent>
      <w:p w:rsidR="00957F6A" w:rsidRDefault="00617BD7">
        <w:pPr>
          <w:pStyle w:val="a8"/>
          <w:jc w:val="center"/>
        </w:pPr>
        <w:r>
          <w:fldChar w:fldCharType="begin"/>
        </w:r>
        <w:r w:rsidR="00957F6A">
          <w:instrText>PAGE   \* MERGEFORMAT</w:instrText>
        </w:r>
        <w:r>
          <w:fldChar w:fldCharType="separate"/>
        </w:r>
        <w:r w:rsidR="001A14CE">
          <w:rPr>
            <w:noProof/>
          </w:rPr>
          <w:t>17</w:t>
        </w:r>
        <w:r>
          <w:fldChar w:fldCharType="end"/>
        </w:r>
      </w:p>
    </w:sdtContent>
  </w:sdt>
  <w:p w:rsidR="000A283A" w:rsidRDefault="000A28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6CE9"/>
    <w:multiLevelType w:val="multilevel"/>
    <w:tmpl w:val="0B5AB8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23832"/>
    <w:rsid w:val="00003146"/>
    <w:rsid w:val="000066DC"/>
    <w:rsid w:val="000102F6"/>
    <w:rsid w:val="00050989"/>
    <w:rsid w:val="00054BB7"/>
    <w:rsid w:val="00062704"/>
    <w:rsid w:val="00080028"/>
    <w:rsid w:val="000A283A"/>
    <w:rsid w:val="00123832"/>
    <w:rsid w:val="00140C83"/>
    <w:rsid w:val="001460CC"/>
    <w:rsid w:val="00154F6C"/>
    <w:rsid w:val="001701F4"/>
    <w:rsid w:val="00184DF7"/>
    <w:rsid w:val="001A14CE"/>
    <w:rsid w:val="00213842"/>
    <w:rsid w:val="0023529A"/>
    <w:rsid w:val="00254B41"/>
    <w:rsid w:val="00256882"/>
    <w:rsid w:val="00266D6B"/>
    <w:rsid w:val="00292883"/>
    <w:rsid w:val="002A0984"/>
    <w:rsid w:val="002B646D"/>
    <w:rsid w:val="002C5B3C"/>
    <w:rsid w:val="00310F4E"/>
    <w:rsid w:val="00321DAA"/>
    <w:rsid w:val="00344ABB"/>
    <w:rsid w:val="00370D96"/>
    <w:rsid w:val="00382470"/>
    <w:rsid w:val="003B4F4A"/>
    <w:rsid w:val="003D4965"/>
    <w:rsid w:val="00414879"/>
    <w:rsid w:val="004152D0"/>
    <w:rsid w:val="004F1A8F"/>
    <w:rsid w:val="0050223B"/>
    <w:rsid w:val="005125CE"/>
    <w:rsid w:val="005203E6"/>
    <w:rsid w:val="00535E7B"/>
    <w:rsid w:val="005458B3"/>
    <w:rsid w:val="005509FB"/>
    <w:rsid w:val="005865FB"/>
    <w:rsid w:val="00586DB7"/>
    <w:rsid w:val="005A581E"/>
    <w:rsid w:val="005E017F"/>
    <w:rsid w:val="0060239F"/>
    <w:rsid w:val="0060331C"/>
    <w:rsid w:val="00617BD7"/>
    <w:rsid w:val="00636979"/>
    <w:rsid w:val="006572CE"/>
    <w:rsid w:val="00667320"/>
    <w:rsid w:val="006859E5"/>
    <w:rsid w:val="0069430C"/>
    <w:rsid w:val="006A2E1C"/>
    <w:rsid w:val="006F39A0"/>
    <w:rsid w:val="007043BB"/>
    <w:rsid w:val="00730D77"/>
    <w:rsid w:val="0074484B"/>
    <w:rsid w:val="00764C19"/>
    <w:rsid w:val="0077409C"/>
    <w:rsid w:val="00785077"/>
    <w:rsid w:val="007939C1"/>
    <w:rsid w:val="007A0A62"/>
    <w:rsid w:val="007C207B"/>
    <w:rsid w:val="007D35E9"/>
    <w:rsid w:val="007D76D8"/>
    <w:rsid w:val="007F7E07"/>
    <w:rsid w:val="008265DF"/>
    <w:rsid w:val="00834E12"/>
    <w:rsid w:val="00865AE2"/>
    <w:rsid w:val="008872D6"/>
    <w:rsid w:val="008A1CD6"/>
    <w:rsid w:val="008E4CDD"/>
    <w:rsid w:val="00951AA1"/>
    <w:rsid w:val="00957F6A"/>
    <w:rsid w:val="009610C1"/>
    <w:rsid w:val="0099200A"/>
    <w:rsid w:val="009A71C5"/>
    <w:rsid w:val="009B6E8B"/>
    <w:rsid w:val="009D4F7D"/>
    <w:rsid w:val="009E6CA3"/>
    <w:rsid w:val="009F095A"/>
    <w:rsid w:val="00A1192A"/>
    <w:rsid w:val="00A30FB4"/>
    <w:rsid w:val="00A45DD0"/>
    <w:rsid w:val="00A526CA"/>
    <w:rsid w:val="00A53EF3"/>
    <w:rsid w:val="00A56C1A"/>
    <w:rsid w:val="00A84275"/>
    <w:rsid w:val="00A845BA"/>
    <w:rsid w:val="00AB240D"/>
    <w:rsid w:val="00B07493"/>
    <w:rsid w:val="00B14800"/>
    <w:rsid w:val="00B33E95"/>
    <w:rsid w:val="00B94D7A"/>
    <w:rsid w:val="00B97E9B"/>
    <w:rsid w:val="00BB7F2E"/>
    <w:rsid w:val="00BC3CA7"/>
    <w:rsid w:val="00BF225A"/>
    <w:rsid w:val="00BF5B2A"/>
    <w:rsid w:val="00BF7FEC"/>
    <w:rsid w:val="00C02C68"/>
    <w:rsid w:val="00C30DA4"/>
    <w:rsid w:val="00C86A08"/>
    <w:rsid w:val="00C93BCE"/>
    <w:rsid w:val="00C97AE5"/>
    <w:rsid w:val="00CA6BC0"/>
    <w:rsid w:val="00CE0C40"/>
    <w:rsid w:val="00D25ED4"/>
    <w:rsid w:val="00D33006"/>
    <w:rsid w:val="00D3765F"/>
    <w:rsid w:val="00D52FEC"/>
    <w:rsid w:val="00DA7FB7"/>
    <w:rsid w:val="00DD2139"/>
    <w:rsid w:val="00DE7B0E"/>
    <w:rsid w:val="00E17397"/>
    <w:rsid w:val="00E22F22"/>
    <w:rsid w:val="00E372DE"/>
    <w:rsid w:val="00E44553"/>
    <w:rsid w:val="00E5230C"/>
    <w:rsid w:val="00E538A8"/>
    <w:rsid w:val="00E711E0"/>
    <w:rsid w:val="00E843A5"/>
    <w:rsid w:val="00E865AD"/>
    <w:rsid w:val="00EB63C0"/>
    <w:rsid w:val="00EE2E8B"/>
    <w:rsid w:val="00F01D42"/>
    <w:rsid w:val="00F11004"/>
    <w:rsid w:val="00F15E64"/>
    <w:rsid w:val="00F23D86"/>
    <w:rsid w:val="00F42EB4"/>
    <w:rsid w:val="00FB7805"/>
    <w:rsid w:val="00FC0B5F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22F2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E22F2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sid w:val="00E22F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E2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E2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22F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E22F22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22F22"/>
    <w:pPr>
      <w:shd w:val="clear" w:color="auto" w:fill="FFFFFF"/>
      <w:spacing w:after="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E22F22"/>
    <w:pPr>
      <w:shd w:val="clear" w:color="auto" w:fill="FFFFFF"/>
      <w:spacing w:after="12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E22F22"/>
    <w:pPr>
      <w:shd w:val="clear" w:color="auto" w:fill="FFFFFF"/>
      <w:spacing w:after="80"/>
      <w:ind w:left="296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rsid w:val="00E22F22"/>
    <w:pPr>
      <w:shd w:val="clear" w:color="auto" w:fill="FFFFFF"/>
      <w:spacing w:after="26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E22F22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22F22"/>
    <w:pPr>
      <w:shd w:val="clear" w:color="auto" w:fill="FFFFFF"/>
      <w:spacing w:after="270"/>
      <w:jc w:val="center"/>
    </w:pPr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A6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C0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CA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A6BC0"/>
    <w:rPr>
      <w:color w:val="000000"/>
    </w:rPr>
  </w:style>
  <w:style w:type="table" w:customStyle="1" w:styleId="12">
    <w:name w:val="Сетка таблицы1"/>
    <w:basedOn w:val="a1"/>
    <w:next w:val="a6"/>
    <w:uiPriority w:val="59"/>
    <w:rsid w:val="00A526C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94D7A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B94D7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footer"/>
    <w:basedOn w:val="a"/>
    <w:link w:val="ab"/>
    <w:uiPriority w:val="99"/>
    <w:unhideWhenUsed/>
    <w:rsid w:val="00A56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6C1A"/>
    <w:rPr>
      <w:color w:val="000000"/>
    </w:rPr>
  </w:style>
  <w:style w:type="table" w:customStyle="1" w:styleId="23">
    <w:name w:val="Сетка таблицы2"/>
    <w:basedOn w:val="a1"/>
    <w:next w:val="a6"/>
    <w:uiPriority w:val="59"/>
    <w:rsid w:val="00B1480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A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ind w:left="296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6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70"/>
      <w:jc w:val="center"/>
    </w:pPr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A6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C0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CA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A6BC0"/>
    <w:rPr>
      <w:color w:val="000000"/>
    </w:rPr>
  </w:style>
  <w:style w:type="table" w:customStyle="1" w:styleId="12">
    <w:name w:val="Сетка таблицы1"/>
    <w:basedOn w:val="a1"/>
    <w:next w:val="a6"/>
    <w:uiPriority w:val="59"/>
    <w:rsid w:val="00A526C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94D7A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B94D7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footer"/>
    <w:basedOn w:val="a"/>
    <w:link w:val="ab"/>
    <w:uiPriority w:val="99"/>
    <w:unhideWhenUsed/>
    <w:rsid w:val="00A56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6C1A"/>
    <w:rPr>
      <w:color w:val="000000"/>
    </w:rPr>
  </w:style>
  <w:style w:type="table" w:customStyle="1" w:styleId="23">
    <w:name w:val="Сетка таблицы2"/>
    <w:basedOn w:val="a1"/>
    <w:next w:val="a6"/>
    <w:uiPriority w:val="59"/>
    <w:rsid w:val="00B1480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A2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30F8-0B8B-4CD0-B03C-818DEDE3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6199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savchatova</dc:creator>
  <cp:lastModifiedBy>savchatova</cp:lastModifiedBy>
  <cp:revision>225</cp:revision>
  <cp:lastPrinted>2022-10-10T11:18:00Z</cp:lastPrinted>
  <dcterms:created xsi:type="dcterms:W3CDTF">2022-10-12T06:54:00Z</dcterms:created>
  <dcterms:modified xsi:type="dcterms:W3CDTF">2022-10-13T06:14:00Z</dcterms:modified>
</cp:coreProperties>
</file>