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7CB07409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3236">
        <w:rPr>
          <w:rFonts w:ascii="Times New Roman" w:hAnsi="Times New Roman" w:cs="Times New Roman"/>
          <w:b/>
          <w:sz w:val="28"/>
          <w:szCs w:val="28"/>
        </w:rPr>
        <w:t>июнь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672BA5A1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C3236">
        <w:rPr>
          <w:rFonts w:ascii="Times New Roman" w:hAnsi="Times New Roman" w:cs="Times New Roman"/>
          <w:bCs/>
          <w:sz w:val="28"/>
          <w:szCs w:val="28"/>
        </w:rPr>
        <w:t>июне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CC3236">
        <w:rPr>
          <w:rFonts w:ascii="Times New Roman" w:hAnsi="Times New Roman" w:cs="Times New Roman"/>
          <w:bCs/>
          <w:sz w:val="28"/>
          <w:szCs w:val="28"/>
        </w:rPr>
        <w:t>49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CC3236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77777777" w:rsidR="001B0DB6" w:rsidRDefault="001B0DB6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60B22605" w:rsidR="00E34C41" w:rsidRDefault="00CC3236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9718C" wp14:editId="703B26CC">
            <wp:extent cx="5772150" cy="3838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56C5A8A1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CC3236">
        <w:rPr>
          <w:rFonts w:ascii="Times New Roman" w:hAnsi="Times New Roman" w:cs="Times New Roman"/>
          <w:bCs/>
          <w:sz w:val="28"/>
          <w:szCs w:val="28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620C8F34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CC3236">
        <w:rPr>
          <w:rFonts w:ascii="Times New Roman" w:hAnsi="Times New Roman" w:cs="Times New Roman"/>
          <w:bCs/>
          <w:sz w:val="28"/>
          <w:szCs w:val="28"/>
        </w:rPr>
        <w:t>40</w:t>
      </w:r>
    </w:p>
    <w:p w14:paraId="494EE3BA" w14:textId="3EFE13CB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CC3236">
        <w:rPr>
          <w:rFonts w:ascii="Times New Roman" w:hAnsi="Times New Roman" w:cs="Times New Roman"/>
          <w:bCs/>
          <w:sz w:val="28"/>
          <w:szCs w:val="28"/>
        </w:rPr>
        <w:t>6</w:t>
      </w:r>
    </w:p>
    <w:p w14:paraId="0610CE33" w14:textId="7BFC7F06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1B0DB6">
        <w:rPr>
          <w:rFonts w:ascii="Times New Roman" w:hAnsi="Times New Roman" w:cs="Times New Roman"/>
          <w:bCs/>
          <w:sz w:val="28"/>
          <w:szCs w:val="28"/>
        </w:rPr>
        <w:t>3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6CC65" w14:textId="77777777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7538C" w14:textId="754849A2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267B" w14:textId="77777777" w:rsidR="00484118" w:rsidRDefault="00484118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0A7CB3A4" w:rsidR="00C76AFE" w:rsidRPr="00C76AFE" w:rsidRDefault="00CD14AB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0447C2" wp14:editId="20DB10E5">
            <wp:extent cx="5753100" cy="31718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473F878F" w:rsidR="000776B3" w:rsidRPr="001B50E0" w:rsidRDefault="00CD14AB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01F0C3" wp14:editId="7FF8ED25">
            <wp:extent cx="5991225" cy="2667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2DECC3B8" w:rsidR="00C76AFE" w:rsidRDefault="00674205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CD14A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4A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CD14AB">
        <w:rPr>
          <w:rFonts w:ascii="Times New Roman" w:hAnsi="Times New Roman" w:cs="Times New Roman"/>
          <w:b/>
          <w:sz w:val="28"/>
          <w:szCs w:val="28"/>
        </w:rPr>
        <w:t>7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CD14AB">
        <w:rPr>
          <w:rFonts w:ascii="Times New Roman" w:hAnsi="Times New Roman" w:cs="Times New Roman"/>
          <w:b/>
          <w:sz w:val="28"/>
          <w:szCs w:val="28"/>
        </w:rPr>
        <w:t>, 3 - решено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1B45F9A0" w14:textId="66863ABA" w:rsidR="001B0DB6" w:rsidRDefault="001B0DB6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7E17A" w14:textId="77777777" w:rsidR="001B0DB6" w:rsidRDefault="001B0DB6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4CB3477A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534166">
        <w:rPr>
          <w:rFonts w:ascii="Times New Roman" w:hAnsi="Times New Roman" w:cs="Times New Roman"/>
          <w:sz w:val="28"/>
          <w:szCs w:val="28"/>
        </w:rPr>
        <w:t>июне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53416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0DB6">
        <w:rPr>
          <w:rFonts w:ascii="Times New Roman" w:hAnsi="Times New Roman" w:cs="Times New Roman"/>
          <w:sz w:val="28"/>
          <w:szCs w:val="28"/>
        </w:rPr>
        <w:t>й</w:t>
      </w:r>
      <w:r w:rsidR="0072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534166">
        <w:rPr>
          <w:rFonts w:ascii="Times New Roman" w:hAnsi="Times New Roman" w:cs="Times New Roman"/>
          <w:sz w:val="28"/>
          <w:szCs w:val="28"/>
        </w:rPr>
        <w:t xml:space="preserve"> меры приняты – 1 (3%),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53416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DB6">
        <w:rPr>
          <w:rFonts w:ascii="Times New Roman" w:hAnsi="Times New Roman" w:cs="Times New Roman"/>
          <w:sz w:val="28"/>
          <w:szCs w:val="28"/>
        </w:rPr>
        <w:t>92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>, комментарий удален</w:t>
      </w:r>
      <w:r w:rsidR="00D970F0">
        <w:rPr>
          <w:rFonts w:ascii="Times New Roman" w:hAnsi="Times New Roman" w:cs="Times New Roman"/>
          <w:sz w:val="28"/>
          <w:szCs w:val="28"/>
        </w:rPr>
        <w:t>, запрос об уточнении</w:t>
      </w:r>
      <w:r w:rsidR="00686BF7">
        <w:rPr>
          <w:rFonts w:ascii="Times New Roman" w:hAnsi="Times New Roman" w:cs="Times New Roman"/>
          <w:sz w:val="28"/>
          <w:szCs w:val="28"/>
        </w:rPr>
        <w:t xml:space="preserve"> – </w:t>
      </w:r>
      <w:r w:rsidR="00534166">
        <w:rPr>
          <w:rFonts w:ascii="Times New Roman" w:hAnsi="Times New Roman" w:cs="Times New Roman"/>
          <w:sz w:val="28"/>
          <w:szCs w:val="28"/>
        </w:rPr>
        <w:t>2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534166">
        <w:rPr>
          <w:rFonts w:ascii="Times New Roman" w:hAnsi="Times New Roman" w:cs="Times New Roman"/>
          <w:sz w:val="28"/>
          <w:szCs w:val="28"/>
        </w:rPr>
        <w:t>5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05B34596" w:rsidR="00F738F2" w:rsidRDefault="00BF30D8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812D49" wp14:editId="6B50925D">
            <wp:extent cx="5972175" cy="2619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347B2E9E" w:rsidR="00084354" w:rsidRDefault="00BF30D8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B826D5" wp14:editId="7C6EF743">
            <wp:extent cx="5734050" cy="28860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104E6A"/>
    <w:rsid w:val="00125F60"/>
    <w:rsid w:val="00137ECB"/>
    <w:rsid w:val="00197F0B"/>
    <w:rsid w:val="001B0DB6"/>
    <w:rsid w:val="001B2956"/>
    <w:rsid w:val="001B50E0"/>
    <w:rsid w:val="00210675"/>
    <w:rsid w:val="002B1BB5"/>
    <w:rsid w:val="002D36FF"/>
    <w:rsid w:val="002E64FC"/>
    <w:rsid w:val="0031605F"/>
    <w:rsid w:val="003465B2"/>
    <w:rsid w:val="003652A1"/>
    <w:rsid w:val="00376B58"/>
    <w:rsid w:val="003775A7"/>
    <w:rsid w:val="0038422C"/>
    <w:rsid w:val="00394BB8"/>
    <w:rsid w:val="004112A3"/>
    <w:rsid w:val="0043219D"/>
    <w:rsid w:val="00436438"/>
    <w:rsid w:val="00484118"/>
    <w:rsid w:val="004A04B5"/>
    <w:rsid w:val="004E04DC"/>
    <w:rsid w:val="004E1C7C"/>
    <w:rsid w:val="00500DBF"/>
    <w:rsid w:val="00526A3E"/>
    <w:rsid w:val="00530CEB"/>
    <w:rsid w:val="00534166"/>
    <w:rsid w:val="00570988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6C32A7"/>
    <w:rsid w:val="00721806"/>
    <w:rsid w:val="00725C07"/>
    <w:rsid w:val="00751521"/>
    <w:rsid w:val="0077666C"/>
    <w:rsid w:val="00790AF7"/>
    <w:rsid w:val="008258FB"/>
    <w:rsid w:val="00852915"/>
    <w:rsid w:val="008843A6"/>
    <w:rsid w:val="008F7014"/>
    <w:rsid w:val="0090228D"/>
    <w:rsid w:val="00932C3B"/>
    <w:rsid w:val="00A03906"/>
    <w:rsid w:val="00A1408D"/>
    <w:rsid w:val="00A17751"/>
    <w:rsid w:val="00A55073"/>
    <w:rsid w:val="00A734AF"/>
    <w:rsid w:val="00A7694D"/>
    <w:rsid w:val="00A775EB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B1D7B"/>
    <w:rsid w:val="00BC2B38"/>
    <w:rsid w:val="00BF0609"/>
    <w:rsid w:val="00BF30D8"/>
    <w:rsid w:val="00C26F23"/>
    <w:rsid w:val="00C32163"/>
    <w:rsid w:val="00C76AFE"/>
    <w:rsid w:val="00CB085F"/>
    <w:rsid w:val="00CB50DA"/>
    <w:rsid w:val="00CB7E9A"/>
    <w:rsid w:val="00CC3236"/>
    <w:rsid w:val="00CC6656"/>
    <w:rsid w:val="00CD14AB"/>
    <w:rsid w:val="00D00FC4"/>
    <w:rsid w:val="00D51BBB"/>
    <w:rsid w:val="00D525D7"/>
    <w:rsid w:val="00D54A71"/>
    <w:rsid w:val="00D6266E"/>
    <w:rsid w:val="00D970F0"/>
    <w:rsid w:val="00D979A2"/>
    <w:rsid w:val="00DB1958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58-438B-BF3F-B43F7675BF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58-438B-BF3F-B43F7675BF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58-438B-BF3F-B43F7675BF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58-438B-BF3F-B43F7675BF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D58-438B-BF3F-B43F7675BF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  <c:pt idx="4">
                  <c:v>Почта России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12</c:v>
                </c:pt>
                <c:pt idx="1">
                  <c:v>29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58-438B-BF3F-B43F7675BF4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21</c:v>
                </c:pt>
                <c:pt idx="1">
                  <c:v>6</c:v>
                </c:pt>
                <c:pt idx="2">
                  <c:v>13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2-4745-9A08-2B0AD7DDB9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Веселовское сп</c:v>
                </c:pt>
                <c:pt idx="2">
                  <c:v>Верхососенское сп</c:v>
                </c:pt>
                <c:pt idx="3">
                  <c:v>Засосенское сп</c:v>
                </c:pt>
                <c:pt idx="4">
                  <c:v>Стрелецкое сп</c:v>
                </c:pt>
                <c:pt idx="5">
                  <c:v>Валуйчанское сп</c:v>
                </c:pt>
                <c:pt idx="6">
                  <c:v>Коломыцевское сп</c:v>
                </c:pt>
                <c:pt idx="7">
                  <c:v>Ливенское сп</c:v>
                </c:pt>
                <c:pt idx="8">
                  <c:v>Верхнепокровское сп</c:v>
                </c:pt>
                <c:pt idx="9">
                  <c:v>Никитовское сп</c:v>
                </c:pt>
                <c:pt idx="10">
                  <c:v>Новохуторное сп</c:v>
                </c:pt>
                <c:pt idx="11">
                  <c:v>Палатовское сп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3-4741-BD36-044FFC0708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Лист4!$A$3:$A$11</c:f>
              <c:strCache>
                <c:ptCount val="9"/>
                <c:pt idx="0">
                  <c:v>дороги</c:v>
                </c:pt>
                <c:pt idx="1">
                  <c:v>благоустройство</c:v>
                </c:pt>
                <c:pt idx="2">
                  <c:v>образование</c:v>
                </c:pt>
                <c:pt idx="3">
                  <c:v>безопасность</c:v>
                </c:pt>
                <c:pt idx="4">
                  <c:v>мусор /свалки/ ТКО</c:v>
                </c:pt>
                <c:pt idx="5">
                  <c:v>социальное обеспечение</c:v>
                </c:pt>
                <c:pt idx="6">
                  <c:v>государственная собственность</c:v>
                </c:pt>
                <c:pt idx="7">
                  <c:v>экология</c:v>
                </c:pt>
                <c:pt idx="8">
                  <c:v>торговля и реклама</c:v>
                </c:pt>
              </c:strCache>
            </c:strRef>
          </c:cat>
          <c:val>
            <c:numRef>
              <c:f>Лист4!$B$3:$B$11</c:f>
              <c:numCache>
                <c:formatCode>General</c:formatCode>
                <c:ptCount val="9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4-466C-B3EF-8DD6216F5F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Лист6!$A$2:$A$10</c:f>
              <c:strCache>
                <c:ptCount val="9"/>
                <c:pt idx="0">
                  <c:v>Засосенское с.п.</c:v>
                </c:pt>
                <c:pt idx="1">
                  <c:v>городское поселение "Город Бирюч"</c:v>
                </c:pt>
                <c:pt idx="2">
                  <c:v>Веселовское с.п.</c:v>
                </c:pt>
                <c:pt idx="3">
                  <c:v>Никитовское с.п.</c:v>
                </c:pt>
                <c:pt idx="4">
                  <c:v>Верхнепокровское с.п.</c:v>
                </c:pt>
                <c:pt idx="5">
                  <c:v>Верхососенское с.п.</c:v>
                </c:pt>
                <c:pt idx="6">
                  <c:v>Коломыцевское с.п.</c:v>
                </c:pt>
                <c:pt idx="7">
                  <c:v>Палатовское с.п.</c:v>
                </c:pt>
                <c:pt idx="8">
                  <c:v>Новохуторное с.п.</c:v>
                </c:pt>
              </c:strCache>
            </c:strRef>
          </c:cat>
          <c:val>
            <c:numRef>
              <c:f>Лист6!$B$2:$B$10</c:f>
              <c:numCache>
                <c:formatCode>General</c:formatCode>
                <c:ptCount val="9"/>
                <c:pt idx="0">
                  <c:v>14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7-453A-9042-73FDE1802F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26</cp:revision>
  <cp:lastPrinted>2023-05-03T05:33:00Z</cp:lastPrinted>
  <dcterms:created xsi:type="dcterms:W3CDTF">2023-03-02T11:42:00Z</dcterms:created>
  <dcterms:modified xsi:type="dcterms:W3CDTF">2023-06-30T07:27:00Z</dcterms:modified>
</cp:coreProperties>
</file>