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733" w:rsidRDefault="00A27B52" w:rsidP="00EC3733">
      <w:pPr>
        <w:pStyle w:val="a3"/>
        <w:ind w:firstLine="567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Очередное з</w:t>
      </w:r>
      <w:r w:rsidR="00EC3733" w:rsidRPr="00EC3733">
        <w:rPr>
          <w:rStyle w:val="a4"/>
          <w:i w:val="0"/>
          <w:sz w:val="28"/>
          <w:szCs w:val="28"/>
        </w:rPr>
        <w:t xml:space="preserve">аседание </w:t>
      </w:r>
      <w:r w:rsidR="00EC3733">
        <w:rPr>
          <w:rStyle w:val="a4"/>
          <w:i w:val="0"/>
          <w:sz w:val="28"/>
          <w:szCs w:val="28"/>
        </w:rPr>
        <w:t xml:space="preserve">комиссии по делам несовершеннолетних и защите их прав при администрации Красногвардейского района </w:t>
      </w:r>
      <w:r>
        <w:rPr>
          <w:rStyle w:val="a4"/>
          <w:i w:val="0"/>
          <w:sz w:val="28"/>
          <w:szCs w:val="28"/>
        </w:rPr>
        <w:t xml:space="preserve">состоялось </w:t>
      </w:r>
      <w:r w:rsidR="00491CAA">
        <w:rPr>
          <w:rStyle w:val="a4"/>
          <w:i w:val="0"/>
          <w:sz w:val="28"/>
          <w:szCs w:val="28"/>
        </w:rPr>
        <w:t>22 июня 2021 года</w:t>
      </w:r>
    </w:p>
    <w:p w:rsidR="00EC3733" w:rsidRPr="00EC3733" w:rsidRDefault="00EC3733" w:rsidP="00EC3733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5" w:after="0" w:line="322" w:lineRule="exact"/>
        <w:ind w:firstLine="567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EC3733">
        <w:rPr>
          <w:rStyle w:val="a4"/>
          <w:i w:val="0"/>
          <w:sz w:val="28"/>
          <w:szCs w:val="28"/>
        </w:rPr>
        <w:t xml:space="preserve"> </w:t>
      </w:r>
      <w:r w:rsidRPr="00EC3733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В мероприятии приняли участие заместитель главы администрации района - секретарь Совета безопасности, председатель комиссии по делам несовершеннолетних и защите их прав при администрации района </w:t>
      </w:r>
      <w:proofErr w:type="spellStart"/>
      <w:r w:rsidRPr="00EC3733">
        <w:rPr>
          <w:rStyle w:val="a4"/>
          <w:rFonts w:ascii="Times New Roman" w:hAnsi="Times New Roman" w:cs="Times New Roman"/>
          <w:i w:val="0"/>
          <w:sz w:val="28"/>
          <w:szCs w:val="28"/>
        </w:rPr>
        <w:t>Криушин</w:t>
      </w:r>
      <w:proofErr w:type="spellEnd"/>
      <w:r w:rsidRPr="00EC3733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А.А., члены комиссии: </w:t>
      </w:r>
      <w:proofErr w:type="spellStart"/>
      <w:r w:rsidRPr="00EC3733">
        <w:rPr>
          <w:rFonts w:ascii="Times New Roman" w:eastAsia="Times New Roman" w:hAnsi="Times New Roman" w:cs="Times New Roman"/>
          <w:sz w:val="28"/>
          <w:szCs w:val="28"/>
        </w:rPr>
        <w:t>Лащёнова</w:t>
      </w:r>
      <w:proofErr w:type="spellEnd"/>
      <w:r w:rsidRPr="00EC3733">
        <w:rPr>
          <w:rFonts w:ascii="Times New Roman" w:eastAsia="Times New Roman" w:hAnsi="Times New Roman" w:cs="Times New Roman"/>
          <w:sz w:val="28"/>
          <w:szCs w:val="28"/>
        </w:rPr>
        <w:t xml:space="preserve"> Н.В.,</w:t>
      </w:r>
      <w:r w:rsidR="007C74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1CAA">
        <w:rPr>
          <w:rFonts w:ascii="Times New Roman" w:eastAsia="Times New Roman" w:hAnsi="Times New Roman" w:cs="Times New Roman"/>
          <w:sz w:val="28"/>
          <w:szCs w:val="28"/>
        </w:rPr>
        <w:t xml:space="preserve">Галактионов Д.А., </w:t>
      </w:r>
      <w:proofErr w:type="spellStart"/>
      <w:r w:rsidR="00F54B57">
        <w:rPr>
          <w:rFonts w:ascii="Times New Roman" w:eastAsia="Times New Roman" w:hAnsi="Times New Roman" w:cs="Times New Roman"/>
          <w:sz w:val="28"/>
          <w:szCs w:val="28"/>
        </w:rPr>
        <w:t>Паськов</w:t>
      </w:r>
      <w:proofErr w:type="spellEnd"/>
      <w:r w:rsidR="00F54B57">
        <w:rPr>
          <w:rFonts w:ascii="Times New Roman" w:eastAsia="Times New Roman" w:hAnsi="Times New Roman" w:cs="Times New Roman"/>
          <w:sz w:val="28"/>
          <w:szCs w:val="28"/>
        </w:rPr>
        <w:t xml:space="preserve"> А.В., </w:t>
      </w:r>
      <w:r w:rsidR="00491CAA">
        <w:rPr>
          <w:rFonts w:ascii="Times New Roman" w:eastAsia="Times New Roman" w:hAnsi="Times New Roman" w:cs="Times New Roman"/>
          <w:sz w:val="28"/>
          <w:szCs w:val="28"/>
        </w:rPr>
        <w:t xml:space="preserve">Черняков Е.Н., </w:t>
      </w:r>
      <w:proofErr w:type="spellStart"/>
      <w:r w:rsidR="00491CAA">
        <w:rPr>
          <w:rFonts w:ascii="Times New Roman" w:eastAsia="Times New Roman" w:hAnsi="Times New Roman" w:cs="Times New Roman"/>
          <w:sz w:val="28"/>
          <w:szCs w:val="28"/>
        </w:rPr>
        <w:t>Потетюрин</w:t>
      </w:r>
      <w:proofErr w:type="spellEnd"/>
      <w:r w:rsidR="00491CAA">
        <w:rPr>
          <w:rFonts w:ascii="Times New Roman" w:eastAsia="Times New Roman" w:hAnsi="Times New Roman" w:cs="Times New Roman"/>
          <w:sz w:val="28"/>
          <w:szCs w:val="28"/>
        </w:rPr>
        <w:t xml:space="preserve"> Н.Н., </w:t>
      </w:r>
      <w:proofErr w:type="spellStart"/>
      <w:r w:rsidR="00491CAA">
        <w:rPr>
          <w:rFonts w:ascii="Times New Roman" w:eastAsia="Times New Roman" w:hAnsi="Times New Roman" w:cs="Times New Roman"/>
          <w:sz w:val="28"/>
          <w:szCs w:val="28"/>
        </w:rPr>
        <w:t>Торохова</w:t>
      </w:r>
      <w:proofErr w:type="spellEnd"/>
      <w:r w:rsidR="00491CAA">
        <w:rPr>
          <w:rFonts w:ascii="Times New Roman" w:eastAsia="Times New Roman" w:hAnsi="Times New Roman" w:cs="Times New Roman"/>
          <w:sz w:val="28"/>
          <w:szCs w:val="28"/>
        </w:rPr>
        <w:t xml:space="preserve"> И.Н., </w:t>
      </w:r>
      <w:r w:rsidRPr="00EC3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3733">
        <w:rPr>
          <w:rFonts w:ascii="Times New Roman" w:eastAsia="Times New Roman" w:hAnsi="Times New Roman" w:cs="Times New Roman"/>
          <w:spacing w:val="-1"/>
          <w:sz w:val="28"/>
          <w:szCs w:val="28"/>
        </w:rPr>
        <w:t>Рогозянова</w:t>
      </w:r>
      <w:proofErr w:type="spellEnd"/>
      <w:r w:rsidRPr="00EC37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О.Б.,  </w:t>
      </w:r>
      <w:proofErr w:type="spellStart"/>
      <w:r w:rsidR="00491CAA">
        <w:rPr>
          <w:rFonts w:ascii="Times New Roman" w:eastAsia="Times New Roman" w:hAnsi="Times New Roman" w:cs="Times New Roman"/>
          <w:spacing w:val="-1"/>
          <w:sz w:val="28"/>
          <w:szCs w:val="28"/>
        </w:rPr>
        <w:t>Ларионенко</w:t>
      </w:r>
      <w:proofErr w:type="spellEnd"/>
      <w:r w:rsidR="00491CA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И.В., Черемушкин И.Б., </w:t>
      </w:r>
      <w:proofErr w:type="spellStart"/>
      <w:r w:rsidRPr="00EC3733">
        <w:rPr>
          <w:rFonts w:ascii="Times New Roman" w:eastAsia="Times New Roman" w:hAnsi="Times New Roman" w:cs="Times New Roman"/>
          <w:sz w:val="28"/>
          <w:szCs w:val="28"/>
        </w:rPr>
        <w:t>Битюцкая</w:t>
      </w:r>
      <w:proofErr w:type="spellEnd"/>
      <w:r w:rsidRPr="00EC3733">
        <w:rPr>
          <w:rFonts w:ascii="Times New Roman" w:eastAsia="Times New Roman" w:hAnsi="Times New Roman" w:cs="Times New Roman"/>
          <w:sz w:val="28"/>
          <w:szCs w:val="28"/>
        </w:rPr>
        <w:t xml:space="preserve"> И.А., </w:t>
      </w:r>
      <w:r w:rsidR="00F54B5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491CAA">
        <w:rPr>
          <w:rFonts w:ascii="Times New Roman" w:eastAsia="Times New Roman" w:hAnsi="Times New Roman" w:cs="Times New Roman"/>
          <w:spacing w:val="-1"/>
          <w:sz w:val="28"/>
          <w:szCs w:val="28"/>
        </w:rPr>
        <w:t>Росинская</w:t>
      </w:r>
      <w:proofErr w:type="spellEnd"/>
      <w:r w:rsidR="00491CA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Е.В., </w:t>
      </w:r>
      <w:r w:rsidR="007C74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491CAA">
        <w:rPr>
          <w:rFonts w:ascii="Times New Roman" w:eastAsia="Times New Roman" w:hAnsi="Times New Roman" w:cs="Times New Roman"/>
          <w:spacing w:val="-1"/>
          <w:sz w:val="28"/>
          <w:szCs w:val="28"/>
        </w:rPr>
        <w:t>Останков Д.А.</w:t>
      </w:r>
      <w:bookmarkStart w:id="0" w:name="_GoBack"/>
      <w:bookmarkEnd w:id="0"/>
    </w:p>
    <w:p w:rsidR="00EC3733" w:rsidRDefault="00EC3733" w:rsidP="00EC3733">
      <w:pPr>
        <w:pStyle w:val="a3"/>
        <w:ind w:firstLine="709"/>
        <w:jc w:val="both"/>
        <w:rPr>
          <w:sz w:val="28"/>
          <w:szCs w:val="28"/>
        </w:rPr>
      </w:pPr>
      <w:r w:rsidRPr="00EC3733">
        <w:rPr>
          <w:sz w:val="28"/>
          <w:szCs w:val="28"/>
        </w:rPr>
        <w:t>В ходе заседания были рассмотрены вопросы</w:t>
      </w:r>
      <w:r>
        <w:rPr>
          <w:sz w:val="28"/>
          <w:szCs w:val="28"/>
        </w:rPr>
        <w:t>:</w:t>
      </w:r>
    </w:p>
    <w:p w:rsidR="00EC3733" w:rsidRPr="00EC3733" w:rsidRDefault="00491CAA" w:rsidP="00EC3733">
      <w:pPr>
        <w:widowControl w:val="0"/>
        <w:numPr>
          <w:ilvl w:val="0"/>
          <w:numId w:val="3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before="312" w:after="0" w:line="322" w:lineRule="exact"/>
        <w:ind w:left="1090" w:right="130" w:hanging="350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проводимой работе по профилактике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дорожно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транспортных происшествий с участием несовершеннолетних во взаимодействии с заинтересованными службами.</w:t>
      </w:r>
      <w:r w:rsidR="00F54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C3733" w:rsidRPr="00EC3733" w:rsidRDefault="00EC3733" w:rsidP="00EC3733">
      <w:pPr>
        <w:widowControl w:val="0"/>
        <w:numPr>
          <w:ilvl w:val="0"/>
          <w:numId w:val="4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322" w:lineRule="exact"/>
        <w:ind w:left="739"/>
        <w:rPr>
          <w:rFonts w:ascii="Times New Roman" w:hAnsi="Times New Roman" w:cs="Times New Roman"/>
          <w:spacing w:val="-16"/>
          <w:sz w:val="28"/>
          <w:szCs w:val="28"/>
        </w:rPr>
      </w:pPr>
      <w:r w:rsidRPr="00EC3733">
        <w:rPr>
          <w:rFonts w:ascii="Times New Roman" w:eastAsia="Times New Roman" w:hAnsi="Times New Roman" w:cs="Times New Roman"/>
          <w:sz w:val="28"/>
          <w:szCs w:val="28"/>
        </w:rPr>
        <w:t>Рассмотрение административных протоколов, ходатайств.</w:t>
      </w:r>
    </w:p>
    <w:p w:rsidR="00EC3733" w:rsidRPr="00EC3733" w:rsidRDefault="00EC3733" w:rsidP="00EC3733">
      <w:pPr>
        <w:widowControl w:val="0"/>
        <w:numPr>
          <w:ilvl w:val="0"/>
          <w:numId w:val="3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322" w:lineRule="exact"/>
        <w:ind w:left="1090" w:right="240" w:hanging="35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EC3733">
        <w:rPr>
          <w:rFonts w:ascii="Times New Roman" w:eastAsia="Times New Roman" w:hAnsi="Times New Roman" w:cs="Times New Roman"/>
          <w:sz w:val="28"/>
          <w:szCs w:val="28"/>
        </w:rPr>
        <w:t>О снятии с районного профилактического учета семей, находящих в социально-опасном положении.</w:t>
      </w:r>
    </w:p>
    <w:p w:rsidR="0077298C" w:rsidRDefault="0077298C" w:rsidP="0077298C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</w:p>
    <w:p w:rsidR="00EC3733" w:rsidRPr="00EC3733" w:rsidRDefault="00EC3733" w:rsidP="0077298C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EC3733">
        <w:rPr>
          <w:sz w:val="28"/>
          <w:szCs w:val="28"/>
        </w:rPr>
        <w:t xml:space="preserve"> По всем рассматриваемым вопросам членами </w:t>
      </w:r>
      <w:r w:rsidR="00190CCB">
        <w:rPr>
          <w:sz w:val="28"/>
          <w:szCs w:val="28"/>
        </w:rPr>
        <w:t>комиссии по де</w:t>
      </w:r>
      <w:r w:rsidR="00A359F0">
        <w:rPr>
          <w:sz w:val="28"/>
          <w:szCs w:val="28"/>
        </w:rPr>
        <w:t>л</w:t>
      </w:r>
      <w:r w:rsidR="00190CCB">
        <w:rPr>
          <w:sz w:val="28"/>
          <w:szCs w:val="28"/>
        </w:rPr>
        <w:t xml:space="preserve">ам несовершеннолетних и защите их прав при администрации района </w:t>
      </w:r>
      <w:r w:rsidRPr="00EC3733">
        <w:rPr>
          <w:sz w:val="28"/>
          <w:szCs w:val="28"/>
        </w:rPr>
        <w:t>приняты соответствующие решения и определены сроки исполнения.</w:t>
      </w:r>
    </w:p>
    <w:sectPr w:rsidR="00EC3733" w:rsidRPr="00EC3733" w:rsidSect="00914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0769"/>
    <w:multiLevelType w:val="singleLevel"/>
    <w:tmpl w:val="1216538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D67370D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EAB4C23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8631F42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84C7A17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A475782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CF65A94"/>
    <w:multiLevelType w:val="singleLevel"/>
    <w:tmpl w:val="68F629C2"/>
    <w:lvl w:ilvl="0">
      <w:start w:val="8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4E29"/>
    <w:rsid w:val="00190CCB"/>
    <w:rsid w:val="003776FE"/>
    <w:rsid w:val="0040232B"/>
    <w:rsid w:val="00491CAA"/>
    <w:rsid w:val="00614C21"/>
    <w:rsid w:val="0077298C"/>
    <w:rsid w:val="007C7472"/>
    <w:rsid w:val="0091404B"/>
    <w:rsid w:val="0092334E"/>
    <w:rsid w:val="00941936"/>
    <w:rsid w:val="00A27B52"/>
    <w:rsid w:val="00A359F0"/>
    <w:rsid w:val="00A809C5"/>
    <w:rsid w:val="00B84E29"/>
    <w:rsid w:val="00DB5D7E"/>
    <w:rsid w:val="00E0689E"/>
    <w:rsid w:val="00E10FDA"/>
    <w:rsid w:val="00EC3733"/>
    <w:rsid w:val="00F5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95375"/>
  <w15:docId w15:val="{B8D2C78A-1BF5-4B7A-8AB8-9BDD5B7BA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84E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0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024C1-BCA8-470D-B8A7-A94BF17F9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ADM-KRGV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Veretennikov</dc:creator>
  <cp:keywords/>
  <dc:description/>
  <cp:lastModifiedBy>paskov</cp:lastModifiedBy>
  <cp:revision>13</cp:revision>
  <cp:lastPrinted>2019-03-26T10:32:00Z</cp:lastPrinted>
  <dcterms:created xsi:type="dcterms:W3CDTF">2019-03-26T05:03:00Z</dcterms:created>
  <dcterms:modified xsi:type="dcterms:W3CDTF">2021-06-30T07:43:00Z</dcterms:modified>
</cp:coreProperties>
</file>