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33" w:rsidRDefault="00A27B52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>
        <w:rPr>
          <w:rStyle w:val="a4"/>
          <w:i w:val="0"/>
          <w:sz w:val="28"/>
          <w:szCs w:val="28"/>
        </w:rPr>
        <w:t xml:space="preserve">состоялось </w:t>
      </w:r>
      <w:r w:rsidR="00573152">
        <w:rPr>
          <w:rStyle w:val="a4"/>
          <w:i w:val="0"/>
          <w:sz w:val="28"/>
          <w:szCs w:val="28"/>
        </w:rPr>
        <w:t xml:space="preserve">25 </w:t>
      </w:r>
      <w:r w:rsidR="0069021D">
        <w:rPr>
          <w:rStyle w:val="a4"/>
          <w:i w:val="0"/>
          <w:sz w:val="28"/>
          <w:szCs w:val="28"/>
        </w:rPr>
        <w:t xml:space="preserve">мая </w:t>
      </w:r>
      <w:r w:rsidR="00EC6B7C">
        <w:rPr>
          <w:rStyle w:val="a4"/>
          <w:i w:val="0"/>
          <w:sz w:val="28"/>
          <w:szCs w:val="28"/>
        </w:rPr>
        <w:t>2021 года.</w:t>
      </w:r>
    </w:p>
    <w:p w:rsidR="00EC3733" w:rsidRPr="00EC3733" w:rsidRDefault="00EC3733" w:rsidP="00EC373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22" w:lineRule="exact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C3733">
        <w:rPr>
          <w:rStyle w:val="a4"/>
          <w:i w:val="0"/>
          <w:sz w:val="28"/>
          <w:szCs w:val="28"/>
        </w:rPr>
        <w:t xml:space="preserve"> 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 </w:t>
      </w:r>
      <w:proofErr w:type="spellStart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Криушин</w:t>
      </w:r>
      <w:proofErr w:type="spellEnd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А.А., члены комиссии: </w:t>
      </w:r>
      <w:r w:rsidR="00613E9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Яловенко Л.И.,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Лащёнова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Н.В.,</w:t>
      </w:r>
      <w:r w:rsidR="00613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Паськов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>Широких Л.В.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Битюцкая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>Бровченко Д.В.</w:t>
      </w:r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>Кривченко А.Н.</w:t>
      </w:r>
      <w:r w:rsidR="00FA3C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2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Ларионенко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И.В., </w:t>
      </w:r>
      <w:proofErr w:type="spellStart"/>
      <w:r w:rsidR="00573152">
        <w:rPr>
          <w:rFonts w:ascii="Times New Roman" w:eastAsia="Times New Roman" w:hAnsi="Times New Roman" w:cs="Times New Roman"/>
          <w:sz w:val="28"/>
          <w:szCs w:val="28"/>
        </w:rPr>
        <w:t>Лесникова</w:t>
      </w:r>
      <w:proofErr w:type="spellEnd"/>
      <w:r w:rsidR="00573152">
        <w:rPr>
          <w:rFonts w:ascii="Times New Roman" w:eastAsia="Times New Roman" w:hAnsi="Times New Roman" w:cs="Times New Roman"/>
          <w:sz w:val="28"/>
          <w:szCs w:val="28"/>
        </w:rPr>
        <w:t xml:space="preserve"> Т.И.</w:t>
      </w:r>
      <w:proofErr w:type="gramStart"/>
      <w:r w:rsidR="005731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81B">
        <w:rPr>
          <w:rFonts w:ascii="Times New Roman" w:eastAsia="Times New Roman" w:hAnsi="Times New Roman" w:cs="Times New Roman"/>
          <w:sz w:val="28"/>
          <w:szCs w:val="28"/>
        </w:rPr>
        <w:t>Гребенникова</w:t>
      </w:r>
      <w:proofErr w:type="gram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Н.С., </w:t>
      </w:r>
      <w:r w:rsidR="00573152">
        <w:rPr>
          <w:rFonts w:ascii="Times New Roman" w:eastAsia="Times New Roman" w:hAnsi="Times New Roman" w:cs="Times New Roman"/>
          <w:sz w:val="28"/>
          <w:szCs w:val="28"/>
        </w:rPr>
        <w:t xml:space="preserve">Медведева О.В., </w:t>
      </w:r>
      <w:proofErr w:type="spellStart"/>
      <w:r w:rsidR="00573152">
        <w:rPr>
          <w:rFonts w:ascii="Times New Roman" w:eastAsia="Times New Roman" w:hAnsi="Times New Roman" w:cs="Times New Roman"/>
          <w:sz w:val="28"/>
          <w:szCs w:val="28"/>
        </w:rPr>
        <w:t>Битюцкая</w:t>
      </w:r>
      <w:proofErr w:type="spellEnd"/>
      <w:r w:rsidR="00573152">
        <w:rPr>
          <w:rFonts w:ascii="Times New Roman" w:eastAsia="Times New Roman" w:hAnsi="Times New Roman" w:cs="Times New Roman"/>
          <w:sz w:val="28"/>
          <w:szCs w:val="28"/>
        </w:rPr>
        <w:t xml:space="preserve"> И. А.,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>Масловский Е.А.</w:t>
      </w:r>
      <w:r w:rsidR="00573152">
        <w:rPr>
          <w:rFonts w:ascii="Times New Roman" w:eastAsia="Times New Roman" w:hAnsi="Times New Roman" w:cs="Times New Roman"/>
          <w:sz w:val="28"/>
          <w:szCs w:val="28"/>
        </w:rPr>
        <w:t>, Фетисова Я.П.</w:t>
      </w:r>
    </w:p>
    <w:p w:rsidR="00EC3733" w:rsidRDefault="00EC3733" w:rsidP="00EC3733">
      <w:pPr>
        <w:pStyle w:val="a3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>В ходе заседания были рассмотрены вопросы</w:t>
      </w:r>
      <w:r>
        <w:rPr>
          <w:sz w:val="28"/>
          <w:szCs w:val="28"/>
        </w:rPr>
        <w:t>:</w:t>
      </w:r>
    </w:p>
    <w:p w:rsidR="00573152" w:rsidRPr="00573152" w:rsidRDefault="00573152" w:rsidP="00573152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О проведении на территории Красногвардейского района ежегодной межведомственной операции «</w:t>
      </w:r>
      <w:r w:rsidRPr="00573152">
        <w:rPr>
          <w:rFonts w:ascii="Times New Roman" w:hAnsi="Times New Roman" w:cs="Times New Roman"/>
          <w:b/>
          <w:spacing w:val="-16"/>
          <w:sz w:val="28"/>
          <w:szCs w:val="28"/>
        </w:rPr>
        <w:t>Подросток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»; </w:t>
      </w:r>
      <w:bookmarkStart w:id="0" w:name="_GoBack"/>
      <w:bookmarkEnd w:id="0"/>
    </w:p>
    <w:p w:rsidR="00FA3CE1" w:rsidRPr="0069021D" w:rsidRDefault="00EC3733" w:rsidP="00086F65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firstLine="739"/>
        <w:rPr>
          <w:rFonts w:ascii="Times New Roman" w:hAnsi="Times New Roman" w:cs="Times New Roman"/>
          <w:spacing w:val="-16"/>
          <w:sz w:val="28"/>
          <w:szCs w:val="28"/>
        </w:rPr>
      </w:pPr>
      <w:r w:rsidRPr="006C6570">
        <w:rPr>
          <w:rFonts w:ascii="Times New Roman" w:eastAsia="Times New Roman" w:hAnsi="Times New Roman" w:cs="Times New Roman"/>
          <w:sz w:val="28"/>
          <w:szCs w:val="28"/>
        </w:rPr>
        <w:t>Рассмотрение административных протоколов, ходатайств</w:t>
      </w:r>
      <w:r w:rsidR="00FA3C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021D" w:rsidRPr="0069021D" w:rsidRDefault="0069021D" w:rsidP="0069021D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right="24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9021D">
        <w:rPr>
          <w:rFonts w:ascii="Times New Roman" w:eastAsia="Times New Roman" w:hAnsi="Times New Roman" w:cs="Times New Roman"/>
          <w:sz w:val="28"/>
          <w:szCs w:val="28"/>
        </w:rPr>
        <w:t>О снятии с районного профилактического учета семей и несовершеннолетних находящих в социально-опасном положении.</w:t>
      </w:r>
    </w:p>
    <w:p w:rsidR="0069021D" w:rsidRPr="00683D75" w:rsidRDefault="0069021D" w:rsidP="0069021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739"/>
        <w:rPr>
          <w:rFonts w:ascii="Times New Roman" w:hAnsi="Times New Roman" w:cs="Times New Roman"/>
          <w:spacing w:val="-16"/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2520D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E29"/>
    <w:rsid w:val="00086F65"/>
    <w:rsid w:val="00190CCB"/>
    <w:rsid w:val="002F3599"/>
    <w:rsid w:val="003776FE"/>
    <w:rsid w:val="003A235D"/>
    <w:rsid w:val="00414BAB"/>
    <w:rsid w:val="004A11E8"/>
    <w:rsid w:val="00573152"/>
    <w:rsid w:val="005D136B"/>
    <w:rsid w:val="00613E94"/>
    <w:rsid w:val="00683D75"/>
    <w:rsid w:val="00685568"/>
    <w:rsid w:val="0069021D"/>
    <w:rsid w:val="006C6570"/>
    <w:rsid w:val="0077298C"/>
    <w:rsid w:val="007C0987"/>
    <w:rsid w:val="00905FBE"/>
    <w:rsid w:val="0091404B"/>
    <w:rsid w:val="00941936"/>
    <w:rsid w:val="00A27B52"/>
    <w:rsid w:val="00A359F0"/>
    <w:rsid w:val="00B84E29"/>
    <w:rsid w:val="00BD681B"/>
    <w:rsid w:val="00C819C4"/>
    <w:rsid w:val="00DB5D7E"/>
    <w:rsid w:val="00E0689E"/>
    <w:rsid w:val="00E10FDA"/>
    <w:rsid w:val="00EC3733"/>
    <w:rsid w:val="00EC6B7C"/>
    <w:rsid w:val="00EF34EB"/>
    <w:rsid w:val="00FA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B602"/>
  <w15:docId w15:val="{6274F724-1B5B-4516-A6A4-FEC57C6B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  <w:style w:type="paragraph" w:styleId="a5">
    <w:name w:val="List Paragraph"/>
    <w:basedOn w:val="a"/>
    <w:uiPriority w:val="34"/>
    <w:qFormat/>
    <w:rsid w:val="0069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5E91-5A6D-48A7-BAEF-E80318AE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paskov</cp:lastModifiedBy>
  <cp:revision>19</cp:revision>
  <cp:lastPrinted>2019-03-26T10:32:00Z</cp:lastPrinted>
  <dcterms:created xsi:type="dcterms:W3CDTF">2019-03-26T05:03:00Z</dcterms:created>
  <dcterms:modified xsi:type="dcterms:W3CDTF">2021-06-07T08:14:00Z</dcterms:modified>
</cp:coreProperties>
</file>