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61" w:rsidRPr="009D5CF1" w:rsidRDefault="009D5CF1" w:rsidP="00CB425C">
      <w:pPr>
        <w:jc w:val="center"/>
        <w:rPr>
          <w:b/>
          <w:sz w:val="28"/>
          <w:szCs w:val="28"/>
        </w:rPr>
      </w:pPr>
      <w:r w:rsidRPr="009D5CF1">
        <w:rPr>
          <w:b/>
          <w:sz w:val="28"/>
          <w:szCs w:val="28"/>
        </w:rPr>
        <w:t xml:space="preserve">Отчет о контрольной деятельности за </w:t>
      </w:r>
      <w:r w:rsidR="006F6094">
        <w:rPr>
          <w:b/>
          <w:sz w:val="28"/>
          <w:szCs w:val="28"/>
        </w:rPr>
        <w:t>2</w:t>
      </w:r>
      <w:bookmarkStart w:id="0" w:name="_GoBack"/>
      <w:bookmarkEnd w:id="0"/>
      <w:r w:rsidR="00CB425C">
        <w:rPr>
          <w:b/>
          <w:sz w:val="28"/>
          <w:szCs w:val="28"/>
        </w:rPr>
        <w:t xml:space="preserve"> </w:t>
      </w:r>
      <w:r w:rsidR="000F5732">
        <w:rPr>
          <w:b/>
          <w:sz w:val="28"/>
          <w:szCs w:val="28"/>
        </w:rPr>
        <w:t xml:space="preserve">квартал </w:t>
      </w:r>
      <w:r w:rsidRPr="009D5CF1">
        <w:rPr>
          <w:b/>
          <w:sz w:val="28"/>
          <w:szCs w:val="28"/>
        </w:rPr>
        <w:t>201</w:t>
      </w:r>
      <w:r w:rsidR="00CC0108">
        <w:rPr>
          <w:b/>
          <w:sz w:val="28"/>
          <w:szCs w:val="28"/>
        </w:rPr>
        <w:t>9</w:t>
      </w:r>
      <w:r w:rsidRPr="009D5CF1">
        <w:rPr>
          <w:b/>
          <w:sz w:val="28"/>
          <w:szCs w:val="28"/>
        </w:rPr>
        <w:t xml:space="preserve"> год</w:t>
      </w:r>
      <w:r w:rsidR="00CC0108">
        <w:rPr>
          <w:b/>
          <w:sz w:val="28"/>
          <w:szCs w:val="28"/>
        </w:rPr>
        <w:t>а</w:t>
      </w:r>
    </w:p>
    <w:p w:rsidR="009D5CF1" w:rsidRPr="009D5CF1" w:rsidRDefault="009D5CF1" w:rsidP="009D5CF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409"/>
      </w:tblGrid>
      <w:tr w:rsidR="00C91B09" w:rsidRPr="000C60E1" w:rsidTr="00C91B09">
        <w:trPr>
          <w:trHeight w:val="146"/>
          <w:tblHeader/>
        </w:trPr>
        <w:tc>
          <w:tcPr>
            <w:tcW w:w="675" w:type="dxa"/>
          </w:tcPr>
          <w:p w:rsidR="00C91B09" w:rsidRPr="00051402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C91B09" w:rsidRPr="00051402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C91B09" w:rsidRPr="00051402" w:rsidRDefault="00C91B09" w:rsidP="000B4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  <w:r w:rsidRPr="00051402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2409" w:type="dxa"/>
          </w:tcPr>
          <w:p w:rsidR="00C91B09" w:rsidRPr="005C4E90" w:rsidRDefault="00C91B09" w:rsidP="00CB42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E90">
              <w:rPr>
                <w:sz w:val="28"/>
                <w:szCs w:val="28"/>
              </w:rPr>
              <w:t>201</w:t>
            </w:r>
            <w:r w:rsidR="00CB425C">
              <w:rPr>
                <w:sz w:val="28"/>
                <w:szCs w:val="28"/>
              </w:rPr>
              <w:t>9</w:t>
            </w:r>
            <w:r w:rsidRPr="005C4E90">
              <w:rPr>
                <w:sz w:val="28"/>
                <w:szCs w:val="28"/>
              </w:rPr>
              <w:t xml:space="preserve"> год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1</w:t>
            </w:r>
            <w:r>
              <w:t>.</w:t>
            </w:r>
          </w:p>
        </w:tc>
        <w:tc>
          <w:tcPr>
            <w:tcW w:w="5103" w:type="dxa"/>
          </w:tcPr>
          <w:p w:rsidR="00C91B09" w:rsidRPr="00BC5095" w:rsidRDefault="00C91B09" w:rsidP="00BC5095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в сфере бюджетных правоотношений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751BD1" w:rsidP="00551C25">
            <w:pPr>
              <w:jc w:val="center"/>
            </w:pPr>
            <w:r>
              <w:t>5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B06B3" w:rsidRDefault="00C91B09" w:rsidP="006110C5">
            <w:pPr>
              <w:autoSpaceDE w:val="0"/>
              <w:autoSpaceDN w:val="0"/>
              <w:adjustRightInd w:val="0"/>
            </w:pPr>
            <w:r w:rsidRPr="00BB06B3">
              <w:t>2</w:t>
            </w:r>
          </w:p>
        </w:tc>
        <w:tc>
          <w:tcPr>
            <w:tcW w:w="5103" w:type="dxa"/>
          </w:tcPr>
          <w:p w:rsidR="00C91B09" w:rsidRPr="00C32C9F" w:rsidRDefault="00C91B09" w:rsidP="00875F8B">
            <w:pPr>
              <w:autoSpaceDE w:val="0"/>
              <w:autoSpaceDN w:val="0"/>
              <w:adjustRightInd w:val="0"/>
              <w:jc w:val="both"/>
            </w:pPr>
            <w:r w:rsidRPr="00C32C9F">
              <w:t>Количество контрольных мероприятий</w:t>
            </w:r>
            <w:r>
              <w:t xml:space="preserve"> в сфере бюджетных правоотношений</w:t>
            </w:r>
            <w:r w:rsidRPr="00C32C9F">
              <w:t>, по результатам к</w:t>
            </w:r>
            <w:r>
              <w:t>о</w:t>
            </w:r>
            <w:r w:rsidRPr="00C32C9F">
              <w:t>торых выявлены нарушения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E40FCB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3.</w:t>
            </w:r>
          </w:p>
        </w:tc>
        <w:tc>
          <w:tcPr>
            <w:tcW w:w="5103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Объем проверенных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751BD1" w:rsidP="00CB425C">
            <w:pPr>
              <w:jc w:val="center"/>
            </w:pPr>
            <w:r>
              <w:t>45861896,84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нарушений, всего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E40FCB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103" w:type="dxa"/>
          </w:tcPr>
          <w:p w:rsidR="00C91B09" w:rsidRPr="00BD3386" w:rsidRDefault="00D718AB" w:rsidP="00D718AB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</w:t>
            </w:r>
            <w:r>
              <w:t xml:space="preserve"> с использованием бюджетных средств, в том числе: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E40FCB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-неправомерное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5.2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-неэффективное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5.3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-необоснованное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5.4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-неэффективное планирование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5.5</w:t>
            </w:r>
          </w:p>
        </w:tc>
        <w:tc>
          <w:tcPr>
            <w:tcW w:w="5103" w:type="dxa"/>
          </w:tcPr>
          <w:p w:rsidR="00C91B09" w:rsidRDefault="00C91B09" w:rsidP="00D718AB">
            <w:pPr>
              <w:autoSpaceDE w:val="0"/>
              <w:autoSpaceDN w:val="0"/>
              <w:adjustRightInd w:val="0"/>
              <w:jc w:val="both"/>
            </w:pPr>
            <w:r>
              <w:t xml:space="preserve">-потери бюджета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5.6</w:t>
            </w:r>
          </w:p>
        </w:tc>
        <w:tc>
          <w:tcPr>
            <w:tcW w:w="5103" w:type="dxa"/>
          </w:tcPr>
          <w:p w:rsidR="00C91B09" w:rsidRDefault="00C91B09" w:rsidP="00BB2368">
            <w:pPr>
              <w:autoSpaceDE w:val="0"/>
              <w:autoSpaceDN w:val="0"/>
              <w:adjustRightInd w:val="0"/>
              <w:jc w:val="both"/>
            </w:pPr>
            <w:r>
              <w:t>-недостачи основных средств и материальных запасов активов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5.7</w:t>
            </w:r>
          </w:p>
        </w:tc>
        <w:tc>
          <w:tcPr>
            <w:tcW w:w="5103" w:type="dxa"/>
          </w:tcPr>
          <w:p w:rsidR="00C91B09" w:rsidRDefault="00C91B09" w:rsidP="00BB2368">
            <w:pPr>
              <w:autoSpaceDE w:val="0"/>
              <w:autoSpaceDN w:val="0"/>
              <w:adjustRightInd w:val="0"/>
              <w:jc w:val="both"/>
            </w:pPr>
            <w:r>
              <w:t xml:space="preserve">излишки недостачи основных средств и материальных запасов активов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 xml:space="preserve">Направлено представлений руководителям объектов контроля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501FA0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Устранено финансовых нарушений по результатам контрольных мероприятий, всего</w:t>
            </w:r>
          </w:p>
          <w:p w:rsidR="00C91B09" w:rsidRPr="00BD3386" w:rsidRDefault="00C91B09" w:rsidP="00273F5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7.1</w:t>
            </w:r>
          </w:p>
        </w:tc>
        <w:tc>
          <w:tcPr>
            <w:tcW w:w="5103" w:type="dxa"/>
          </w:tcPr>
          <w:p w:rsidR="00C91B09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-возмещено в областной бюджет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-уменьшено ассигнований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785E09" w:rsidRDefault="00C91B09" w:rsidP="00226192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103" w:type="dxa"/>
          </w:tcPr>
          <w:p w:rsidR="00C91B09" w:rsidRPr="00785E09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в сфере закупок товаров, работ, услуг для государственных и муниципальных нужд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1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Количество проверенных закупок, всего</w:t>
            </w:r>
          </w:p>
          <w:p w:rsidR="00C91B09" w:rsidRPr="00BC5095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1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9.1</w:t>
            </w:r>
          </w:p>
        </w:tc>
        <w:tc>
          <w:tcPr>
            <w:tcW w:w="5103" w:type="dxa"/>
          </w:tcPr>
          <w:p w:rsidR="00C91B09" w:rsidRPr="00BC5095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- проведенных с нарушением законодательства Российской Федерации в сфере закупок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6B6EF4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Выявлено нарушений в сфере закупок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Направлено предписаний по устранению нарушений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Исполнено предписаний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A026FD" w:rsidRPr="000C60E1" w:rsidTr="00C91B09">
        <w:trPr>
          <w:trHeight w:val="559"/>
        </w:trPr>
        <w:tc>
          <w:tcPr>
            <w:tcW w:w="675" w:type="dxa"/>
          </w:tcPr>
          <w:p w:rsidR="00A026FD" w:rsidRPr="007C5FF5" w:rsidRDefault="00A026FD" w:rsidP="00A026FD">
            <w:pPr>
              <w:autoSpaceDE w:val="0"/>
              <w:autoSpaceDN w:val="0"/>
              <w:adjustRightInd w:val="0"/>
            </w:pPr>
            <w:r w:rsidRPr="007C5FF5">
              <w:t>13</w:t>
            </w:r>
          </w:p>
        </w:tc>
        <w:tc>
          <w:tcPr>
            <w:tcW w:w="5103" w:type="dxa"/>
          </w:tcPr>
          <w:p w:rsidR="00A026FD" w:rsidRPr="007C5FF5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7C5FF5">
              <w:t>Количество лиц, привлеченных к дисциплинарной ответственности по результатам контрольных мероприятий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A026FD" w:rsidRPr="008B1EC2" w:rsidRDefault="00465EA2" w:rsidP="00A026FD">
            <w:pPr>
              <w:jc w:val="center"/>
            </w:pPr>
            <w:r>
              <w:t>0</w:t>
            </w:r>
          </w:p>
        </w:tc>
      </w:tr>
      <w:tr w:rsidR="00A026FD" w:rsidRPr="000C60E1" w:rsidTr="00C91B09">
        <w:trPr>
          <w:trHeight w:val="279"/>
        </w:trPr>
        <w:tc>
          <w:tcPr>
            <w:tcW w:w="675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</w:pPr>
            <w:r>
              <w:t>14</w:t>
            </w:r>
            <w:r w:rsidRPr="00C32C9F">
              <w:t>.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C32C9F">
              <w:t>Составлено протоколов об административных правонарушениях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A026FD" w:rsidRPr="008B1EC2" w:rsidRDefault="00465EA2" w:rsidP="00A026FD">
            <w:pPr>
              <w:jc w:val="center"/>
            </w:pPr>
            <w:r>
              <w:t>0</w:t>
            </w:r>
          </w:p>
        </w:tc>
      </w:tr>
      <w:tr w:rsidR="00A026FD" w:rsidRPr="000C60E1" w:rsidTr="00C91B09">
        <w:trPr>
          <w:trHeight w:val="267"/>
        </w:trPr>
        <w:tc>
          <w:tcPr>
            <w:tcW w:w="675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</w:pPr>
            <w:r>
              <w:t>15</w:t>
            </w:r>
            <w:r w:rsidRPr="00C32C9F">
              <w:t>.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C32C9F">
              <w:t>Количество лиц, привлеченных к административной ответственности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A026FD" w:rsidRPr="008B1EC2" w:rsidRDefault="00A026FD" w:rsidP="00A026FD">
            <w:pPr>
              <w:jc w:val="center"/>
            </w:pPr>
            <w:r w:rsidRPr="008B1EC2">
              <w:t>0</w:t>
            </w:r>
          </w:p>
        </w:tc>
      </w:tr>
      <w:tr w:rsidR="00A026FD" w:rsidRPr="000C60E1" w:rsidTr="00C91B09">
        <w:trPr>
          <w:trHeight w:val="267"/>
        </w:trPr>
        <w:tc>
          <w:tcPr>
            <w:tcW w:w="675" w:type="dxa"/>
          </w:tcPr>
          <w:p w:rsidR="00A026FD" w:rsidRDefault="00A026FD" w:rsidP="00A026FD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>
              <w:t>Сумма административного штрафа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2409" w:type="dxa"/>
          </w:tcPr>
          <w:p w:rsidR="00A026FD" w:rsidRDefault="00A026FD" w:rsidP="00A026FD">
            <w:pPr>
              <w:jc w:val="center"/>
            </w:pPr>
            <w:r w:rsidRPr="008B1EC2">
              <w:t>0</w:t>
            </w:r>
          </w:p>
        </w:tc>
      </w:tr>
    </w:tbl>
    <w:p w:rsidR="000F0268" w:rsidRDefault="000F0268" w:rsidP="00E5643C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0F0268" w:rsidSect="00913F01"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261"/>
    <w:rsid w:val="00022258"/>
    <w:rsid w:val="0002268B"/>
    <w:rsid w:val="000272D4"/>
    <w:rsid w:val="0004198D"/>
    <w:rsid w:val="00051402"/>
    <w:rsid w:val="000527EB"/>
    <w:rsid w:val="00062DA7"/>
    <w:rsid w:val="00065E51"/>
    <w:rsid w:val="000A0893"/>
    <w:rsid w:val="000B4729"/>
    <w:rsid w:val="000B7338"/>
    <w:rsid w:val="000F0268"/>
    <w:rsid w:val="000F3D4B"/>
    <w:rsid w:val="000F5732"/>
    <w:rsid w:val="0010644F"/>
    <w:rsid w:val="00114345"/>
    <w:rsid w:val="001355FB"/>
    <w:rsid w:val="00180FB9"/>
    <w:rsid w:val="001A0A37"/>
    <w:rsid w:val="001C2BFE"/>
    <w:rsid w:val="002239BF"/>
    <w:rsid w:val="00225517"/>
    <w:rsid w:val="00226192"/>
    <w:rsid w:val="002603A4"/>
    <w:rsid w:val="00273F5A"/>
    <w:rsid w:val="002B13E5"/>
    <w:rsid w:val="002C5239"/>
    <w:rsid w:val="002D4D50"/>
    <w:rsid w:val="002F1716"/>
    <w:rsid w:val="002F1752"/>
    <w:rsid w:val="002F7D17"/>
    <w:rsid w:val="0034418D"/>
    <w:rsid w:val="00351FC1"/>
    <w:rsid w:val="0037605D"/>
    <w:rsid w:val="003865A3"/>
    <w:rsid w:val="003D486B"/>
    <w:rsid w:val="0040307E"/>
    <w:rsid w:val="00407D40"/>
    <w:rsid w:val="00427825"/>
    <w:rsid w:val="00465EA2"/>
    <w:rsid w:val="004937F8"/>
    <w:rsid w:val="004B106C"/>
    <w:rsid w:val="004D3F54"/>
    <w:rsid w:val="004E370B"/>
    <w:rsid w:val="00501FA0"/>
    <w:rsid w:val="00551C25"/>
    <w:rsid w:val="00561FB2"/>
    <w:rsid w:val="00563668"/>
    <w:rsid w:val="0058006C"/>
    <w:rsid w:val="00582815"/>
    <w:rsid w:val="00596E9B"/>
    <w:rsid w:val="005A769F"/>
    <w:rsid w:val="005C4E90"/>
    <w:rsid w:val="006027BD"/>
    <w:rsid w:val="00611718"/>
    <w:rsid w:val="00627099"/>
    <w:rsid w:val="00631AE6"/>
    <w:rsid w:val="006356D8"/>
    <w:rsid w:val="006502D2"/>
    <w:rsid w:val="00666397"/>
    <w:rsid w:val="0069170A"/>
    <w:rsid w:val="006A1FB3"/>
    <w:rsid w:val="006A225D"/>
    <w:rsid w:val="006A2630"/>
    <w:rsid w:val="006B1D95"/>
    <w:rsid w:val="006B6EF4"/>
    <w:rsid w:val="006F6094"/>
    <w:rsid w:val="00704BEF"/>
    <w:rsid w:val="007206DB"/>
    <w:rsid w:val="00744838"/>
    <w:rsid w:val="0074594F"/>
    <w:rsid w:val="00751BD1"/>
    <w:rsid w:val="00753B59"/>
    <w:rsid w:val="0076113A"/>
    <w:rsid w:val="00773F5A"/>
    <w:rsid w:val="00785E09"/>
    <w:rsid w:val="00796D21"/>
    <w:rsid w:val="007C5FF5"/>
    <w:rsid w:val="00875F8B"/>
    <w:rsid w:val="00881A22"/>
    <w:rsid w:val="008A4504"/>
    <w:rsid w:val="008B3BD0"/>
    <w:rsid w:val="008C33FD"/>
    <w:rsid w:val="008E64C9"/>
    <w:rsid w:val="00913F01"/>
    <w:rsid w:val="00941479"/>
    <w:rsid w:val="00972811"/>
    <w:rsid w:val="009D3BFD"/>
    <w:rsid w:val="009D5CF1"/>
    <w:rsid w:val="00A026FD"/>
    <w:rsid w:val="00A04CF1"/>
    <w:rsid w:val="00A45B44"/>
    <w:rsid w:val="00A62FBD"/>
    <w:rsid w:val="00A91B64"/>
    <w:rsid w:val="00A94DF8"/>
    <w:rsid w:val="00AA27BF"/>
    <w:rsid w:val="00AA73CE"/>
    <w:rsid w:val="00AB3510"/>
    <w:rsid w:val="00AC579A"/>
    <w:rsid w:val="00AF619E"/>
    <w:rsid w:val="00B07A63"/>
    <w:rsid w:val="00B11FA6"/>
    <w:rsid w:val="00B37976"/>
    <w:rsid w:val="00BB06B3"/>
    <w:rsid w:val="00BB2368"/>
    <w:rsid w:val="00BB3FC2"/>
    <w:rsid w:val="00BC5095"/>
    <w:rsid w:val="00BC5E50"/>
    <w:rsid w:val="00BD3386"/>
    <w:rsid w:val="00BF1977"/>
    <w:rsid w:val="00C3486F"/>
    <w:rsid w:val="00C6159C"/>
    <w:rsid w:val="00C77D00"/>
    <w:rsid w:val="00C91B09"/>
    <w:rsid w:val="00CB0044"/>
    <w:rsid w:val="00CB425C"/>
    <w:rsid w:val="00CB547F"/>
    <w:rsid w:val="00CC0108"/>
    <w:rsid w:val="00CD128E"/>
    <w:rsid w:val="00CE79C3"/>
    <w:rsid w:val="00D00E4A"/>
    <w:rsid w:val="00D01E51"/>
    <w:rsid w:val="00D04D70"/>
    <w:rsid w:val="00D63221"/>
    <w:rsid w:val="00D718AB"/>
    <w:rsid w:val="00D8073B"/>
    <w:rsid w:val="00DC4CBF"/>
    <w:rsid w:val="00DF4280"/>
    <w:rsid w:val="00E2096D"/>
    <w:rsid w:val="00E40FCB"/>
    <w:rsid w:val="00E5643C"/>
    <w:rsid w:val="00E82429"/>
    <w:rsid w:val="00EC36D4"/>
    <w:rsid w:val="00ED77DC"/>
    <w:rsid w:val="00EF0EA8"/>
    <w:rsid w:val="00F03741"/>
    <w:rsid w:val="00F25261"/>
    <w:rsid w:val="00F43422"/>
    <w:rsid w:val="00FB17E8"/>
    <w:rsid w:val="00FD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A21F"/>
  <w15:docId w15:val="{B7F23C48-1E6B-4BC5-8E11-FF46A36B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A813-8D9D-434C-8F9E-1D8B8053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Rubcov</cp:lastModifiedBy>
  <cp:revision>10</cp:revision>
  <cp:lastPrinted>2019-10-11T09:03:00Z</cp:lastPrinted>
  <dcterms:created xsi:type="dcterms:W3CDTF">2020-02-28T11:00:00Z</dcterms:created>
  <dcterms:modified xsi:type="dcterms:W3CDTF">2020-03-05T11:49:00Z</dcterms:modified>
</cp:coreProperties>
</file>