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МУНИЦИПАЛЬНЫЙ СОВЕТ МУНИЦИПАЛЬНОГО РАЙОНА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«Красногвардейский район» 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>Белгородской области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F26F0C" w:rsidRDefault="00F26F0C" w:rsidP="00A5780A">
      <w:pPr>
        <w:pStyle w:val="2"/>
        <w:ind w:firstLine="0"/>
        <w:jc w:val="left"/>
        <w:rPr>
          <w:b/>
          <w:bCs/>
          <w:i/>
          <w:szCs w:val="28"/>
          <w:u w:val="single"/>
        </w:rPr>
      </w:pPr>
      <w:r w:rsidRPr="00F26F0C">
        <w:rPr>
          <w:b/>
          <w:i/>
          <w:szCs w:val="28"/>
          <w:u w:val="single"/>
        </w:rPr>
        <w:t>Девятое заседание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A56B3D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B3D">
        <w:rPr>
          <w:rFonts w:ascii="Times New Roman" w:hAnsi="Times New Roman" w:cs="Times New Roman"/>
          <w:b/>
          <w:sz w:val="56"/>
          <w:szCs w:val="56"/>
        </w:rPr>
        <w:t xml:space="preserve">РЕШЕНИЕ </w:t>
      </w:r>
    </w:p>
    <w:p w:rsidR="00A5780A" w:rsidRPr="00A5780A" w:rsidRDefault="00A5780A" w:rsidP="00A578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0A" w:rsidRPr="00A5780A" w:rsidRDefault="00A56B3D" w:rsidP="00A57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июня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5780A" w:rsidRP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Pr="00A5780A" w:rsidRDefault="00A5780A" w:rsidP="00A56B3D">
      <w:pPr>
        <w:pStyle w:val="ConsPlusTitle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578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Муниципального совета муниципального района «Красногвардейский район» Белгородской области от 14 ноября 2018 года № 5 «Об имущественной поддержке субъектов малого и среднего предпринимательства при предоставлении муниципального </w:t>
      </w:r>
    </w:p>
    <w:p w:rsidR="00A5780A" w:rsidRPr="00A5780A" w:rsidRDefault="00A5780A" w:rsidP="00A5780A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имущества»</w:t>
      </w:r>
      <w:r w:rsidRPr="00A57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80A" w:rsidRPr="00A5780A" w:rsidRDefault="00A5780A" w:rsidP="00A578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0A" w:rsidRP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ab/>
      </w:r>
      <w:r w:rsidRPr="00A5780A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 июля 2007 года № 209-ФЗ «О развитии малого и среднего предпринимательства в Российской Федерации», </w:t>
      </w:r>
      <w:r w:rsidRPr="00A5780A">
        <w:rPr>
          <w:rFonts w:ascii="Times New Roman" w:hAnsi="Times New Roman" w:cs="Times New Roman"/>
          <w:sz w:val="28"/>
          <w:szCs w:val="28"/>
        </w:rPr>
        <w:t>руководствуясь Методическими рекомендациями департамента имущественных и земельных отношений Белгородской области по оказанию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от 15</w:t>
      </w:r>
      <w:r w:rsidR="00FE1456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780A">
        <w:rPr>
          <w:rFonts w:ascii="Times New Roman" w:hAnsi="Times New Roman" w:cs="Times New Roman"/>
          <w:sz w:val="28"/>
          <w:szCs w:val="28"/>
        </w:rPr>
        <w:t>2019 г</w:t>
      </w:r>
      <w:r w:rsidR="00FE1456">
        <w:rPr>
          <w:rFonts w:ascii="Times New Roman" w:hAnsi="Times New Roman" w:cs="Times New Roman"/>
          <w:sz w:val="28"/>
          <w:szCs w:val="28"/>
        </w:rPr>
        <w:t>ода</w:t>
      </w:r>
      <w:r w:rsidRPr="00A5780A">
        <w:rPr>
          <w:rFonts w:ascii="Times New Roman" w:hAnsi="Times New Roman" w:cs="Times New Roman"/>
          <w:sz w:val="28"/>
          <w:szCs w:val="28"/>
        </w:rPr>
        <w:t xml:space="preserve"> № 11-03/938 исх., Муниципальный совет Красногвардейского района</w:t>
      </w:r>
      <w:r w:rsidRPr="00A5780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E1456" w:rsidRPr="00FE1456" w:rsidRDefault="00A5780A" w:rsidP="00A5780A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14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E1456" w:rsidRPr="00FE1456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муниципального района «Красногвардейский район» Белгородской области от 14 ноября 2018 года № 5 «Об имущественной поддержки субъектов малого и среднего </w:t>
      </w:r>
      <w:r w:rsidR="00FE1456" w:rsidRPr="00FE145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при предоставлении муниципального имущества»</w:t>
      </w:r>
      <w:r w:rsidR="00FE1456">
        <w:rPr>
          <w:rFonts w:ascii="Times New Roman" w:hAnsi="Times New Roman" w:cs="Times New Roman"/>
          <w:sz w:val="28"/>
          <w:szCs w:val="28"/>
        </w:rPr>
        <w:t xml:space="preserve"> следующие из</w:t>
      </w:r>
      <w:r w:rsidRPr="00FE1456">
        <w:rPr>
          <w:rFonts w:ascii="Times New Roman" w:hAnsi="Times New Roman" w:cs="Times New Roman"/>
          <w:sz w:val="28"/>
          <w:szCs w:val="28"/>
        </w:rPr>
        <w:t>менения</w:t>
      </w:r>
      <w:r w:rsidR="00FE1456">
        <w:rPr>
          <w:rFonts w:ascii="Times New Roman" w:hAnsi="Times New Roman" w:cs="Times New Roman"/>
          <w:sz w:val="28"/>
          <w:szCs w:val="28"/>
        </w:rPr>
        <w:t>:</w:t>
      </w:r>
    </w:p>
    <w:p w:rsidR="00A56B3D" w:rsidRDefault="00FE1456" w:rsidP="00A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B3D">
        <w:rPr>
          <w:rFonts w:ascii="Times New Roman" w:hAnsi="Times New Roman" w:cs="Times New Roman"/>
          <w:sz w:val="28"/>
          <w:szCs w:val="28"/>
        </w:rPr>
        <w:t> </w:t>
      </w:r>
      <w:r w:rsidR="00A5780A" w:rsidRPr="00FE1456">
        <w:rPr>
          <w:rFonts w:ascii="Times New Roman" w:hAnsi="Times New Roman" w:cs="Times New Roman"/>
          <w:sz w:val="28"/>
          <w:szCs w:val="28"/>
        </w:rPr>
        <w:t>Приложение № 1 решения Муниципального совета муниципального района «Красногвардейский район» Белгородской области от 14 ноября 2018 года № 5 «Об имущественной поддержки субъектов малого и среднего предпринимательства при предоставлении муниципального имущества», изложи</w:t>
      </w:r>
      <w:r>
        <w:rPr>
          <w:rFonts w:ascii="Times New Roman" w:hAnsi="Times New Roman" w:cs="Times New Roman"/>
          <w:sz w:val="28"/>
          <w:szCs w:val="28"/>
        </w:rPr>
        <w:t>ть в редакции</w:t>
      </w:r>
      <w:r w:rsidR="00A5780A" w:rsidRPr="00FE145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A56B3D" w:rsidRDefault="00A56B3D" w:rsidP="00A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5780A" w:rsidRPr="00A5780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780A" w:rsidRPr="00A5780A">
        <w:rPr>
          <w:rFonts w:ascii="Times New Roman" w:hAnsi="Times New Roman" w:cs="Times New Roman"/>
          <w:sz w:val="28"/>
          <w:szCs w:val="28"/>
        </w:rPr>
        <w:t>ешение Муниципального совета муниципального района «Красногвардейский район» Белгородской области от 14 ноября 2018 года № 5 «Об имущественной поддержки субъектов малого и среднего предпринимательства при предоставлении муниципального имущества»</w:t>
      </w:r>
      <w:r w:rsidR="00A5780A" w:rsidRPr="00A5780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Приложением № 3 и № 4, </w:t>
      </w:r>
      <w:r w:rsidR="00A5780A" w:rsidRPr="00A5780A">
        <w:rPr>
          <w:rFonts w:ascii="Times New Roman" w:hAnsi="Times New Roman" w:cs="Times New Roman"/>
          <w:sz w:val="28"/>
          <w:szCs w:val="28"/>
        </w:rPr>
        <w:t xml:space="preserve">изложив его согласно Приложениям № 2  и № </w:t>
      </w:r>
      <w:r w:rsidR="00FE1456">
        <w:rPr>
          <w:rFonts w:ascii="Times New Roman" w:hAnsi="Times New Roman" w:cs="Times New Roman"/>
          <w:sz w:val="28"/>
          <w:szCs w:val="28"/>
        </w:rPr>
        <w:t>3</w:t>
      </w:r>
      <w:r w:rsidR="00A5780A" w:rsidRPr="00A5780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780A" w:rsidRPr="00A5780A">
        <w:rPr>
          <w:rFonts w:ascii="Times New Roman" w:hAnsi="Times New Roman" w:cs="Times New Roman"/>
          <w:sz w:val="28"/>
          <w:szCs w:val="28"/>
        </w:rPr>
        <w:t>ешению.</w:t>
      </w:r>
    </w:p>
    <w:p w:rsidR="00A5780A" w:rsidRPr="00A5780A" w:rsidRDefault="00A56B3D" w:rsidP="00A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5780A" w:rsidRPr="00A5780A">
        <w:rPr>
          <w:rFonts w:ascii="Times New Roman" w:hAnsi="Times New Roman" w:cs="Times New Roman"/>
          <w:sz w:val="28"/>
          <w:szCs w:val="28"/>
        </w:rPr>
        <w:t xml:space="preserve">Определить администрацию Красногвардейского района Белгородской области уполномоченным органом муниципального района «Красногвардейский район» Белгородской области по: </w:t>
      </w:r>
    </w:p>
    <w:p w:rsidR="00A5780A" w:rsidRPr="00A5780A" w:rsidRDefault="00A5780A" w:rsidP="00A56B3D">
      <w:pPr>
        <w:pStyle w:val="ConsPlusTitle"/>
        <w:ind w:right="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80A">
        <w:rPr>
          <w:rFonts w:ascii="Times New Roman" w:hAnsi="Times New Roman" w:cs="Times New Roman"/>
          <w:b w:val="0"/>
          <w:sz w:val="28"/>
          <w:szCs w:val="28"/>
        </w:rPr>
        <w:t>3.1.</w:t>
      </w:r>
      <w:r w:rsidR="00A56B3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5780A">
        <w:rPr>
          <w:rFonts w:ascii="Times New Roman" w:hAnsi="Times New Roman" w:cs="Times New Roman"/>
          <w:b w:val="0"/>
          <w:sz w:val="28"/>
          <w:szCs w:val="28"/>
        </w:rPr>
        <w:t>Формированию, ведению, а также опубликованию Перечня муниципального имущества муниципального района «Красногвардейский район» Белгородской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5780A" w:rsidRDefault="00A5780A" w:rsidP="00A56B3D">
      <w:pPr>
        <w:pStyle w:val="ConsPlusTitle"/>
        <w:ind w:right="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80A">
        <w:rPr>
          <w:rFonts w:ascii="Times New Roman" w:hAnsi="Times New Roman" w:cs="Times New Roman"/>
          <w:b w:val="0"/>
          <w:sz w:val="28"/>
          <w:szCs w:val="28"/>
        </w:rPr>
        <w:t>3.2.</w:t>
      </w:r>
      <w:r w:rsidR="00A56B3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5780A">
        <w:rPr>
          <w:rFonts w:ascii="Times New Roman" w:hAnsi="Times New Roman" w:cs="Times New Roman"/>
          <w:b w:val="0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418B4" w:rsidRPr="006418B4" w:rsidRDefault="006418B4" w:rsidP="00A56B3D">
      <w:pPr>
        <w:pStyle w:val="ConsPlusTitle"/>
        <w:ind w:right="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Администрации Красногвардейского района Белгородской области в 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 xml:space="preserve"> течение месяца с даты вступления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настоящего </w:t>
      </w:r>
      <w:r w:rsidR="00FE145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 xml:space="preserve">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</w:t>
      </w:r>
      <w:r>
        <w:rPr>
          <w:rFonts w:ascii="Times New Roman" w:hAnsi="Times New Roman" w:cs="Times New Roman"/>
          <w:b w:val="0"/>
          <w:sz w:val="28"/>
          <w:szCs w:val="28"/>
        </w:rPr>
        <w:t>4.2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 xml:space="preserve"> статьи 18 Федерального закона от </w:t>
      </w:r>
      <w:r w:rsidR="00FE14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>24</w:t>
      </w:r>
      <w:r w:rsidR="00FE1456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="00FE145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6418B4">
        <w:rPr>
          <w:rFonts w:ascii="Times New Roman" w:hAnsi="Times New Roman" w:cs="Times New Roman"/>
          <w:b w:val="0"/>
          <w:sz w:val="28"/>
          <w:szCs w:val="28"/>
        </w:rPr>
        <w:t xml:space="preserve">№ 209-ФЗ «О развитии малого и среднего предпринимательства в Российской Федерации» по форме согласно приложению № 2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>решению.</w:t>
      </w:r>
    </w:p>
    <w:p w:rsidR="00A5780A" w:rsidRPr="00A5780A" w:rsidRDefault="006418B4" w:rsidP="00A56B3D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A5780A" w:rsidRPr="00A5780A">
        <w:rPr>
          <w:rFonts w:ascii="Times New Roman" w:hAnsi="Times New Roman" w:cs="Times New Roman"/>
          <w:sz w:val="28"/>
          <w:szCs w:val="28"/>
        </w:rPr>
        <w:t>. Контроль  за   исполнением   настоящего   решения   возложить   на  постоянную комиссию  Муниципального совета Красногвардейского района  по  экономическому  развитию,  бюджету, предпринимательству и инновационной деятельности (Крутий В.С.)</w:t>
      </w:r>
      <w:r w:rsidR="00A5780A" w:rsidRPr="00A5780A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A5780A" w:rsidRPr="00A5780A" w:rsidRDefault="00A5780A" w:rsidP="00A5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B3D" w:rsidRDefault="00A56B3D" w:rsidP="00A57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0A" w:rsidRP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80A">
        <w:rPr>
          <w:rFonts w:ascii="Times New Roman" w:hAnsi="Times New Roman" w:cs="Times New Roman"/>
          <w:b/>
          <w:sz w:val="28"/>
          <w:szCs w:val="28"/>
        </w:rPr>
        <w:t xml:space="preserve">         Л.Н. Митюшин</w:t>
      </w:r>
    </w:p>
    <w:p w:rsidR="00A56B3D" w:rsidRDefault="00FE1456" w:rsidP="00A56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56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264B" w:rsidRPr="00FE1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1456" w:rsidRDefault="00FE1456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B3" w:rsidRPr="00FE1456" w:rsidRDefault="00A56B3D" w:rsidP="00A56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F36BB3" w:rsidRPr="00FE1456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решением Муниципального совета</w:t>
      </w:r>
    </w:p>
    <w:p w:rsidR="00F36BB3" w:rsidRPr="00FE1456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F36BB3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A56B3D" w:rsidRPr="00FE1456" w:rsidRDefault="002D6352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о</w:t>
      </w:r>
      <w:r w:rsidR="00A56B3D">
        <w:rPr>
          <w:rFonts w:ascii="Times New Roman" w:eastAsia="Calibri" w:hAnsi="Times New Roman" w:cs="Times New Roman"/>
          <w:b/>
          <w:sz w:val="28"/>
          <w:szCs w:val="28"/>
        </w:rPr>
        <w:t>т 19 июн</w:t>
      </w:r>
      <w:r>
        <w:rPr>
          <w:rFonts w:ascii="Times New Roman" w:eastAsia="Calibri" w:hAnsi="Times New Roman" w:cs="Times New Roman"/>
          <w:b/>
          <w:sz w:val="28"/>
          <w:szCs w:val="28"/>
        </w:rPr>
        <w:t>я 2019 года № 7</w:t>
      </w:r>
    </w:p>
    <w:p w:rsidR="00F3264B" w:rsidRPr="00F3264B" w:rsidRDefault="00F3264B" w:rsidP="00A56B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F3264B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="002447DF" w:rsidRPr="002447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447DF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2447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D6352" w:rsidRDefault="00F3264B" w:rsidP="00FE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3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1456" w:rsidRPr="00F3264B" w:rsidRDefault="00FE1456" w:rsidP="00FE1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2D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2D6352" w:rsidRDefault="00F3264B" w:rsidP="002D63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2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  <w:r w:rsidRPr="002D6352">
        <w:rPr>
          <w:rFonts w:ascii="Times New Roman" w:hAnsi="Times New Roman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</w:t>
      </w:r>
      <w:r w:rsidR="00FE145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264B">
        <w:rPr>
          <w:rFonts w:ascii="Times New Roman" w:hAnsi="Times New Roman" w:cs="Times New Roman"/>
          <w:sz w:val="28"/>
          <w:szCs w:val="28"/>
        </w:rPr>
        <w:t>2007</w:t>
      </w:r>
      <w:r w:rsidR="00FE145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 w:rsidR="00FE145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264B">
        <w:rPr>
          <w:rFonts w:ascii="Times New Roman" w:hAnsi="Times New Roman" w:cs="Times New Roman"/>
          <w:sz w:val="28"/>
          <w:szCs w:val="28"/>
        </w:rPr>
        <w:t>2008</w:t>
      </w:r>
      <w:r w:rsidR="00FE14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2.2.2.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Предоставления имущества, принадлежащего на праве собственности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муниципальному району «Красногвардейский район» Белгородской области</w:t>
      </w:r>
      <w:r w:rsidR="002447DF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2.2.3.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2447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BB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03E2D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2.2.4.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</w:t>
      </w:r>
      <w:r w:rsidR="002447DF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</w:t>
      </w:r>
      <w:r w:rsidR="002D6352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6BB3" w:rsidP="00FE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706C4B" w:rsidRPr="00706C4B">
        <w:rPr>
          <w:rFonts w:ascii="Times New Roman" w:hAnsi="Times New Roman" w:cs="Times New Roman"/>
          <w:sz w:val="28"/>
          <w:szCs w:val="28"/>
        </w:rPr>
        <w:t>муниципальном районе «Красногвардейский район»  Белгородской области</w:t>
      </w:r>
      <w:r w:rsidR="00706C4B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706C4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с территориальным органом Росимущества в </w:t>
      </w:r>
      <w:r w:rsidR="002447DF">
        <w:rPr>
          <w:rFonts w:ascii="Times New Roman" w:hAnsi="Times New Roman" w:cs="Times New Roman"/>
          <w:sz w:val="28"/>
          <w:szCs w:val="28"/>
        </w:rPr>
        <w:t>Курской и Белгородской областях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F3264B" w:rsidRDefault="00F3264B" w:rsidP="00FE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развития в сфере малого и среднего предпринимательства в ходе формирования и дополнения Перечня.</w:t>
      </w:r>
    </w:p>
    <w:p w:rsidR="00F3264B" w:rsidRP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2D6352" w:rsidRDefault="00F3264B" w:rsidP="00F3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2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706C4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706C4B">
        <w:rPr>
          <w:rFonts w:ascii="Times New Roman" w:hAnsi="Times New Roman" w:cs="Times New Roman"/>
          <w:sz w:val="28"/>
          <w:szCs w:val="28"/>
        </w:rPr>
        <w:t xml:space="preserve"> администрацией Красногвардейского района Белгородской области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06C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706C4B" w:rsidRDefault="00F3264B" w:rsidP="00706C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706C4B">
        <w:rPr>
          <w:rFonts w:ascii="Times New Roman" w:hAnsi="Times New Roman" w:cs="Times New Roman"/>
          <w:i/>
          <w:sz w:val="28"/>
          <w:szCs w:val="28"/>
        </w:rPr>
        <w:t>;</w:t>
      </w:r>
    </w:p>
    <w:p w:rsidR="00F3264B" w:rsidRPr="00706C4B" w:rsidRDefault="00F3264B" w:rsidP="00706C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</w:t>
      </w:r>
      <w:r w:rsidR="00FE14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264B">
        <w:rPr>
          <w:rFonts w:ascii="Times New Roman" w:hAnsi="Times New Roman" w:cs="Times New Roman"/>
          <w:sz w:val="28"/>
          <w:szCs w:val="28"/>
        </w:rPr>
        <w:t>21</w:t>
      </w:r>
      <w:r w:rsidR="00FE145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3264B">
        <w:rPr>
          <w:rFonts w:ascii="Times New Roman" w:hAnsi="Times New Roman" w:cs="Times New Roman"/>
          <w:sz w:val="28"/>
          <w:szCs w:val="28"/>
        </w:rPr>
        <w:t xml:space="preserve">2001 </w:t>
      </w:r>
      <w:r w:rsidR="00FE145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а также в перечень имущества </w:t>
      </w:r>
      <w:r w:rsidR="002447DF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3.3.8.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="00FE1456">
        <w:rPr>
          <w:rFonts w:ascii="Times New Roman" w:hAnsi="Times New Roman" w:cs="Times New Roman"/>
          <w:sz w:val="28"/>
          <w:szCs w:val="28"/>
        </w:rPr>
        <w:t>.11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</w:t>
      </w:r>
      <w:r w:rsidR="002447DF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7DF" w:rsidRPr="002447DF">
        <w:rPr>
          <w:rFonts w:ascii="Times New Roman" w:hAnsi="Times New Roman" w:cs="Times New Roman"/>
          <w:sz w:val="28"/>
          <w:szCs w:val="28"/>
        </w:rPr>
        <w:t>муниципальным</w:t>
      </w:r>
      <w:r w:rsidRPr="002447DF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706C4B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F3264B" w:rsidRDefault="00F3264B" w:rsidP="00706C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3.3.11.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2447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>имущества или в проект дополнений в указанный акт.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3.5.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706C4B" w:rsidRPr="00706C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>по его инициативе или на основании предложений исполнительных органов государственной власти</w:t>
      </w:r>
      <w:r w:rsidR="00706C4B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06C4B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коллегиального органа в</w:t>
      </w:r>
      <w:r w:rsidR="00706C4B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706C4B" w:rsidRPr="00706C4B">
        <w:rPr>
          <w:rFonts w:ascii="Times New Roman" w:hAnsi="Times New Roman" w:cs="Times New Roman"/>
          <w:sz w:val="28"/>
          <w:szCs w:val="28"/>
        </w:rPr>
        <w:t>муниципальном районе «Красногвардейский район» 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24613C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24613C">
        <w:rPr>
          <w:rFonts w:ascii="Times New Roman" w:hAnsi="Times New Roman" w:cs="Times New Roman"/>
          <w:sz w:val="28"/>
          <w:szCs w:val="28"/>
        </w:rPr>
        <w:t xml:space="preserve">Курской и Белгородской областях </w:t>
      </w:r>
      <w:r w:rsidRPr="00F3264B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CF02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CF02BB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24613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24613C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3.9.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CF02B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CF02BB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24613C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4CF0">
        <w:rPr>
          <w:rFonts w:ascii="Times New Roman" w:hAnsi="Times New Roman" w:cs="Times New Roman"/>
          <w:sz w:val="28"/>
          <w:szCs w:val="28"/>
        </w:rPr>
        <w:t> </w:t>
      </w:r>
      <w:r w:rsidR="00F3264B" w:rsidRPr="00F3264B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24613C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от 26</w:t>
      </w:r>
      <w:r w:rsidR="00FE145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2006 </w:t>
      </w:r>
      <w:r w:rsidR="00FE1456">
        <w:rPr>
          <w:rFonts w:ascii="Times New Roman" w:hAnsi="Times New Roman" w:cs="Times New Roman"/>
          <w:sz w:val="28"/>
          <w:szCs w:val="28"/>
        </w:rPr>
        <w:t>года            № 135-ФЗ «О защите конкуренции»</w:t>
      </w:r>
      <w:r w:rsidR="00F3264B" w:rsidRPr="00F3264B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CF02B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CF02B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2461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24613C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CF02BB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</w:t>
      </w:r>
      <w:r w:rsidR="00FE145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264B">
        <w:rPr>
          <w:rFonts w:ascii="Times New Roman" w:hAnsi="Times New Roman" w:cs="Times New Roman"/>
          <w:sz w:val="28"/>
          <w:szCs w:val="28"/>
        </w:rPr>
        <w:t xml:space="preserve">2008 </w:t>
      </w:r>
      <w:r w:rsidR="00FE145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3264B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FE1456">
        <w:rPr>
          <w:rFonts w:ascii="Times New Roman" w:hAnsi="Times New Roman" w:cs="Times New Roman"/>
          <w:sz w:val="28"/>
          <w:szCs w:val="28"/>
        </w:rPr>
        <w:t xml:space="preserve">.3 </w:t>
      </w:r>
      <w:r w:rsidRPr="00F3264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3.12.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352" w:rsidRPr="002D6352" w:rsidRDefault="00F3264B" w:rsidP="002D635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2">
        <w:rPr>
          <w:rFonts w:ascii="Times New Roman" w:hAnsi="Times New Roman" w:cs="Times New Roman"/>
          <w:b/>
          <w:sz w:val="28"/>
          <w:szCs w:val="28"/>
        </w:rPr>
        <w:t xml:space="preserve">Опубликование Перечня и предоставление сведений </w:t>
      </w:r>
    </w:p>
    <w:p w:rsidR="00F3264B" w:rsidRDefault="00F3264B" w:rsidP="002D6352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2">
        <w:rPr>
          <w:rFonts w:ascii="Times New Roman" w:hAnsi="Times New Roman" w:cs="Times New Roman"/>
          <w:b/>
          <w:sz w:val="28"/>
          <w:szCs w:val="28"/>
        </w:rPr>
        <w:t>о включенном в него имуществе</w:t>
      </w:r>
    </w:p>
    <w:p w:rsidR="002D6352" w:rsidRPr="002D6352" w:rsidRDefault="002D6352" w:rsidP="002D6352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="0024613C">
        <w:rPr>
          <w:rFonts w:ascii="Times New Roman" w:hAnsi="Times New Roman" w:cs="Times New Roman"/>
          <w:sz w:val="28"/>
          <w:szCs w:val="28"/>
        </w:rPr>
        <w:t>источниках официального опубликования (обнародования) муниципальных правовых актов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 по форме согласно приложению № </w:t>
      </w:r>
      <w:r w:rsidR="00810139">
        <w:rPr>
          <w:rFonts w:ascii="Times New Roman" w:hAnsi="Times New Roman" w:cs="Times New Roman"/>
          <w:sz w:val="28"/>
          <w:szCs w:val="28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</w:t>
      </w:r>
      <w:r w:rsidR="0024613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CF02BB">
        <w:rPr>
          <w:rFonts w:ascii="Times New Roman" w:hAnsi="Times New Roman" w:cs="Times New Roman"/>
          <w:sz w:val="28"/>
          <w:szCs w:val="28"/>
        </w:rPr>
        <w:t>решению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4.1.2.</w:t>
      </w:r>
      <w:r w:rsidR="002D6352">
        <w:rPr>
          <w:rFonts w:ascii="Times New Roman" w:hAnsi="Times New Roman" w:cs="Times New Roman"/>
          <w:sz w:val="28"/>
          <w:szCs w:val="28"/>
        </w:rPr>
        <w:t> </w:t>
      </w:r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</w:t>
      </w:r>
      <w:r w:rsidR="00810139">
        <w:rPr>
          <w:rFonts w:ascii="Times New Roman" w:hAnsi="Times New Roman" w:cs="Times New Roman"/>
          <w:sz w:val="28"/>
          <w:szCs w:val="28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 </w:t>
      </w:r>
      <w:r w:rsidR="00CF02BB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2825FF" w:rsidRDefault="00F3264B" w:rsidP="0028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</w:t>
      </w:r>
      <w:r w:rsidR="00FE1456">
        <w:rPr>
          <w:rFonts w:ascii="Times New Roman" w:hAnsi="Times New Roman" w:cs="Times New Roman"/>
          <w:sz w:val="28"/>
          <w:szCs w:val="28"/>
        </w:rPr>
        <w:t>ода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r w:rsidR="002825FF">
        <w:rPr>
          <w:rFonts w:ascii="Times New Roman" w:hAnsi="Times New Roman" w:cs="Times New Roman"/>
          <w:sz w:val="28"/>
          <w:szCs w:val="28"/>
        </w:rPr>
        <w:br w:type="page"/>
      </w:r>
    </w:p>
    <w:p w:rsidR="002825FF" w:rsidRDefault="002825FF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825FF" w:rsidSect="00A56B3D">
          <w:headerReference w:type="default" r:id="rId9"/>
          <w:headerReference w:type="first" r:id="rId10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706F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решением Муниципального совета</w:t>
      </w: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2825F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2825FF" w:rsidRPr="00706F2F" w:rsidRDefault="002825FF" w:rsidP="002825FF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июня 2019 года № 7</w:t>
      </w:r>
    </w:p>
    <w:p w:rsidR="002825FF" w:rsidRPr="008B6BB7" w:rsidRDefault="002825FF" w:rsidP="002825FF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2825FF" w:rsidRDefault="002825FF" w:rsidP="002825FF">
      <w:pPr>
        <w:pStyle w:val="ConsPlusNormal"/>
        <w:ind w:left="2268"/>
        <w:jc w:val="both"/>
      </w:pPr>
    </w:p>
    <w:p w:rsidR="002825FF" w:rsidRPr="00B33CB7" w:rsidRDefault="002825FF" w:rsidP="002825F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МУНИЦИПАЛЬНОГО РАЙОНА «КРАСНОГВАРДЕЙСКИЙ РАЙОН» БЕЛГОРОДСКОЙ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825FF" w:rsidRDefault="002825FF" w:rsidP="002825FF"/>
    <w:tbl>
      <w:tblPr>
        <w:tblStyle w:val="a8"/>
        <w:tblW w:w="14742" w:type="dxa"/>
        <w:tblLayout w:type="fixed"/>
        <w:tblLook w:val="04A0"/>
      </w:tblPr>
      <w:tblGrid>
        <w:gridCol w:w="534"/>
        <w:gridCol w:w="1870"/>
        <w:gridCol w:w="1843"/>
        <w:gridCol w:w="1701"/>
        <w:gridCol w:w="4395"/>
        <w:gridCol w:w="2126"/>
        <w:gridCol w:w="2273"/>
      </w:tblGrid>
      <w:tr w:rsidR="002825FF" w:rsidTr="00723CF2">
        <w:trPr>
          <w:trHeight w:val="276"/>
        </w:trPr>
        <w:tc>
          <w:tcPr>
            <w:tcW w:w="534" w:type="dxa"/>
            <w:vMerge w:val="restart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825FF" w:rsidTr="00723CF2">
        <w:trPr>
          <w:trHeight w:val="276"/>
        </w:trPr>
        <w:tc>
          <w:tcPr>
            <w:tcW w:w="534" w:type="dxa"/>
            <w:vMerge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vMerge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2825FF" w:rsidTr="00723CF2">
        <w:trPr>
          <w:trHeight w:val="552"/>
        </w:trPr>
        <w:tc>
          <w:tcPr>
            <w:tcW w:w="534" w:type="dxa"/>
            <w:vMerge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vMerge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825FF" w:rsidTr="00723CF2">
        <w:tc>
          <w:tcPr>
            <w:tcW w:w="534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0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2825FF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825FF" w:rsidRDefault="002825FF" w:rsidP="002825FF"/>
    <w:p w:rsidR="002825FF" w:rsidRDefault="002825FF" w:rsidP="002825FF"/>
    <w:p w:rsidR="002825FF" w:rsidRDefault="002825FF" w:rsidP="002825FF"/>
    <w:p w:rsidR="002825FF" w:rsidRDefault="002825FF" w:rsidP="002825FF"/>
    <w:p w:rsidR="002825FF" w:rsidRDefault="002825FF" w:rsidP="002825FF"/>
    <w:tbl>
      <w:tblPr>
        <w:tblStyle w:val="a8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825FF" w:rsidRPr="008468DB" w:rsidTr="00723CF2">
        <w:trPr>
          <w:trHeight w:val="276"/>
        </w:trPr>
        <w:tc>
          <w:tcPr>
            <w:tcW w:w="8359" w:type="dxa"/>
            <w:gridSpan w:val="5"/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825FF" w:rsidRPr="008468DB" w:rsidTr="00723CF2">
        <w:trPr>
          <w:trHeight w:val="276"/>
        </w:trPr>
        <w:tc>
          <w:tcPr>
            <w:tcW w:w="3114" w:type="dxa"/>
            <w:gridSpan w:val="2"/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2825FF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5FF" w:rsidRPr="008468DB" w:rsidTr="00723CF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5FF" w:rsidRPr="004C5B2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5FF" w:rsidRPr="00D806E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2825FF" w:rsidRPr="008468DB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2825FF" w:rsidRPr="008468DB" w:rsidTr="00723CF2">
        <w:tc>
          <w:tcPr>
            <w:tcW w:w="988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2825FF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2825FF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2825FF" w:rsidRPr="004C5B2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2825FF" w:rsidRPr="008468DB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825FF" w:rsidRDefault="002825FF" w:rsidP="002825FF"/>
    <w:tbl>
      <w:tblPr>
        <w:tblStyle w:val="a8"/>
        <w:tblW w:w="14312" w:type="dxa"/>
        <w:tblLook w:val="04A0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2825FF" w:rsidTr="00723CF2">
        <w:tc>
          <w:tcPr>
            <w:tcW w:w="14312" w:type="dxa"/>
            <w:gridSpan w:val="7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825FF" w:rsidTr="00723CF2">
        <w:tc>
          <w:tcPr>
            <w:tcW w:w="5501" w:type="dxa"/>
            <w:gridSpan w:val="2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2825FF" w:rsidTr="00723CF2">
        <w:tc>
          <w:tcPr>
            <w:tcW w:w="2788" w:type="dxa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2825FF" w:rsidRPr="00D8461E" w:rsidRDefault="002825FF" w:rsidP="00723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5FF" w:rsidTr="00723CF2">
        <w:tc>
          <w:tcPr>
            <w:tcW w:w="2788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2825FF" w:rsidRPr="00D8461E" w:rsidRDefault="002825FF" w:rsidP="0072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825FF" w:rsidRDefault="002825FF" w:rsidP="002825FF"/>
    <w:p w:rsidR="002825FF" w:rsidRDefault="002825FF" w:rsidP="002825FF"/>
    <w:p w:rsidR="002825FF" w:rsidRDefault="002825FF" w:rsidP="002825FF"/>
    <w:p w:rsidR="002825FF" w:rsidRDefault="002825FF" w:rsidP="002825FF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br w:type="page"/>
      </w:r>
    </w:p>
    <w:p w:rsidR="002825FF" w:rsidRDefault="002825FF" w:rsidP="00282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  <w:sectPr w:rsidR="002825FF" w:rsidSect="00F95D1A">
          <w:headerReference w:type="default" r:id="rId11"/>
          <w:pgSz w:w="16838" w:h="11906" w:orient="landscape"/>
          <w:pgMar w:top="1134" w:right="567" w:bottom="1134" w:left="1701" w:header="708" w:footer="708" w:gutter="0"/>
          <w:pgNumType w:start="9"/>
          <w:cols w:space="708"/>
          <w:docGrid w:linePitch="360"/>
        </w:sectPr>
      </w:pPr>
    </w:p>
    <w:p w:rsidR="002825F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&lt;1&gt;Указывается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</w:t>
      </w:r>
      <w:r>
        <w:rPr>
          <w:rFonts w:ascii="Times New Roman" w:hAnsi="Times New Roman" w:cs="Times New Roman"/>
          <w:sz w:val="28"/>
        </w:rPr>
        <w:t>тир, в том числе почтовый адрес места</w:t>
      </w:r>
      <w:r w:rsidRPr="008C253F">
        <w:rPr>
          <w:rFonts w:ascii="Times New Roman" w:hAnsi="Times New Roman" w:cs="Times New Roman"/>
          <w:sz w:val="28"/>
        </w:rPr>
        <w:t xml:space="preserve">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6"/>
      <w:bookmarkEnd w:id="5"/>
      <w:r w:rsidRPr="008C253F">
        <w:rPr>
          <w:rFonts w:ascii="Times New Roman" w:hAnsi="Times New Roman" w:cs="Times New Roman"/>
          <w:sz w:val="28"/>
        </w:rPr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7"/>
      <w:bookmarkEnd w:id="6"/>
      <w:r w:rsidRPr="008C253F">
        <w:rPr>
          <w:rFonts w:ascii="Times New Roman" w:hAnsi="Times New Roman" w:cs="Times New Roman"/>
          <w:sz w:val="28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2825F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&lt;11&gt;Для имущества казны указывается наименование публично-правового </w:t>
      </w:r>
      <w:r w:rsidRPr="008C253F">
        <w:rPr>
          <w:rFonts w:ascii="Times New Roman" w:hAnsi="Times New Roman" w:cs="Times New Roman"/>
          <w:sz w:val="28"/>
        </w:rPr>
        <w:lastRenderedPageBreak/>
        <w:t>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825FF" w:rsidRPr="008C253F" w:rsidRDefault="002825FF" w:rsidP="002825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spacing w:after="0"/>
      </w:pPr>
    </w:p>
    <w:p w:rsidR="002825F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2825FF" w:rsidRPr="00706F2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FF" w:rsidRPr="00706F2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2825FF" w:rsidRPr="00706F2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решением Муниципального совета</w:t>
      </w:r>
    </w:p>
    <w:p w:rsidR="002825FF" w:rsidRPr="00706F2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2825F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2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2825FF" w:rsidRPr="00706F2F" w:rsidRDefault="002825FF" w:rsidP="002825FF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июня 2019 года № 7</w:t>
      </w:r>
    </w:p>
    <w:p w:rsidR="002825FF" w:rsidRPr="00350DAB" w:rsidRDefault="002825FF" w:rsidP="002825F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825FF" w:rsidRDefault="002825FF" w:rsidP="00282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350DA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МУНИЦИПАЛЬНОГО РАЙОНА «КРАСНОГВАРДЕЙСКИЙ РАЙОН» БЕЛГОРОДСКОЙ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825FF" w:rsidRDefault="002825FF" w:rsidP="00282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FF" w:rsidRPr="00977B05" w:rsidRDefault="002825FF" w:rsidP="0028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FF" w:rsidRPr="00977B05" w:rsidRDefault="002825FF" w:rsidP="0028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FF" w:rsidRPr="00977B05" w:rsidRDefault="002825FF" w:rsidP="0028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7B05"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FF" w:rsidRPr="00977B05" w:rsidRDefault="002825FF" w:rsidP="0028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05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>
        <w:rPr>
          <w:rFonts w:ascii="Times New Roman" w:hAnsi="Times New Roman" w:cs="Times New Roman"/>
          <w:sz w:val="28"/>
          <w:szCs w:val="28"/>
        </w:rPr>
        <w:t>ным в соответствии со статьей 11.9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Pr="00350DAB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FF" w:rsidRPr="00977B05" w:rsidRDefault="002825FF" w:rsidP="00282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5FF" w:rsidRDefault="002825FF" w:rsidP="002825FF">
      <w:pPr>
        <w:spacing w:after="0" w:line="240" w:lineRule="auto"/>
      </w:pPr>
    </w:p>
    <w:p w:rsidR="0024613C" w:rsidRPr="00F3264B" w:rsidRDefault="0024613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613C" w:rsidRPr="00F3264B" w:rsidSect="002825F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F3" w:rsidRDefault="000A69F3" w:rsidP="00F3264B">
      <w:pPr>
        <w:spacing w:after="0" w:line="240" w:lineRule="auto"/>
      </w:pPr>
      <w:r>
        <w:separator/>
      </w:r>
    </w:p>
  </w:endnote>
  <w:endnote w:type="continuationSeparator" w:id="1">
    <w:p w:rsidR="000A69F3" w:rsidRDefault="000A69F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F3" w:rsidRDefault="000A69F3" w:rsidP="00F3264B">
      <w:pPr>
        <w:spacing w:after="0" w:line="240" w:lineRule="auto"/>
      </w:pPr>
      <w:r>
        <w:separator/>
      </w:r>
    </w:p>
  </w:footnote>
  <w:footnote w:type="continuationSeparator" w:id="1">
    <w:p w:rsidR="000A69F3" w:rsidRDefault="000A69F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</w:sdtPr>
    <w:sdtContent>
      <w:p w:rsidR="00477C45" w:rsidRDefault="00AE5AD6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2825F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F" w:rsidRDefault="002825FF">
    <w:pPr>
      <w:pStyle w:val="a3"/>
      <w:jc w:val="center"/>
    </w:pPr>
  </w:p>
  <w:p w:rsidR="002825FF" w:rsidRDefault="002825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214"/>
      <w:docPartObj>
        <w:docPartGallery w:val="Page Numbers (Top of Page)"/>
        <w:docPartUnique/>
      </w:docPartObj>
    </w:sdtPr>
    <w:sdtContent>
      <w:p w:rsidR="002825FF" w:rsidRDefault="002825FF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825FF" w:rsidRDefault="002825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5084D01"/>
    <w:multiLevelType w:val="hybridMultilevel"/>
    <w:tmpl w:val="6F0828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A69F3"/>
    <w:rsid w:val="00146C39"/>
    <w:rsid w:val="001F78B5"/>
    <w:rsid w:val="002447DF"/>
    <w:rsid w:val="0024613C"/>
    <w:rsid w:val="002825FF"/>
    <w:rsid w:val="002A5EAF"/>
    <w:rsid w:val="002D6352"/>
    <w:rsid w:val="003261DD"/>
    <w:rsid w:val="003D1160"/>
    <w:rsid w:val="003E56DE"/>
    <w:rsid w:val="0046183C"/>
    <w:rsid w:val="00481004"/>
    <w:rsid w:val="0048374E"/>
    <w:rsid w:val="00492EA1"/>
    <w:rsid w:val="004B0155"/>
    <w:rsid w:val="004E76C7"/>
    <w:rsid w:val="00541B33"/>
    <w:rsid w:val="00584202"/>
    <w:rsid w:val="005A0CFB"/>
    <w:rsid w:val="005C3C63"/>
    <w:rsid w:val="006418B4"/>
    <w:rsid w:val="006C2ACB"/>
    <w:rsid w:val="006E0D25"/>
    <w:rsid w:val="006E26E7"/>
    <w:rsid w:val="00706C4B"/>
    <w:rsid w:val="007113C8"/>
    <w:rsid w:val="007E10FE"/>
    <w:rsid w:val="007E5361"/>
    <w:rsid w:val="007F3B6E"/>
    <w:rsid w:val="00804CF0"/>
    <w:rsid w:val="00810139"/>
    <w:rsid w:val="0081759C"/>
    <w:rsid w:val="00863690"/>
    <w:rsid w:val="0089395E"/>
    <w:rsid w:val="00963C4F"/>
    <w:rsid w:val="009801D4"/>
    <w:rsid w:val="00983873"/>
    <w:rsid w:val="00996D48"/>
    <w:rsid w:val="009B23C6"/>
    <w:rsid w:val="009F3EA2"/>
    <w:rsid w:val="00A16369"/>
    <w:rsid w:val="00A56B3D"/>
    <w:rsid w:val="00A5780A"/>
    <w:rsid w:val="00AD3357"/>
    <w:rsid w:val="00AD368A"/>
    <w:rsid w:val="00AE5AD6"/>
    <w:rsid w:val="00B064E1"/>
    <w:rsid w:val="00B80394"/>
    <w:rsid w:val="00BE611E"/>
    <w:rsid w:val="00BF6B52"/>
    <w:rsid w:val="00C44318"/>
    <w:rsid w:val="00C454CA"/>
    <w:rsid w:val="00C50C46"/>
    <w:rsid w:val="00C91899"/>
    <w:rsid w:val="00CD2359"/>
    <w:rsid w:val="00CF02BB"/>
    <w:rsid w:val="00D03E2D"/>
    <w:rsid w:val="00D24698"/>
    <w:rsid w:val="00D418E1"/>
    <w:rsid w:val="00D83CAB"/>
    <w:rsid w:val="00E1316F"/>
    <w:rsid w:val="00E33C53"/>
    <w:rsid w:val="00E702D1"/>
    <w:rsid w:val="00F26F0C"/>
    <w:rsid w:val="00F3264B"/>
    <w:rsid w:val="00F36BB3"/>
    <w:rsid w:val="00FE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E"/>
  </w:style>
  <w:style w:type="paragraph" w:styleId="2">
    <w:name w:val="heading 2"/>
    <w:basedOn w:val="a"/>
    <w:next w:val="a"/>
    <w:link w:val="20"/>
    <w:qFormat/>
    <w:rsid w:val="00A5780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56B3D"/>
    <w:pPr>
      <w:ind w:left="720"/>
      <w:contextualSpacing/>
    </w:pPr>
  </w:style>
  <w:style w:type="paragraph" w:customStyle="1" w:styleId="ConsPlusNormal">
    <w:name w:val="ConsPlusNormal"/>
    <w:rsid w:val="0028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munsovet</cp:lastModifiedBy>
  <cp:revision>29</cp:revision>
  <cp:lastPrinted>2019-06-20T11:32:00Z</cp:lastPrinted>
  <dcterms:created xsi:type="dcterms:W3CDTF">2019-06-04T05:26:00Z</dcterms:created>
  <dcterms:modified xsi:type="dcterms:W3CDTF">2019-06-20T11:37:00Z</dcterms:modified>
</cp:coreProperties>
</file>