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Look w:val="01E0"/>
      </w:tblPr>
      <w:tblGrid>
        <w:gridCol w:w="4932"/>
        <w:gridCol w:w="720"/>
        <w:gridCol w:w="4082"/>
      </w:tblGrid>
      <w:tr w:rsidR="00F71182" w:rsidRPr="00A71F95" w:rsidTr="00400CEA">
        <w:trPr>
          <w:trHeight w:val="299"/>
        </w:trPr>
        <w:tc>
          <w:tcPr>
            <w:tcW w:w="4932" w:type="dxa"/>
          </w:tcPr>
          <w:p w:rsidR="00F63425" w:rsidRPr="00A71F95" w:rsidRDefault="00F6342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F63425" w:rsidRPr="00A71F95" w:rsidRDefault="00F63425">
            <w:pPr>
              <w:rPr>
                <w:sz w:val="27"/>
                <w:szCs w:val="27"/>
              </w:rPr>
            </w:pPr>
          </w:p>
        </w:tc>
        <w:tc>
          <w:tcPr>
            <w:tcW w:w="4082" w:type="dxa"/>
          </w:tcPr>
          <w:p w:rsidR="00BD2EFF" w:rsidRPr="00A71F95" w:rsidRDefault="00F71182" w:rsidP="00810D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 </w:t>
            </w:r>
            <w:r w:rsidR="00134760">
              <w:rPr>
                <w:sz w:val="27"/>
                <w:szCs w:val="27"/>
              </w:rPr>
              <w:t>решения</w:t>
            </w:r>
          </w:p>
        </w:tc>
      </w:tr>
      <w:tr w:rsidR="00F71182" w:rsidRPr="00D87783" w:rsidTr="00400CEA">
        <w:tc>
          <w:tcPr>
            <w:tcW w:w="4932" w:type="dxa"/>
          </w:tcPr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2D5403" w:rsidRPr="00D87783" w:rsidRDefault="002D5403">
            <w:pPr>
              <w:rPr>
                <w:sz w:val="28"/>
                <w:szCs w:val="28"/>
              </w:rPr>
            </w:pPr>
          </w:p>
          <w:p w:rsidR="00F63425" w:rsidRPr="00D87783" w:rsidRDefault="00F63425">
            <w:pPr>
              <w:rPr>
                <w:sz w:val="28"/>
                <w:szCs w:val="28"/>
              </w:rPr>
            </w:pPr>
          </w:p>
          <w:p w:rsidR="00156BAC" w:rsidRDefault="00156BAC">
            <w:pPr>
              <w:rPr>
                <w:sz w:val="28"/>
                <w:szCs w:val="28"/>
              </w:rPr>
            </w:pPr>
          </w:p>
          <w:p w:rsidR="008F3381" w:rsidRPr="00D87783" w:rsidRDefault="008F338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63425" w:rsidRPr="00D87783" w:rsidRDefault="00F6342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63425" w:rsidRPr="00D87783" w:rsidRDefault="00F63425">
            <w:pPr>
              <w:rPr>
                <w:sz w:val="28"/>
                <w:szCs w:val="28"/>
              </w:rPr>
            </w:pPr>
          </w:p>
        </w:tc>
      </w:tr>
      <w:tr w:rsidR="00F71182" w:rsidRPr="00D87783" w:rsidTr="00400CEA">
        <w:tc>
          <w:tcPr>
            <w:tcW w:w="4932" w:type="dxa"/>
          </w:tcPr>
          <w:p w:rsidR="00F63425" w:rsidRPr="006A61EA" w:rsidRDefault="00400CEA" w:rsidP="00400CEA">
            <w:pPr>
              <w:jc w:val="both"/>
            </w:pPr>
            <w:r w:rsidRPr="00400CEA">
              <w:rPr>
                <w:b/>
                <w:sz w:val="28"/>
                <w:szCs w:val="28"/>
              </w:rPr>
              <w:t>О п</w:t>
            </w:r>
            <w:r>
              <w:rPr>
                <w:b/>
                <w:sz w:val="28"/>
                <w:szCs w:val="28"/>
              </w:rPr>
              <w:t>риеме</w:t>
            </w:r>
            <w:r w:rsidRPr="00400CEA">
              <w:rPr>
                <w:b/>
                <w:sz w:val="28"/>
                <w:szCs w:val="28"/>
              </w:rPr>
              <w:t xml:space="preserve"> части полномочий</w:t>
            </w:r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r w:rsidRPr="00400CEA">
              <w:rPr>
                <w:b/>
                <w:sz w:val="28"/>
                <w:szCs w:val="28"/>
              </w:rPr>
              <w:t>в области</w:t>
            </w:r>
            <w:r w:rsidR="00134760">
              <w:rPr>
                <w:b/>
                <w:sz w:val="28"/>
                <w:szCs w:val="28"/>
              </w:rPr>
              <w:t xml:space="preserve"> </w:t>
            </w:r>
            <w:r w:rsidRPr="00400CEA">
              <w:rPr>
                <w:b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720" w:type="dxa"/>
          </w:tcPr>
          <w:p w:rsidR="00F63425" w:rsidRPr="00D87783" w:rsidRDefault="00F6342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63425" w:rsidRPr="00D87783" w:rsidRDefault="00F63425">
            <w:pPr>
              <w:rPr>
                <w:sz w:val="28"/>
                <w:szCs w:val="28"/>
              </w:rPr>
            </w:pPr>
          </w:p>
        </w:tc>
      </w:tr>
    </w:tbl>
    <w:p w:rsidR="00D86ACD" w:rsidRPr="00D87783" w:rsidRDefault="00D86ACD">
      <w:pPr>
        <w:rPr>
          <w:sz w:val="28"/>
          <w:szCs w:val="28"/>
        </w:rPr>
      </w:pPr>
    </w:p>
    <w:p w:rsidR="00D86ACD" w:rsidRPr="00D87783" w:rsidRDefault="00D86ACD">
      <w:pPr>
        <w:rPr>
          <w:sz w:val="28"/>
          <w:szCs w:val="28"/>
        </w:rPr>
      </w:pPr>
    </w:p>
    <w:p w:rsidR="00F82095" w:rsidRDefault="00F82095" w:rsidP="00F820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</w:t>
      </w:r>
      <w:r w:rsidRPr="0074152B">
        <w:rPr>
          <w:sz w:val="28"/>
          <w:szCs w:val="28"/>
        </w:rPr>
        <w:t>Федеральн</w:t>
      </w:r>
      <w:r w:rsidR="007064BC">
        <w:rPr>
          <w:sz w:val="28"/>
          <w:szCs w:val="28"/>
        </w:rPr>
        <w:t>ого</w:t>
      </w:r>
      <w:r w:rsidRPr="0074152B">
        <w:rPr>
          <w:sz w:val="28"/>
          <w:szCs w:val="28"/>
        </w:rPr>
        <w:t xml:space="preserve"> закон</w:t>
      </w:r>
      <w:r w:rsidR="007064BC">
        <w:rPr>
          <w:sz w:val="28"/>
          <w:szCs w:val="28"/>
        </w:rPr>
        <w:t>а</w:t>
      </w:r>
      <w:r w:rsidRPr="0074152B">
        <w:rPr>
          <w:sz w:val="28"/>
          <w:szCs w:val="28"/>
        </w:rPr>
        <w:t xml:space="preserve"> от 06</w:t>
      </w:r>
      <w:r w:rsidR="007064BC">
        <w:rPr>
          <w:sz w:val="28"/>
          <w:szCs w:val="28"/>
        </w:rPr>
        <w:t xml:space="preserve"> октября </w:t>
      </w:r>
      <w:r w:rsidRPr="0074152B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7064BC">
        <w:rPr>
          <w:sz w:val="28"/>
          <w:szCs w:val="28"/>
        </w:rPr>
        <w:t>ода</w:t>
      </w:r>
      <w:r w:rsidR="006841C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74152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7415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муниципального района «Красногвардейский район» Муниципальный совет </w:t>
      </w:r>
      <w:r w:rsidRPr="0074152B">
        <w:rPr>
          <w:sz w:val="28"/>
          <w:szCs w:val="28"/>
        </w:rPr>
        <w:t>Красногвардейск</w:t>
      </w:r>
      <w:r>
        <w:rPr>
          <w:sz w:val="28"/>
          <w:szCs w:val="28"/>
        </w:rPr>
        <w:t>ого</w:t>
      </w:r>
      <w:r w:rsidRPr="007415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74152B">
        <w:rPr>
          <w:b/>
          <w:sz w:val="28"/>
          <w:szCs w:val="28"/>
        </w:rPr>
        <w:t>р е ш и л:</w:t>
      </w:r>
    </w:p>
    <w:p w:rsidR="00F82095" w:rsidRPr="0074152B" w:rsidRDefault="00F82095" w:rsidP="00F82095">
      <w:pPr>
        <w:pStyle w:val="a0"/>
      </w:pPr>
      <w:r w:rsidRPr="0074152B">
        <w:t>Принять часть полномочий городского поселения «</w:t>
      </w:r>
      <w:r w:rsidR="007064BC">
        <w:t>Г</w:t>
      </w:r>
      <w:r w:rsidRPr="0074152B">
        <w:t>ород Бирюч»</w:t>
      </w:r>
      <w:r>
        <w:t xml:space="preserve"> в сфере градостроительной деятельности</w:t>
      </w:r>
      <w:r w:rsidRPr="0074152B">
        <w:t xml:space="preserve"> на 202</w:t>
      </w:r>
      <w:r w:rsidR="006841C4">
        <w:t>3</w:t>
      </w:r>
      <w:r w:rsidRPr="0074152B">
        <w:t> год по:</w:t>
      </w:r>
    </w:p>
    <w:p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bookmarkStart w:id="0" w:name="_Hlk89180719"/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(продлени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>) разрешений на строительство, внесени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 xml:space="preserve"> изменений в выданное разрешение на строительство на территории городского поселения «Город Бирюч»;</w:t>
      </w:r>
    </w:p>
    <w:p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разрешений на ввод объекта в эксплуатацию;</w:t>
      </w:r>
    </w:p>
    <w:p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указанных в уведомлении опланируемых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установленнымпараметрам и допустимости размещения объекта индивидуального жилищногостроительства или садового дома; </w:t>
      </w:r>
    </w:p>
    <w:p w:rsidR="00F82095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построенных илиреконструированных объекта индивидуального жилищного строительства илисадового дома требованиям законодательства о градостроительной</w:t>
      </w:r>
      <w:r w:rsidR="00134760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деятельности</w:t>
      </w:r>
      <w:r w:rsidR="006841C4">
        <w:rPr>
          <w:sz w:val="28"/>
          <w:szCs w:val="28"/>
        </w:rPr>
        <w:t>.</w:t>
      </w:r>
    </w:p>
    <w:bookmarkEnd w:id="0"/>
    <w:p w:rsidR="00107EFE" w:rsidRDefault="00F82095" w:rsidP="00107EFE">
      <w:pPr>
        <w:pStyle w:val="a0"/>
      </w:pPr>
      <w:r>
        <w:t xml:space="preserve">Определить администрацию Красногвардейского района Белгородской области уполномоченным органом по заключению соглашения о приеме части вышеуказанных полномочий </w:t>
      </w:r>
      <w:r w:rsidR="00D87D94">
        <w:t>городского поселения «Город Бирюч».</w:t>
      </w:r>
    </w:p>
    <w:p w:rsidR="00107EFE" w:rsidRDefault="00107EFE" w:rsidP="00107EFE">
      <w:pPr>
        <w:pStyle w:val="a0"/>
      </w:pPr>
      <w:r>
        <w:lastRenderedPageBreak/>
        <w:t>Утвердить соглашение между администрацией Красногвардейск</w:t>
      </w:r>
      <w:r w:rsidR="00EF7CAA">
        <w:t>ого</w:t>
      </w:r>
      <w:r>
        <w:t xml:space="preserve"> район</w:t>
      </w:r>
      <w:r w:rsidR="00EF7CAA">
        <w:t>а</w:t>
      </w:r>
      <w:r>
        <w:t xml:space="preserve"> Белгородской области и администрацией городского поселения «город Бирюч» муниципального района «Красногвардейский район» Белгородской области о передаче части полномочий в области градостроительной деятельности (прилагается).</w:t>
      </w:r>
    </w:p>
    <w:p w:rsidR="00D87D94" w:rsidRDefault="00D87D94" w:rsidP="00F82095">
      <w:pPr>
        <w:pStyle w:val="a0"/>
      </w:pPr>
      <w:r>
        <w:t>Настоящее решение вступает в силу с момента подписания соглашения о приеме части полномочий.</w:t>
      </w:r>
    </w:p>
    <w:p w:rsidR="00D87D94" w:rsidRDefault="0068452E" w:rsidP="00F82095">
      <w:pPr>
        <w:pStyle w:val="a0"/>
      </w:pPr>
      <w:r>
        <w:t>Р</w:t>
      </w:r>
      <w:r w:rsidR="00D87D94">
        <w:t>азместить</w:t>
      </w:r>
      <w:r w:rsidR="00EF7CAA">
        <w:t xml:space="preserve"> н</w:t>
      </w:r>
      <w:r w:rsidR="00EF7CAA" w:rsidRPr="00EF7CAA">
        <w:t>астоящее решение</w:t>
      </w:r>
      <w:r w:rsidR="00D87D94">
        <w:t xml:space="preserve"> на официальном сайте органов местного самоуправления </w:t>
      </w:r>
      <w:r w:rsidR="00D87D94" w:rsidRPr="00D87D94">
        <w:t>муниципального района «Красногвардейский район»</w:t>
      </w:r>
      <w:r w:rsidR="00D87D94">
        <w:t xml:space="preserve"> Белгородской области.</w:t>
      </w:r>
    </w:p>
    <w:p w:rsidR="00D87D94" w:rsidRPr="00F82095" w:rsidRDefault="00D87D94" w:rsidP="00F82095">
      <w:pPr>
        <w:pStyle w:val="a0"/>
      </w:pPr>
      <w:r>
        <w:t xml:space="preserve">Контроль за исполнением настоящего решения возложить на постоянную комиссию по строительству, транспорту, связи и ЖКХ Муниципального совета </w:t>
      </w:r>
      <w:r w:rsidRPr="00D87D94">
        <w:t>Красногвардейского района</w:t>
      </w:r>
      <w:r>
        <w:t xml:space="preserve"> (Марков Н.С.)</w:t>
      </w:r>
    </w:p>
    <w:p w:rsidR="00415388" w:rsidRDefault="00415388" w:rsidP="00415388">
      <w:pPr>
        <w:pStyle w:val="a"/>
        <w:numPr>
          <w:ilvl w:val="0"/>
          <w:numId w:val="0"/>
        </w:numPr>
        <w:ind w:left="1069" w:hanging="360"/>
      </w:pPr>
    </w:p>
    <w:p w:rsidR="00926354" w:rsidRPr="00D87783" w:rsidRDefault="00926354" w:rsidP="00415388">
      <w:pPr>
        <w:pStyle w:val="a"/>
        <w:numPr>
          <w:ilvl w:val="0"/>
          <w:numId w:val="0"/>
        </w:numPr>
        <w:ind w:left="1069" w:hanging="360"/>
      </w:pPr>
    </w:p>
    <w:p w:rsidR="00D86ACD" w:rsidRPr="00D87783" w:rsidRDefault="00D86ACD" w:rsidP="00D86ACD">
      <w:pPr>
        <w:rPr>
          <w:sz w:val="28"/>
          <w:szCs w:val="28"/>
        </w:rPr>
      </w:pPr>
    </w:p>
    <w:tbl>
      <w:tblPr>
        <w:tblW w:w="9808" w:type="dxa"/>
        <w:tblLook w:val="01E0"/>
      </w:tblPr>
      <w:tblGrid>
        <w:gridCol w:w="4819"/>
        <w:gridCol w:w="1814"/>
        <w:gridCol w:w="3175"/>
      </w:tblGrid>
      <w:tr w:rsidR="003D67F8" w:rsidRPr="00D87783" w:rsidTr="00D87D94">
        <w:tc>
          <w:tcPr>
            <w:tcW w:w="4819" w:type="dxa"/>
          </w:tcPr>
          <w:p w:rsidR="003B4D8D" w:rsidRPr="00D87783" w:rsidRDefault="00F71182" w:rsidP="005E7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Муниципального совета</w:t>
            </w:r>
            <w:r w:rsidR="00E82A09">
              <w:rPr>
                <w:b/>
                <w:sz w:val="28"/>
                <w:szCs w:val="28"/>
              </w:rPr>
              <w:t xml:space="preserve"> </w:t>
            </w:r>
            <w:r w:rsidR="003B4D8D" w:rsidRPr="00D87783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814" w:type="dxa"/>
          </w:tcPr>
          <w:p w:rsidR="003B4D8D" w:rsidRPr="00D87783" w:rsidRDefault="003B4D8D" w:rsidP="00810D6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bottom"/>
          </w:tcPr>
          <w:p w:rsidR="002326D0" w:rsidRPr="00D87783" w:rsidRDefault="002326D0" w:rsidP="00320967">
            <w:pPr>
              <w:jc w:val="right"/>
              <w:rPr>
                <w:b/>
                <w:sz w:val="28"/>
                <w:szCs w:val="28"/>
              </w:rPr>
            </w:pPr>
          </w:p>
          <w:p w:rsidR="003B4D8D" w:rsidRPr="00D87783" w:rsidRDefault="00320967" w:rsidP="003209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EC2803" w:rsidRPr="00D87783">
              <w:rPr>
                <w:b/>
                <w:sz w:val="28"/>
                <w:szCs w:val="28"/>
              </w:rPr>
              <w:t>.</w:t>
            </w:r>
            <w:r w:rsidR="002326D0" w:rsidRPr="00D87783">
              <w:rPr>
                <w:b/>
                <w:sz w:val="28"/>
                <w:szCs w:val="28"/>
              </w:rPr>
              <w:t>Н</w:t>
            </w:r>
            <w:r w:rsidR="00EC2803" w:rsidRPr="00D8778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Митюшин</w:t>
            </w:r>
          </w:p>
        </w:tc>
      </w:tr>
    </w:tbl>
    <w:p w:rsidR="00926354" w:rsidRDefault="00926354" w:rsidP="008F3381">
      <w:pPr>
        <w:rPr>
          <w:sz w:val="28"/>
          <w:szCs w:val="28"/>
        </w:rPr>
        <w:sectPr w:rsidR="00926354" w:rsidSect="008F3381"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926354" w:rsidTr="005F0A5B">
        <w:trPr>
          <w:trHeight w:val="2778"/>
        </w:trPr>
        <w:tc>
          <w:tcPr>
            <w:tcW w:w="4870" w:type="dxa"/>
          </w:tcPr>
          <w:p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  <w:p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Утверждено Решением </w:t>
            </w:r>
            <w:r w:rsidRPr="00BE7584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BE7584">
              <w:rPr>
                <w:b/>
                <w:sz w:val="28"/>
                <w:szCs w:val="28"/>
              </w:rPr>
              <w:t xml:space="preserve"> совет</w:t>
            </w:r>
            <w:r>
              <w:rPr>
                <w:b/>
                <w:sz w:val="28"/>
                <w:szCs w:val="28"/>
              </w:rPr>
              <w:t>а</w:t>
            </w:r>
            <w:r w:rsidRPr="00BE7584">
              <w:rPr>
                <w:b/>
                <w:sz w:val="28"/>
                <w:szCs w:val="28"/>
              </w:rPr>
              <w:t xml:space="preserve"> Красногвардейского района</w:t>
            </w:r>
          </w:p>
          <w:p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</w:tr>
    </w:tbl>
    <w:p w:rsidR="00926354" w:rsidRDefault="00926354" w:rsidP="00926354">
      <w:pPr>
        <w:jc w:val="center"/>
        <w:rPr>
          <w:b/>
          <w:sz w:val="28"/>
          <w:szCs w:val="28"/>
        </w:rPr>
      </w:pPr>
    </w:p>
    <w:p w:rsidR="00926354" w:rsidRDefault="00926354" w:rsidP="00926354">
      <w:pPr>
        <w:jc w:val="center"/>
        <w:rPr>
          <w:b/>
          <w:sz w:val="28"/>
          <w:szCs w:val="28"/>
        </w:rPr>
      </w:pPr>
      <w:bookmarkStart w:id="1" w:name="_Hlk89251394"/>
      <w:r w:rsidRPr="002E25C5">
        <w:rPr>
          <w:b/>
          <w:sz w:val="28"/>
          <w:szCs w:val="28"/>
        </w:rPr>
        <w:t>СОГЛАШЕНИЕ</w:t>
      </w:r>
    </w:p>
    <w:p w:rsidR="00926354" w:rsidRPr="002E25C5" w:rsidRDefault="00926354" w:rsidP="00926354">
      <w:pPr>
        <w:jc w:val="center"/>
        <w:rPr>
          <w:b/>
          <w:sz w:val="28"/>
          <w:szCs w:val="28"/>
        </w:rPr>
      </w:pPr>
    </w:p>
    <w:p w:rsidR="00926354" w:rsidRPr="002E25C5" w:rsidRDefault="00926354" w:rsidP="0092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администрацией Красногвардейск</w:t>
      </w:r>
      <w:r w:rsidR="002F1E3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2F1E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Белгородской области и </w:t>
      </w:r>
      <w:r w:rsidRPr="007D4DA0">
        <w:rPr>
          <w:b/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городского поселения «</w:t>
      </w:r>
      <w:r w:rsidR="006841C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Бирюч» </w:t>
      </w:r>
      <w:r w:rsidRPr="007D4DA0">
        <w:rPr>
          <w:b/>
          <w:sz w:val="28"/>
          <w:szCs w:val="28"/>
        </w:rPr>
        <w:t>муниципального района «Красногвардейский район» Белгородской области</w:t>
      </w:r>
      <w:r>
        <w:rPr>
          <w:b/>
          <w:sz w:val="28"/>
          <w:szCs w:val="28"/>
        </w:rPr>
        <w:t xml:space="preserve"> о передаче части полномочий в области градостроительной деятельности</w:t>
      </w:r>
    </w:p>
    <w:bookmarkEnd w:id="1"/>
    <w:p w:rsidR="00926354" w:rsidRPr="002E25C5" w:rsidRDefault="00926354" w:rsidP="00926354">
      <w:pPr>
        <w:jc w:val="center"/>
        <w:rPr>
          <w:b/>
          <w:sz w:val="28"/>
          <w:szCs w:val="28"/>
        </w:rPr>
      </w:pPr>
    </w:p>
    <w:p w:rsidR="00926354" w:rsidRDefault="00926354" w:rsidP="00926354">
      <w:pPr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г. Бирюч                                                                                 «</w:t>
      </w:r>
      <w:r w:rsidR="00C82BEA">
        <w:rPr>
          <w:b/>
          <w:sz w:val="28"/>
          <w:szCs w:val="28"/>
        </w:rPr>
        <w:t>__</w:t>
      </w:r>
      <w:r w:rsidRPr="002E25C5">
        <w:rPr>
          <w:b/>
          <w:sz w:val="28"/>
          <w:szCs w:val="28"/>
        </w:rPr>
        <w:t>» декабря 202</w:t>
      </w:r>
      <w:r w:rsidR="00C82BEA">
        <w:rPr>
          <w:b/>
          <w:sz w:val="28"/>
          <w:szCs w:val="28"/>
        </w:rPr>
        <w:t>2</w:t>
      </w:r>
      <w:r w:rsidRPr="002E25C5">
        <w:rPr>
          <w:b/>
          <w:sz w:val="28"/>
          <w:szCs w:val="28"/>
        </w:rPr>
        <w:t xml:space="preserve"> г.</w:t>
      </w:r>
    </w:p>
    <w:p w:rsidR="00926354" w:rsidRPr="002E25C5" w:rsidRDefault="00926354" w:rsidP="00926354">
      <w:pPr>
        <w:rPr>
          <w:b/>
          <w:sz w:val="28"/>
          <w:szCs w:val="28"/>
        </w:rPr>
      </w:pPr>
    </w:p>
    <w:p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</w:r>
      <w:r w:rsidRPr="002E25C5">
        <w:rPr>
          <w:b/>
          <w:sz w:val="28"/>
          <w:szCs w:val="28"/>
        </w:rPr>
        <w:t>Администрация городского поселения «Город Бирюч</w:t>
      </w:r>
      <w:r w:rsidR="009B1A7A">
        <w:rPr>
          <w:b/>
          <w:sz w:val="28"/>
          <w:szCs w:val="28"/>
        </w:rPr>
        <w:t>»</w:t>
      </w:r>
      <w:r w:rsidRPr="002E25C5">
        <w:rPr>
          <w:sz w:val="28"/>
          <w:szCs w:val="28"/>
        </w:rPr>
        <w:t xml:space="preserve"> в лице главы администрации городского поселения «Город Бирюч» Висторобского Алексея Сергеевича, действующего на основании Устава, (далее – Администрация поселения) с одной стороны и </w:t>
      </w:r>
      <w:r w:rsidR="009B1A7A">
        <w:rPr>
          <w:b/>
          <w:sz w:val="28"/>
          <w:szCs w:val="28"/>
        </w:rPr>
        <w:t>А</w:t>
      </w:r>
      <w:r w:rsidRPr="002E25C5">
        <w:rPr>
          <w:b/>
          <w:sz w:val="28"/>
          <w:szCs w:val="28"/>
        </w:rPr>
        <w:t>дминистрация Красногвардейского района</w:t>
      </w:r>
      <w:r w:rsidRPr="002E25C5">
        <w:rPr>
          <w:sz w:val="28"/>
          <w:szCs w:val="28"/>
        </w:rPr>
        <w:t xml:space="preserve"> в лице главы администрации Красногвардейского района Куташовой Анны Петровны, действующей на основании Устава, (далее – Администрация района) с другой стороны, в дальнейшем совместно именуемые «Стороны», заключили настоящее Соглашение о нижеследующем:</w:t>
      </w:r>
    </w:p>
    <w:p w:rsidR="00926354" w:rsidRPr="002E25C5" w:rsidRDefault="00926354" w:rsidP="00926354">
      <w:pPr>
        <w:spacing w:before="120" w:after="120"/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1. Предмет договора</w:t>
      </w:r>
    </w:p>
    <w:p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  <w:t>1.1 Администрация поселения поручает, а Администрация района принимает на себя осуществление части полномочий в области градостроительной деятельности по:</w:t>
      </w:r>
    </w:p>
    <w:p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(продлению) разрешений на строительство, внесению изменений в выданное разрешение на строительство на территории городского поселения «Город Бирюч»;</w:t>
      </w:r>
    </w:p>
    <w:p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разрешений на ввод объекта в эксплуатацию;</w:t>
      </w:r>
    </w:p>
    <w:p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 </w:t>
      </w:r>
    </w:p>
    <w:p w:rsidR="00926354" w:rsidRPr="002E25C5" w:rsidRDefault="00926354" w:rsidP="009B1A7A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построенных или реконструированных объекта индивидуального жилищного строительства или </w:t>
      </w:r>
      <w:r w:rsidRPr="002E25C5">
        <w:rPr>
          <w:sz w:val="28"/>
          <w:szCs w:val="28"/>
        </w:rPr>
        <w:lastRenderedPageBreak/>
        <w:t>садового дома требованиям законодательства о градостроительной деятельно</w:t>
      </w:r>
      <w:r w:rsidR="009B1A7A">
        <w:rPr>
          <w:sz w:val="28"/>
          <w:szCs w:val="28"/>
        </w:rPr>
        <w:t>сти.</w:t>
      </w:r>
    </w:p>
    <w:p w:rsidR="00926354" w:rsidRPr="002E25C5" w:rsidRDefault="00926354" w:rsidP="00926354">
      <w:pPr>
        <w:jc w:val="both"/>
        <w:rPr>
          <w:sz w:val="28"/>
          <w:szCs w:val="28"/>
        </w:rPr>
      </w:pPr>
    </w:p>
    <w:p w:rsidR="00926354" w:rsidRPr="00C44AC0" w:rsidRDefault="009B1A7A" w:rsidP="009263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Права и обязанности сторон</w:t>
      </w: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Администрация поселения имеет право: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Получать информацию о ходе исполнения переданных полномочий.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926354" w:rsidRPr="00C44AC0" w:rsidRDefault="00926354" w:rsidP="00926354">
      <w:pPr>
        <w:spacing w:before="240"/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 xml:space="preserve">2.2. Администрация </w:t>
      </w:r>
      <w:r>
        <w:rPr>
          <w:b/>
          <w:sz w:val="28"/>
          <w:szCs w:val="28"/>
          <w:lang w:eastAsia="en-US"/>
        </w:rPr>
        <w:t xml:space="preserve">поселения </w:t>
      </w:r>
      <w:r w:rsidRPr="00C44AC0">
        <w:rPr>
          <w:b/>
          <w:sz w:val="28"/>
          <w:szCs w:val="28"/>
          <w:lang w:eastAsia="en-US"/>
        </w:rPr>
        <w:t>обязана:</w:t>
      </w: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Предоставлять Администрации района необходимую информацию, материалы и документы, связанные с осуществлением переданных полномочий.</w:t>
      </w:r>
    </w:p>
    <w:p w:rsidR="00926354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2.3. Администрация района имеет право:</w:t>
      </w:r>
    </w:p>
    <w:p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Истребовать у Администрации поселения сведения и документы, необходимые для исполнения переданных полномочий.</w:t>
      </w:r>
    </w:p>
    <w:p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3.Срок осуществления полномочий и основания прекращения</w:t>
      </w:r>
    </w:p>
    <w:p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Срок осуществления полномочий, передаваемых настоящим Соглашением</w:t>
      </w:r>
      <w:r w:rsidR="002F1E30">
        <w:rPr>
          <w:sz w:val="28"/>
          <w:szCs w:val="28"/>
          <w:lang w:eastAsia="en-US"/>
        </w:rPr>
        <w:t xml:space="preserve"> - с 1 января 202</w:t>
      </w:r>
      <w:r w:rsidR="009B1A7A">
        <w:rPr>
          <w:sz w:val="28"/>
          <w:szCs w:val="28"/>
          <w:lang w:eastAsia="en-US"/>
        </w:rPr>
        <w:t>3</w:t>
      </w:r>
      <w:r w:rsidR="002F1E30">
        <w:rPr>
          <w:sz w:val="28"/>
          <w:szCs w:val="28"/>
          <w:lang w:eastAsia="en-US"/>
        </w:rPr>
        <w:t xml:space="preserve"> года по 31 декабря 202</w:t>
      </w:r>
      <w:r w:rsidR="009B1A7A">
        <w:rPr>
          <w:sz w:val="28"/>
          <w:szCs w:val="28"/>
          <w:lang w:eastAsia="en-US"/>
        </w:rPr>
        <w:t>3</w:t>
      </w:r>
      <w:r w:rsidR="002F1E30">
        <w:rPr>
          <w:sz w:val="28"/>
          <w:szCs w:val="28"/>
          <w:lang w:eastAsia="en-US"/>
        </w:rPr>
        <w:t xml:space="preserve"> года и</w:t>
      </w:r>
      <w:r w:rsidRPr="00C44AC0">
        <w:rPr>
          <w:sz w:val="28"/>
          <w:szCs w:val="28"/>
          <w:lang w:eastAsia="en-US"/>
        </w:rPr>
        <w:t xml:space="preserve"> составляет 1</w:t>
      </w:r>
      <w:r w:rsidR="002F1E30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год.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Действие настоящего Соглашения может быть прекращено досрочно (до истечения срока его действия):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 одностороннем порядке настоящее соглашение может быть расторгнуто в случае: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- 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3.3.3.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В судебном порядке на основании решения суда.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через 30 дней.</w:t>
      </w:r>
    </w:p>
    <w:p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4. Порядок определения ежегодного объема субвенций</w:t>
      </w: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Передача осуществления части полномочий по предмету настоящего Соглашения осуществляется за счет субвенций, предоставляемых ежегодно из бюджета поселения в бюджет муниципального района «Красногвардейский район».</w:t>
      </w:r>
    </w:p>
    <w:p w:rsidR="00926354" w:rsidRPr="002F1E30" w:rsidRDefault="00926354" w:rsidP="002F1E30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Стороны ежегодно определяют объем субвенций, необходимых для осуществления передаваемых полномочий</w:t>
      </w:r>
      <w:r w:rsidR="002F1E30">
        <w:rPr>
          <w:sz w:val="28"/>
          <w:szCs w:val="28"/>
          <w:lang w:eastAsia="en-US"/>
        </w:rPr>
        <w:t xml:space="preserve">, определенных </w:t>
      </w:r>
      <w:r w:rsidR="002F1E30" w:rsidRPr="002F1E30">
        <w:rPr>
          <w:sz w:val="28"/>
          <w:szCs w:val="28"/>
          <w:lang w:eastAsia="en-US"/>
        </w:rPr>
        <w:t>настоящим Соглашением</w:t>
      </w:r>
      <w:r w:rsidRPr="00C44AC0">
        <w:rPr>
          <w:sz w:val="28"/>
          <w:szCs w:val="28"/>
          <w:lang w:eastAsia="en-US"/>
        </w:rPr>
        <w:t>.</w:t>
      </w:r>
      <w:r w:rsidR="009B1A7A">
        <w:rPr>
          <w:sz w:val="28"/>
          <w:szCs w:val="28"/>
          <w:lang w:eastAsia="en-US"/>
        </w:rPr>
        <w:t xml:space="preserve"> </w:t>
      </w:r>
      <w:r w:rsidRPr="001E75A2">
        <w:rPr>
          <w:rFonts w:eastAsiaTheme="minorHAnsi"/>
          <w:color w:val="000000"/>
          <w:sz w:val="28"/>
          <w:szCs w:val="28"/>
          <w:lang w:eastAsia="en-US"/>
        </w:rPr>
        <w:t>Общий объем субвенций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202</w:t>
      </w:r>
      <w:r w:rsidR="009B1A7A">
        <w:rPr>
          <w:rFonts w:eastAsiaTheme="minorHAnsi"/>
          <w:color w:val="000000"/>
          <w:sz w:val="28"/>
          <w:szCs w:val="28"/>
          <w:lang w:eastAsia="en-US"/>
        </w:rPr>
        <w:t>3</w:t>
      </w:r>
      <w:r w:rsidR="002F1E30">
        <w:rPr>
          <w:rFonts w:eastAsiaTheme="minorHAnsi"/>
          <w:color w:val="000000"/>
          <w:sz w:val="28"/>
          <w:szCs w:val="28"/>
          <w:lang w:eastAsia="en-US"/>
        </w:rPr>
        <w:t> 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год составляет </w:t>
      </w:r>
      <w:r w:rsidR="00986DD4">
        <w:rPr>
          <w:rFonts w:eastAsiaTheme="minorHAnsi"/>
          <w:color w:val="000000"/>
          <w:sz w:val="28"/>
          <w:szCs w:val="28"/>
          <w:lang w:eastAsia="en-US"/>
        </w:rPr>
        <w:t>71</w:t>
      </w:r>
      <w:r w:rsidR="00134760">
        <w:rPr>
          <w:rFonts w:eastAsiaTheme="minorHAnsi"/>
          <w:color w:val="000000"/>
          <w:sz w:val="28"/>
          <w:szCs w:val="28"/>
          <w:lang w:eastAsia="en-US"/>
        </w:rPr>
        <w:t>80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134760">
        <w:rPr>
          <w:rFonts w:eastAsiaTheme="minorHAnsi"/>
          <w:color w:val="000000"/>
          <w:sz w:val="28"/>
          <w:szCs w:val="28"/>
          <w:lang w:eastAsia="en-US"/>
        </w:rPr>
        <w:t>семь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тысяч </w:t>
      </w:r>
      <w:r w:rsidR="00134760">
        <w:rPr>
          <w:rFonts w:eastAsiaTheme="minorHAnsi"/>
          <w:color w:val="000000"/>
          <w:sz w:val="28"/>
          <w:szCs w:val="28"/>
          <w:lang w:eastAsia="en-US"/>
        </w:rPr>
        <w:t>сто восемьдесят</w:t>
      </w:r>
      <w:r>
        <w:rPr>
          <w:rFonts w:eastAsiaTheme="minorHAnsi"/>
          <w:color w:val="000000"/>
          <w:sz w:val="28"/>
          <w:szCs w:val="28"/>
          <w:lang w:eastAsia="en-US"/>
        </w:rPr>
        <w:t>) рублей.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Формирование, перечисление и учет субвенций, предоставляемых из бюджета Поселения бюджету Муниципального района «Красногвардейский район» на реализацию полномочий, осуществляется в соответствии с бюджетным законодательством Российской Федерации.</w:t>
      </w:r>
    </w:p>
    <w:p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5. Заключительные положения</w:t>
      </w:r>
    </w:p>
    <w:p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уведомления, заявления и сообщения направляются Сторонами в письменной форме.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Изменение норм действующего законодательства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законодательством.</w:t>
      </w:r>
    </w:p>
    <w:p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5.5.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F1E30" w:rsidRDefault="002F1E30" w:rsidP="00926354">
      <w:pPr>
        <w:ind w:firstLine="708"/>
        <w:jc w:val="center"/>
        <w:rPr>
          <w:b/>
          <w:sz w:val="28"/>
          <w:szCs w:val="28"/>
        </w:rPr>
      </w:pPr>
    </w:p>
    <w:p w:rsidR="00926354" w:rsidRPr="002E25C5" w:rsidRDefault="00926354" w:rsidP="001F64B7">
      <w:pPr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4. Адреса и подписи сторон</w:t>
      </w:r>
    </w:p>
    <w:p w:rsidR="00926354" w:rsidRPr="002E25C5" w:rsidRDefault="00926354" w:rsidP="0092635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678"/>
      </w:tblGrid>
      <w:tr w:rsidR="00926354" w:rsidRPr="002E25C5" w:rsidTr="005F0A5B">
        <w:tc>
          <w:tcPr>
            <w:tcW w:w="4785" w:type="dxa"/>
            <w:shd w:val="clear" w:color="auto" w:fill="auto"/>
          </w:tcPr>
          <w:p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поселения:</w:t>
            </w:r>
          </w:p>
          <w:p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г. Бирюч, ул. Ольминского, 24,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ИНН 3111504369 КПП 311101001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40204810400000000055 в   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:rsidR="00926354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  <w:p w:rsidR="00926354" w:rsidRPr="002E25C5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района:</w:t>
            </w:r>
          </w:p>
          <w:p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bCs/>
                <w:color w:val="000000"/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г. Бирюч, пл. Соборная, 1,   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ИНН 3111001911 КПП 311101001       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40204810700000000030 в    </w:t>
            </w:r>
          </w:p>
          <w:p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</w:tc>
      </w:tr>
      <w:tr w:rsidR="00926354" w:rsidRPr="002E25C5" w:rsidTr="005F0A5B">
        <w:trPr>
          <w:trHeight w:val="1814"/>
        </w:trPr>
        <w:tc>
          <w:tcPr>
            <w:tcW w:w="4785" w:type="dxa"/>
            <w:shd w:val="clear" w:color="auto" w:fill="auto"/>
          </w:tcPr>
          <w:p w:rsidR="00926354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Глава администрации городского поселения «Город Бирюч»</w:t>
            </w:r>
          </w:p>
          <w:p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______________ А.С. Висторобский</w:t>
            </w:r>
          </w:p>
        </w:tc>
        <w:tc>
          <w:tcPr>
            <w:tcW w:w="4678" w:type="dxa"/>
            <w:shd w:val="clear" w:color="auto" w:fill="auto"/>
          </w:tcPr>
          <w:p w:rsidR="00926354" w:rsidRPr="002E25C5" w:rsidRDefault="009B1A7A" w:rsidP="005F0A5B">
            <w:pPr>
              <w:spacing w:line="100" w:lineRule="atLeast"/>
              <w:rPr>
                <w:b/>
                <w:sz w:val="28"/>
                <w:szCs w:val="28"/>
              </w:rPr>
            </w:pPr>
            <w:bookmarkStart w:id="2" w:name="_GoBack"/>
            <w:bookmarkEnd w:id="2"/>
            <w:r>
              <w:rPr>
                <w:b/>
                <w:sz w:val="28"/>
                <w:szCs w:val="28"/>
              </w:rPr>
              <w:t>Г</w:t>
            </w:r>
            <w:r w:rsidR="00926354" w:rsidRPr="002E25C5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26354" w:rsidRPr="002E25C5">
              <w:rPr>
                <w:b/>
                <w:sz w:val="28"/>
                <w:szCs w:val="28"/>
              </w:rPr>
              <w:t xml:space="preserve"> администрации Красногвардейского района</w:t>
            </w:r>
          </w:p>
          <w:p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 xml:space="preserve">________________ </w:t>
            </w:r>
            <w:r>
              <w:rPr>
                <w:b/>
                <w:sz w:val="28"/>
                <w:szCs w:val="28"/>
              </w:rPr>
              <w:t>А</w:t>
            </w:r>
            <w:r w:rsidRPr="002E25C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Pr="002E25C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Куташова</w:t>
            </w:r>
          </w:p>
        </w:tc>
      </w:tr>
    </w:tbl>
    <w:p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:rsidR="00926354" w:rsidRPr="002E25C5" w:rsidRDefault="00926354" w:rsidP="00926354">
      <w:pPr>
        <w:rPr>
          <w:sz w:val="28"/>
          <w:szCs w:val="28"/>
        </w:rPr>
      </w:pPr>
    </w:p>
    <w:p w:rsidR="00C52625" w:rsidRPr="00D87783" w:rsidRDefault="00C52625" w:rsidP="008F3381">
      <w:pPr>
        <w:rPr>
          <w:sz w:val="28"/>
          <w:szCs w:val="28"/>
        </w:rPr>
      </w:pPr>
    </w:p>
    <w:sectPr w:rsidR="00C52625" w:rsidRPr="00D87783" w:rsidSect="007D4DA0">
      <w:pgSz w:w="11906" w:h="16838"/>
      <w:pgMar w:top="851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FA" w:rsidRDefault="001247FA" w:rsidP="007E2708">
      <w:r>
        <w:separator/>
      </w:r>
    </w:p>
  </w:endnote>
  <w:endnote w:type="continuationSeparator" w:id="1">
    <w:p w:rsidR="001247FA" w:rsidRDefault="001247FA" w:rsidP="007E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FA" w:rsidRDefault="001247FA" w:rsidP="007E2708">
      <w:r>
        <w:separator/>
      </w:r>
    </w:p>
  </w:footnote>
  <w:footnote w:type="continuationSeparator" w:id="1">
    <w:p w:rsidR="001247FA" w:rsidRDefault="001247FA" w:rsidP="007E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961"/>
    </w:sdtPr>
    <w:sdtContent>
      <w:p w:rsidR="008F3381" w:rsidRDefault="00A7446F">
        <w:pPr>
          <w:pStyle w:val="ac"/>
          <w:jc w:val="center"/>
        </w:pPr>
        <w:r>
          <w:rPr>
            <w:noProof/>
          </w:rPr>
          <w:fldChar w:fldCharType="begin"/>
        </w:r>
        <w:r w:rsidR="002E5B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1B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3381" w:rsidRDefault="008F338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958"/>
    </w:sdtPr>
    <w:sdtContent>
      <w:p w:rsidR="008F3381" w:rsidRDefault="00A7446F">
        <w:pPr>
          <w:pStyle w:val="ac"/>
          <w:jc w:val="center"/>
        </w:pPr>
      </w:p>
    </w:sdtContent>
  </w:sdt>
  <w:p w:rsidR="00415388" w:rsidRDefault="0041538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8AC"/>
    <w:multiLevelType w:val="hybridMultilevel"/>
    <w:tmpl w:val="011493BA"/>
    <w:lvl w:ilvl="0" w:tplc="91EEF61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75DFC"/>
    <w:multiLevelType w:val="hybridMultilevel"/>
    <w:tmpl w:val="3822DD4E"/>
    <w:lvl w:ilvl="0" w:tplc="8A36E176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54388A"/>
    <w:multiLevelType w:val="hybridMultilevel"/>
    <w:tmpl w:val="68483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9960D2"/>
    <w:multiLevelType w:val="hybridMultilevel"/>
    <w:tmpl w:val="4B94F89A"/>
    <w:lvl w:ilvl="0" w:tplc="01AEE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3C44"/>
    <w:multiLevelType w:val="hybridMultilevel"/>
    <w:tmpl w:val="86E6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624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3425"/>
    <w:rsid w:val="00001117"/>
    <w:rsid w:val="000034F8"/>
    <w:rsid w:val="000051C6"/>
    <w:rsid w:val="00011B61"/>
    <w:rsid w:val="0002148D"/>
    <w:rsid w:val="00024952"/>
    <w:rsid w:val="00027A16"/>
    <w:rsid w:val="000301FC"/>
    <w:rsid w:val="00030862"/>
    <w:rsid w:val="00034162"/>
    <w:rsid w:val="00040854"/>
    <w:rsid w:val="0005282B"/>
    <w:rsid w:val="00054308"/>
    <w:rsid w:val="00060BEA"/>
    <w:rsid w:val="00062C28"/>
    <w:rsid w:val="00083574"/>
    <w:rsid w:val="00083A73"/>
    <w:rsid w:val="00084431"/>
    <w:rsid w:val="00090256"/>
    <w:rsid w:val="00094539"/>
    <w:rsid w:val="0009588C"/>
    <w:rsid w:val="000A355F"/>
    <w:rsid w:val="000A4DCB"/>
    <w:rsid w:val="000B2986"/>
    <w:rsid w:val="000B3269"/>
    <w:rsid w:val="000B5A23"/>
    <w:rsid w:val="000B732E"/>
    <w:rsid w:val="000C0721"/>
    <w:rsid w:val="000C1E2D"/>
    <w:rsid w:val="000C59C0"/>
    <w:rsid w:val="000C64FF"/>
    <w:rsid w:val="000C6FA7"/>
    <w:rsid w:val="000C7B4F"/>
    <w:rsid w:val="000D103D"/>
    <w:rsid w:val="000D1802"/>
    <w:rsid w:val="000D30F4"/>
    <w:rsid w:val="000D418C"/>
    <w:rsid w:val="000D4CFF"/>
    <w:rsid w:val="000D4E62"/>
    <w:rsid w:val="000D546A"/>
    <w:rsid w:val="000E0EFE"/>
    <w:rsid w:val="000E7B04"/>
    <w:rsid w:val="000F620D"/>
    <w:rsid w:val="000F65EB"/>
    <w:rsid w:val="000F6A05"/>
    <w:rsid w:val="00105E82"/>
    <w:rsid w:val="001060C0"/>
    <w:rsid w:val="00106595"/>
    <w:rsid w:val="001078BB"/>
    <w:rsid w:val="00107EFE"/>
    <w:rsid w:val="00115241"/>
    <w:rsid w:val="00116CB8"/>
    <w:rsid w:val="001200A3"/>
    <w:rsid w:val="00122A87"/>
    <w:rsid w:val="00123F97"/>
    <w:rsid w:val="00124288"/>
    <w:rsid w:val="001247FA"/>
    <w:rsid w:val="00126034"/>
    <w:rsid w:val="00133EAD"/>
    <w:rsid w:val="00134760"/>
    <w:rsid w:val="0013481B"/>
    <w:rsid w:val="0013647E"/>
    <w:rsid w:val="001401AB"/>
    <w:rsid w:val="00150559"/>
    <w:rsid w:val="00150AF6"/>
    <w:rsid w:val="001541AE"/>
    <w:rsid w:val="00155D53"/>
    <w:rsid w:val="00156BAC"/>
    <w:rsid w:val="00156E1E"/>
    <w:rsid w:val="00156F3E"/>
    <w:rsid w:val="00157F86"/>
    <w:rsid w:val="0016198C"/>
    <w:rsid w:val="00170751"/>
    <w:rsid w:val="001716DA"/>
    <w:rsid w:val="00172640"/>
    <w:rsid w:val="0017423A"/>
    <w:rsid w:val="00174300"/>
    <w:rsid w:val="00175168"/>
    <w:rsid w:val="00175CA8"/>
    <w:rsid w:val="00180966"/>
    <w:rsid w:val="00185EC4"/>
    <w:rsid w:val="00190066"/>
    <w:rsid w:val="00191629"/>
    <w:rsid w:val="00191729"/>
    <w:rsid w:val="00191790"/>
    <w:rsid w:val="00196315"/>
    <w:rsid w:val="00197935"/>
    <w:rsid w:val="001A02AB"/>
    <w:rsid w:val="001A26F6"/>
    <w:rsid w:val="001A56BE"/>
    <w:rsid w:val="001C0206"/>
    <w:rsid w:val="001C29F9"/>
    <w:rsid w:val="001C6138"/>
    <w:rsid w:val="001C7E30"/>
    <w:rsid w:val="001D30C9"/>
    <w:rsid w:val="001D3A78"/>
    <w:rsid w:val="001D6174"/>
    <w:rsid w:val="001E755C"/>
    <w:rsid w:val="001F2590"/>
    <w:rsid w:val="001F59DB"/>
    <w:rsid w:val="001F64B7"/>
    <w:rsid w:val="001F688D"/>
    <w:rsid w:val="00200F36"/>
    <w:rsid w:val="00202614"/>
    <w:rsid w:val="002052DC"/>
    <w:rsid w:val="00210670"/>
    <w:rsid w:val="00210852"/>
    <w:rsid w:val="00217506"/>
    <w:rsid w:val="00217C25"/>
    <w:rsid w:val="00221A5B"/>
    <w:rsid w:val="002231CD"/>
    <w:rsid w:val="00224699"/>
    <w:rsid w:val="00225617"/>
    <w:rsid w:val="00225C0B"/>
    <w:rsid w:val="002326D0"/>
    <w:rsid w:val="002327FB"/>
    <w:rsid w:val="00235542"/>
    <w:rsid w:val="00235F8F"/>
    <w:rsid w:val="00236EE0"/>
    <w:rsid w:val="00240267"/>
    <w:rsid w:val="002446DE"/>
    <w:rsid w:val="00245697"/>
    <w:rsid w:val="002461E3"/>
    <w:rsid w:val="0024766E"/>
    <w:rsid w:val="00254F34"/>
    <w:rsid w:val="0025501A"/>
    <w:rsid w:val="00255CED"/>
    <w:rsid w:val="00261A24"/>
    <w:rsid w:val="002644FB"/>
    <w:rsid w:val="00266B8D"/>
    <w:rsid w:val="002861FB"/>
    <w:rsid w:val="00295475"/>
    <w:rsid w:val="002977FE"/>
    <w:rsid w:val="00297ECE"/>
    <w:rsid w:val="002B0548"/>
    <w:rsid w:val="002B3D10"/>
    <w:rsid w:val="002B7D6F"/>
    <w:rsid w:val="002C17ED"/>
    <w:rsid w:val="002C25FF"/>
    <w:rsid w:val="002C3240"/>
    <w:rsid w:val="002C65EA"/>
    <w:rsid w:val="002C6A5F"/>
    <w:rsid w:val="002D1B7F"/>
    <w:rsid w:val="002D3CD7"/>
    <w:rsid w:val="002D4088"/>
    <w:rsid w:val="002D5403"/>
    <w:rsid w:val="002D6DE5"/>
    <w:rsid w:val="002D6E02"/>
    <w:rsid w:val="002E079B"/>
    <w:rsid w:val="002E0E27"/>
    <w:rsid w:val="002E5B6C"/>
    <w:rsid w:val="002E72A0"/>
    <w:rsid w:val="002E76E5"/>
    <w:rsid w:val="002F0DCA"/>
    <w:rsid w:val="002F1E30"/>
    <w:rsid w:val="002F50CC"/>
    <w:rsid w:val="002F68DA"/>
    <w:rsid w:val="00304E6A"/>
    <w:rsid w:val="00307D04"/>
    <w:rsid w:val="0031065C"/>
    <w:rsid w:val="0031096C"/>
    <w:rsid w:val="003114B2"/>
    <w:rsid w:val="003138CC"/>
    <w:rsid w:val="00320967"/>
    <w:rsid w:val="00321474"/>
    <w:rsid w:val="003374D3"/>
    <w:rsid w:val="00344715"/>
    <w:rsid w:val="00344B75"/>
    <w:rsid w:val="00346111"/>
    <w:rsid w:val="00346DAB"/>
    <w:rsid w:val="003508D2"/>
    <w:rsid w:val="00351706"/>
    <w:rsid w:val="00353D8F"/>
    <w:rsid w:val="0036058E"/>
    <w:rsid w:val="0036081E"/>
    <w:rsid w:val="00365D9B"/>
    <w:rsid w:val="003704D6"/>
    <w:rsid w:val="00374224"/>
    <w:rsid w:val="003755C8"/>
    <w:rsid w:val="00376D49"/>
    <w:rsid w:val="00381965"/>
    <w:rsid w:val="00381F57"/>
    <w:rsid w:val="003931B1"/>
    <w:rsid w:val="00393F67"/>
    <w:rsid w:val="003947E0"/>
    <w:rsid w:val="003A465A"/>
    <w:rsid w:val="003A6E4C"/>
    <w:rsid w:val="003B0AEA"/>
    <w:rsid w:val="003B4D8D"/>
    <w:rsid w:val="003B679A"/>
    <w:rsid w:val="003C00A1"/>
    <w:rsid w:val="003C3BDC"/>
    <w:rsid w:val="003C48CB"/>
    <w:rsid w:val="003C5809"/>
    <w:rsid w:val="003D195E"/>
    <w:rsid w:val="003D4F02"/>
    <w:rsid w:val="003D67F8"/>
    <w:rsid w:val="003E0A1B"/>
    <w:rsid w:val="003E26B3"/>
    <w:rsid w:val="003E3061"/>
    <w:rsid w:val="003E409E"/>
    <w:rsid w:val="003E4843"/>
    <w:rsid w:val="003E5903"/>
    <w:rsid w:val="003F0DE7"/>
    <w:rsid w:val="003F12AA"/>
    <w:rsid w:val="003F3DDE"/>
    <w:rsid w:val="003F55C8"/>
    <w:rsid w:val="00400CEA"/>
    <w:rsid w:val="00400EA0"/>
    <w:rsid w:val="00401FB4"/>
    <w:rsid w:val="00402B1A"/>
    <w:rsid w:val="004035F8"/>
    <w:rsid w:val="00403BC4"/>
    <w:rsid w:val="004056FA"/>
    <w:rsid w:val="00405924"/>
    <w:rsid w:val="0040796E"/>
    <w:rsid w:val="00413AFA"/>
    <w:rsid w:val="00413F53"/>
    <w:rsid w:val="00415388"/>
    <w:rsid w:val="004211F2"/>
    <w:rsid w:val="004215E7"/>
    <w:rsid w:val="0042321D"/>
    <w:rsid w:val="004251B0"/>
    <w:rsid w:val="004261EF"/>
    <w:rsid w:val="004268FD"/>
    <w:rsid w:val="004320C4"/>
    <w:rsid w:val="00432E8D"/>
    <w:rsid w:val="00437633"/>
    <w:rsid w:val="0044026C"/>
    <w:rsid w:val="0044129F"/>
    <w:rsid w:val="00443E2F"/>
    <w:rsid w:val="00444970"/>
    <w:rsid w:val="004462D3"/>
    <w:rsid w:val="004524B7"/>
    <w:rsid w:val="00454E92"/>
    <w:rsid w:val="004648C9"/>
    <w:rsid w:val="00465F0D"/>
    <w:rsid w:val="00471CCF"/>
    <w:rsid w:val="00474DE8"/>
    <w:rsid w:val="00482CCA"/>
    <w:rsid w:val="00484EF9"/>
    <w:rsid w:val="0048700C"/>
    <w:rsid w:val="00491D72"/>
    <w:rsid w:val="00492697"/>
    <w:rsid w:val="004942FC"/>
    <w:rsid w:val="004A6FA3"/>
    <w:rsid w:val="004B41F0"/>
    <w:rsid w:val="004B4409"/>
    <w:rsid w:val="004C00AB"/>
    <w:rsid w:val="004C3475"/>
    <w:rsid w:val="004D135C"/>
    <w:rsid w:val="004D4771"/>
    <w:rsid w:val="004E1B97"/>
    <w:rsid w:val="004E3328"/>
    <w:rsid w:val="004E48D8"/>
    <w:rsid w:val="004E510E"/>
    <w:rsid w:val="004E613A"/>
    <w:rsid w:val="004F317F"/>
    <w:rsid w:val="004F3EBA"/>
    <w:rsid w:val="004F6392"/>
    <w:rsid w:val="0050327D"/>
    <w:rsid w:val="00512946"/>
    <w:rsid w:val="00512979"/>
    <w:rsid w:val="00513A6F"/>
    <w:rsid w:val="00514B6D"/>
    <w:rsid w:val="0052161D"/>
    <w:rsid w:val="00524272"/>
    <w:rsid w:val="0052584B"/>
    <w:rsid w:val="00525E1A"/>
    <w:rsid w:val="005269A7"/>
    <w:rsid w:val="00526BC6"/>
    <w:rsid w:val="00527014"/>
    <w:rsid w:val="00531D25"/>
    <w:rsid w:val="00532A34"/>
    <w:rsid w:val="005345E5"/>
    <w:rsid w:val="00540AF6"/>
    <w:rsid w:val="00541969"/>
    <w:rsid w:val="0054394E"/>
    <w:rsid w:val="00543D60"/>
    <w:rsid w:val="00550CEE"/>
    <w:rsid w:val="00553529"/>
    <w:rsid w:val="00554027"/>
    <w:rsid w:val="00554D50"/>
    <w:rsid w:val="005558D5"/>
    <w:rsid w:val="005602DE"/>
    <w:rsid w:val="0056174F"/>
    <w:rsid w:val="00563F36"/>
    <w:rsid w:val="00564FE2"/>
    <w:rsid w:val="00572E80"/>
    <w:rsid w:val="00573EC0"/>
    <w:rsid w:val="00577A9F"/>
    <w:rsid w:val="005809E4"/>
    <w:rsid w:val="00580E73"/>
    <w:rsid w:val="00581FAC"/>
    <w:rsid w:val="005821BA"/>
    <w:rsid w:val="0058341A"/>
    <w:rsid w:val="00583756"/>
    <w:rsid w:val="00585912"/>
    <w:rsid w:val="00592E64"/>
    <w:rsid w:val="0059618A"/>
    <w:rsid w:val="00596566"/>
    <w:rsid w:val="00597D35"/>
    <w:rsid w:val="005A2AB4"/>
    <w:rsid w:val="005A45C1"/>
    <w:rsid w:val="005B232A"/>
    <w:rsid w:val="005B2C01"/>
    <w:rsid w:val="005B3343"/>
    <w:rsid w:val="005B4669"/>
    <w:rsid w:val="005B63C4"/>
    <w:rsid w:val="005B6D81"/>
    <w:rsid w:val="005B6D8F"/>
    <w:rsid w:val="005B6EEE"/>
    <w:rsid w:val="005C057E"/>
    <w:rsid w:val="005C335F"/>
    <w:rsid w:val="005C6EF1"/>
    <w:rsid w:val="005D01B2"/>
    <w:rsid w:val="005E120A"/>
    <w:rsid w:val="005E2D74"/>
    <w:rsid w:val="005E329C"/>
    <w:rsid w:val="005E5F54"/>
    <w:rsid w:val="005E62D2"/>
    <w:rsid w:val="005E75B0"/>
    <w:rsid w:val="005F1449"/>
    <w:rsid w:val="005F2104"/>
    <w:rsid w:val="005F6157"/>
    <w:rsid w:val="005F6C24"/>
    <w:rsid w:val="005F7228"/>
    <w:rsid w:val="006068FA"/>
    <w:rsid w:val="00612271"/>
    <w:rsid w:val="00613A43"/>
    <w:rsid w:val="00614593"/>
    <w:rsid w:val="00614744"/>
    <w:rsid w:val="00614C49"/>
    <w:rsid w:val="006214E3"/>
    <w:rsid w:val="00622002"/>
    <w:rsid w:val="0063258D"/>
    <w:rsid w:val="00632DFC"/>
    <w:rsid w:val="00641AC6"/>
    <w:rsid w:val="00641FEA"/>
    <w:rsid w:val="00646578"/>
    <w:rsid w:val="006517F1"/>
    <w:rsid w:val="00661BB1"/>
    <w:rsid w:val="006661E0"/>
    <w:rsid w:val="00667B59"/>
    <w:rsid w:val="00673E3F"/>
    <w:rsid w:val="00680016"/>
    <w:rsid w:val="006841C4"/>
    <w:rsid w:val="0068452E"/>
    <w:rsid w:val="0068459C"/>
    <w:rsid w:val="00684DC0"/>
    <w:rsid w:val="0069737E"/>
    <w:rsid w:val="006A16DA"/>
    <w:rsid w:val="006A31EF"/>
    <w:rsid w:val="006A35E2"/>
    <w:rsid w:val="006A61EA"/>
    <w:rsid w:val="006B1DD4"/>
    <w:rsid w:val="006B48E2"/>
    <w:rsid w:val="006B7265"/>
    <w:rsid w:val="006B78CA"/>
    <w:rsid w:val="006C093D"/>
    <w:rsid w:val="006C14E9"/>
    <w:rsid w:val="006C2578"/>
    <w:rsid w:val="006C5024"/>
    <w:rsid w:val="006D0B81"/>
    <w:rsid w:val="006D157E"/>
    <w:rsid w:val="006D2514"/>
    <w:rsid w:val="006D2737"/>
    <w:rsid w:val="006D470B"/>
    <w:rsid w:val="006D4A55"/>
    <w:rsid w:val="006D63D6"/>
    <w:rsid w:val="006E11BE"/>
    <w:rsid w:val="006E3645"/>
    <w:rsid w:val="006E5D06"/>
    <w:rsid w:val="006F027B"/>
    <w:rsid w:val="006F1E2A"/>
    <w:rsid w:val="00703855"/>
    <w:rsid w:val="00704D1E"/>
    <w:rsid w:val="007064BC"/>
    <w:rsid w:val="00707BFC"/>
    <w:rsid w:val="0071066A"/>
    <w:rsid w:val="00710A6E"/>
    <w:rsid w:val="00711753"/>
    <w:rsid w:val="007161ED"/>
    <w:rsid w:val="007218C3"/>
    <w:rsid w:val="007277E4"/>
    <w:rsid w:val="00731A96"/>
    <w:rsid w:val="00733381"/>
    <w:rsid w:val="0073357A"/>
    <w:rsid w:val="00733C7B"/>
    <w:rsid w:val="00737335"/>
    <w:rsid w:val="00742003"/>
    <w:rsid w:val="00742D54"/>
    <w:rsid w:val="00744996"/>
    <w:rsid w:val="00750975"/>
    <w:rsid w:val="00750BCA"/>
    <w:rsid w:val="007513AF"/>
    <w:rsid w:val="0075722B"/>
    <w:rsid w:val="0076104A"/>
    <w:rsid w:val="0076545E"/>
    <w:rsid w:val="0076727D"/>
    <w:rsid w:val="007736C6"/>
    <w:rsid w:val="00773A74"/>
    <w:rsid w:val="007854F9"/>
    <w:rsid w:val="00786272"/>
    <w:rsid w:val="00790BC4"/>
    <w:rsid w:val="007911B6"/>
    <w:rsid w:val="0079229E"/>
    <w:rsid w:val="00794A14"/>
    <w:rsid w:val="007955A0"/>
    <w:rsid w:val="00795EE5"/>
    <w:rsid w:val="00797A97"/>
    <w:rsid w:val="007A1618"/>
    <w:rsid w:val="007A313E"/>
    <w:rsid w:val="007A61C2"/>
    <w:rsid w:val="007B0E4C"/>
    <w:rsid w:val="007B131F"/>
    <w:rsid w:val="007B2FA7"/>
    <w:rsid w:val="007B35DB"/>
    <w:rsid w:val="007B3698"/>
    <w:rsid w:val="007B4C7F"/>
    <w:rsid w:val="007B530B"/>
    <w:rsid w:val="007B7948"/>
    <w:rsid w:val="007C0977"/>
    <w:rsid w:val="007C2734"/>
    <w:rsid w:val="007C3FF9"/>
    <w:rsid w:val="007C458D"/>
    <w:rsid w:val="007D6347"/>
    <w:rsid w:val="007D7CEB"/>
    <w:rsid w:val="007E0568"/>
    <w:rsid w:val="007E2708"/>
    <w:rsid w:val="007E2BEA"/>
    <w:rsid w:val="007F0AC1"/>
    <w:rsid w:val="007F313A"/>
    <w:rsid w:val="007F4202"/>
    <w:rsid w:val="008033EB"/>
    <w:rsid w:val="008102AF"/>
    <w:rsid w:val="00810D6A"/>
    <w:rsid w:val="00810D9E"/>
    <w:rsid w:val="008125A9"/>
    <w:rsid w:val="0082191A"/>
    <w:rsid w:val="00821CD7"/>
    <w:rsid w:val="00831180"/>
    <w:rsid w:val="00832C7E"/>
    <w:rsid w:val="0083771D"/>
    <w:rsid w:val="00837D65"/>
    <w:rsid w:val="008413BB"/>
    <w:rsid w:val="00842633"/>
    <w:rsid w:val="00843478"/>
    <w:rsid w:val="00847FA4"/>
    <w:rsid w:val="00857717"/>
    <w:rsid w:val="008650E5"/>
    <w:rsid w:val="00867DFC"/>
    <w:rsid w:val="00867E0C"/>
    <w:rsid w:val="008700A6"/>
    <w:rsid w:val="008712C0"/>
    <w:rsid w:val="00874677"/>
    <w:rsid w:val="00876AF5"/>
    <w:rsid w:val="00876B1B"/>
    <w:rsid w:val="0089012C"/>
    <w:rsid w:val="008931AB"/>
    <w:rsid w:val="008960CA"/>
    <w:rsid w:val="00896A05"/>
    <w:rsid w:val="008A079F"/>
    <w:rsid w:val="008A24F3"/>
    <w:rsid w:val="008A30F2"/>
    <w:rsid w:val="008B0097"/>
    <w:rsid w:val="008B1D6F"/>
    <w:rsid w:val="008B1F58"/>
    <w:rsid w:val="008B2D38"/>
    <w:rsid w:val="008B3A35"/>
    <w:rsid w:val="008B3A44"/>
    <w:rsid w:val="008B42BD"/>
    <w:rsid w:val="008C0F24"/>
    <w:rsid w:val="008C22B8"/>
    <w:rsid w:val="008C3061"/>
    <w:rsid w:val="008C6880"/>
    <w:rsid w:val="008C72E1"/>
    <w:rsid w:val="008D0C93"/>
    <w:rsid w:val="008D4C51"/>
    <w:rsid w:val="008D669B"/>
    <w:rsid w:val="008D7E56"/>
    <w:rsid w:val="008E03C6"/>
    <w:rsid w:val="008E24EE"/>
    <w:rsid w:val="008E26FD"/>
    <w:rsid w:val="008E28A4"/>
    <w:rsid w:val="008E48E6"/>
    <w:rsid w:val="008F0F90"/>
    <w:rsid w:val="008F3381"/>
    <w:rsid w:val="008F5C48"/>
    <w:rsid w:val="00900348"/>
    <w:rsid w:val="00901D82"/>
    <w:rsid w:val="0090280F"/>
    <w:rsid w:val="00904042"/>
    <w:rsid w:val="00907718"/>
    <w:rsid w:val="00914852"/>
    <w:rsid w:val="0091661F"/>
    <w:rsid w:val="0091725F"/>
    <w:rsid w:val="00924687"/>
    <w:rsid w:val="00926354"/>
    <w:rsid w:val="00930180"/>
    <w:rsid w:val="009336D4"/>
    <w:rsid w:val="00934DEE"/>
    <w:rsid w:val="00936785"/>
    <w:rsid w:val="00937E1E"/>
    <w:rsid w:val="00943895"/>
    <w:rsid w:val="00945441"/>
    <w:rsid w:val="0094690F"/>
    <w:rsid w:val="00946B19"/>
    <w:rsid w:val="0095156B"/>
    <w:rsid w:val="009545BB"/>
    <w:rsid w:val="0096066F"/>
    <w:rsid w:val="009627C1"/>
    <w:rsid w:val="009637CC"/>
    <w:rsid w:val="00965BE3"/>
    <w:rsid w:val="009670D8"/>
    <w:rsid w:val="00977C12"/>
    <w:rsid w:val="0098275D"/>
    <w:rsid w:val="00985181"/>
    <w:rsid w:val="009858FB"/>
    <w:rsid w:val="00986DD4"/>
    <w:rsid w:val="00990E6B"/>
    <w:rsid w:val="00992244"/>
    <w:rsid w:val="009A01DD"/>
    <w:rsid w:val="009A0F03"/>
    <w:rsid w:val="009A1DC5"/>
    <w:rsid w:val="009A3923"/>
    <w:rsid w:val="009A725B"/>
    <w:rsid w:val="009B1A7A"/>
    <w:rsid w:val="009B2420"/>
    <w:rsid w:val="009B6A3A"/>
    <w:rsid w:val="009C68F2"/>
    <w:rsid w:val="009C7F51"/>
    <w:rsid w:val="009D1A87"/>
    <w:rsid w:val="009D1AB0"/>
    <w:rsid w:val="009D41FF"/>
    <w:rsid w:val="009E19C1"/>
    <w:rsid w:val="009E42A8"/>
    <w:rsid w:val="009E71C6"/>
    <w:rsid w:val="009F145D"/>
    <w:rsid w:val="009F25E2"/>
    <w:rsid w:val="009F786B"/>
    <w:rsid w:val="009F7CDC"/>
    <w:rsid w:val="00A00F18"/>
    <w:rsid w:val="00A01E12"/>
    <w:rsid w:val="00A03A3B"/>
    <w:rsid w:val="00A0729D"/>
    <w:rsid w:val="00A107A7"/>
    <w:rsid w:val="00A10F36"/>
    <w:rsid w:val="00A111E8"/>
    <w:rsid w:val="00A142E5"/>
    <w:rsid w:val="00A14C47"/>
    <w:rsid w:val="00A162F1"/>
    <w:rsid w:val="00A17109"/>
    <w:rsid w:val="00A17112"/>
    <w:rsid w:val="00A177CF"/>
    <w:rsid w:val="00A2076A"/>
    <w:rsid w:val="00A239DE"/>
    <w:rsid w:val="00A27093"/>
    <w:rsid w:val="00A31CDB"/>
    <w:rsid w:val="00A32DD8"/>
    <w:rsid w:val="00A33B7E"/>
    <w:rsid w:val="00A33D99"/>
    <w:rsid w:val="00A350EA"/>
    <w:rsid w:val="00A3737A"/>
    <w:rsid w:val="00A37D38"/>
    <w:rsid w:val="00A40741"/>
    <w:rsid w:val="00A440DE"/>
    <w:rsid w:val="00A44909"/>
    <w:rsid w:val="00A45C99"/>
    <w:rsid w:val="00A46225"/>
    <w:rsid w:val="00A50DDB"/>
    <w:rsid w:val="00A5101E"/>
    <w:rsid w:val="00A53025"/>
    <w:rsid w:val="00A530AB"/>
    <w:rsid w:val="00A55887"/>
    <w:rsid w:val="00A63724"/>
    <w:rsid w:val="00A65EDA"/>
    <w:rsid w:val="00A71F95"/>
    <w:rsid w:val="00A72499"/>
    <w:rsid w:val="00A724F4"/>
    <w:rsid w:val="00A7446F"/>
    <w:rsid w:val="00A766CC"/>
    <w:rsid w:val="00A76E2A"/>
    <w:rsid w:val="00A771B8"/>
    <w:rsid w:val="00A8360A"/>
    <w:rsid w:val="00A846B3"/>
    <w:rsid w:val="00A859A3"/>
    <w:rsid w:val="00A87E33"/>
    <w:rsid w:val="00A9648D"/>
    <w:rsid w:val="00A96728"/>
    <w:rsid w:val="00A9792C"/>
    <w:rsid w:val="00AA7ADA"/>
    <w:rsid w:val="00AB0383"/>
    <w:rsid w:val="00AB6315"/>
    <w:rsid w:val="00AC08A0"/>
    <w:rsid w:val="00AC1580"/>
    <w:rsid w:val="00AC1B3C"/>
    <w:rsid w:val="00AC2BBA"/>
    <w:rsid w:val="00AC5FE1"/>
    <w:rsid w:val="00AC7ADE"/>
    <w:rsid w:val="00AD089E"/>
    <w:rsid w:val="00AD2F06"/>
    <w:rsid w:val="00AE21F6"/>
    <w:rsid w:val="00AE2456"/>
    <w:rsid w:val="00AE30CF"/>
    <w:rsid w:val="00AE6C40"/>
    <w:rsid w:val="00AE7095"/>
    <w:rsid w:val="00AE72B6"/>
    <w:rsid w:val="00AE7438"/>
    <w:rsid w:val="00AE7B95"/>
    <w:rsid w:val="00AE7D41"/>
    <w:rsid w:val="00AF47F6"/>
    <w:rsid w:val="00AF562A"/>
    <w:rsid w:val="00AF588B"/>
    <w:rsid w:val="00AF5987"/>
    <w:rsid w:val="00AF711C"/>
    <w:rsid w:val="00B022E1"/>
    <w:rsid w:val="00B03A12"/>
    <w:rsid w:val="00B04CF2"/>
    <w:rsid w:val="00B05AA1"/>
    <w:rsid w:val="00B12DCC"/>
    <w:rsid w:val="00B135FC"/>
    <w:rsid w:val="00B15B43"/>
    <w:rsid w:val="00B16CCD"/>
    <w:rsid w:val="00B17565"/>
    <w:rsid w:val="00B17FCF"/>
    <w:rsid w:val="00B22309"/>
    <w:rsid w:val="00B23B25"/>
    <w:rsid w:val="00B23DA9"/>
    <w:rsid w:val="00B267F8"/>
    <w:rsid w:val="00B26D8B"/>
    <w:rsid w:val="00B30A27"/>
    <w:rsid w:val="00B316D9"/>
    <w:rsid w:val="00B35FCB"/>
    <w:rsid w:val="00B376EA"/>
    <w:rsid w:val="00B37BC1"/>
    <w:rsid w:val="00B449F4"/>
    <w:rsid w:val="00B46C91"/>
    <w:rsid w:val="00B54770"/>
    <w:rsid w:val="00B64391"/>
    <w:rsid w:val="00B65712"/>
    <w:rsid w:val="00B670CF"/>
    <w:rsid w:val="00B6790B"/>
    <w:rsid w:val="00B716BC"/>
    <w:rsid w:val="00B72BE1"/>
    <w:rsid w:val="00B76F32"/>
    <w:rsid w:val="00B8265E"/>
    <w:rsid w:val="00B86D51"/>
    <w:rsid w:val="00B87A7B"/>
    <w:rsid w:val="00B90589"/>
    <w:rsid w:val="00B918CF"/>
    <w:rsid w:val="00B91EDA"/>
    <w:rsid w:val="00B92457"/>
    <w:rsid w:val="00B93926"/>
    <w:rsid w:val="00B95FD7"/>
    <w:rsid w:val="00BA4551"/>
    <w:rsid w:val="00BA4F8A"/>
    <w:rsid w:val="00BA5BA1"/>
    <w:rsid w:val="00BB1378"/>
    <w:rsid w:val="00BB2C31"/>
    <w:rsid w:val="00BC00D8"/>
    <w:rsid w:val="00BC0547"/>
    <w:rsid w:val="00BC2EAB"/>
    <w:rsid w:val="00BC3D00"/>
    <w:rsid w:val="00BC75B8"/>
    <w:rsid w:val="00BD1F15"/>
    <w:rsid w:val="00BD2EFF"/>
    <w:rsid w:val="00BD519E"/>
    <w:rsid w:val="00BD6E58"/>
    <w:rsid w:val="00BD784B"/>
    <w:rsid w:val="00BE0DA3"/>
    <w:rsid w:val="00BE513A"/>
    <w:rsid w:val="00BE5F71"/>
    <w:rsid w:val="00BE70B5"/>
    <w:rsid w:val="00BF091C"/>
    <w:rsid w:val="00BF1BFF"/>
    <w:rsid w:val="00BF33A3"/>
    <w:rsid w:val="00BF3A50"/>
    <w:rsid w:val="00C04DA5"/>
    <w:rsid w:val="00C05661"/>
    <w:rsid w:val="00C05B0D"/>
    <w:rsid w:val="00C07C7F"/>
    <w:rsid w:val="00C101EB"/>
    <w:rsid w:val="00C11612"/>
    <w:rsid w:val="00C1490D"/>
    <w:rsid w:val="00C151EC"/>
    <w:rsid w:val="00C15553"/>
    <w:rsid w:val="00C16287"/>
    <w:rsid w:val="00C202AD"/>
    <w:rsid w:val="00C20CF8"/>
    <w:rsid w:val="00C22D4E"/>
    <w:rsid w:val="00C22DF1"/>
    <w:rsid w:val="00C23944"/>
    <w:rsid w:val="00C24404"/>
    <w:rsid w:val="00C26BCD"/>
    <w:rsid w:val="00C30FC3"/>
    <w:rsid w:val="00C3129B"/>
    <w:rsid w:val="00C35161"/>
    <w:rsid w:val="00C42983"/>
    <w:rsid w:val="00C43F41"/>
    <w:rsid w:val="00C44208"/>
    <w:rsid w:val="00C45FBD"/>
    <w:rsid w:val="00C52625"/>
    <w:rsid w:val="00C52B56"/>
    <w:rsid w:val="00C542A8"/>
    <w:rsid w:val="00C54D2A"/>
    <w:rsid w:val="00C6419C"/>
    <w:rsid w:val="00C73919"/>
    <w:rsid w:val="00C739B0"/>
    <w:rsid w:val="00C77BEF"/>
    <w:rsid w:val="00C82BEA"/>
    <w:rsid w:val="00C84FBC"/>
    <w:rsid w:val="00C85B83"/>
    <w:rsid w:val="00C87D1A"/>
    <w:rsid w:val="00C92825"/>
    <w:rsid w:val="00C92C3A"/>
    <w:rsid w:val="00C95C89"/>
    <w:rsid w:val="00CA23B3"/>
    <w:rsid w:val="00CA3CCF"/>
    <w:rsid w:val="00CA4298"/>
    <w:rsid w:val="00CA441D"/>
    <w:rsid w:val="00CA644D"/>
    <w:rsid w:val="00CB1170"/>
    <w:rsid w:val="00CB1CC1"/>
    <w:rsid w:val="00CB3862"/>
    <w:rsid w:val="00CC176C"/>
    <w:rsid w:val="00CC44C1"/>
    <w:rsid w:val="00CC70EB"/>
    <w:rsid w:val="00CD0857"/>
    <w:rsid w:val="00CD5666"/>
    <w:rsid w:val="00CD5FEE"/>
    <w:rsid w:val="00CD654A"/>
    <w:rsid w:val="00CE0A15"/>
    <w:rsid w:val="00CE4A50"/>
    <w:rsid w:val="00CE722D"/>
    <w:rsid w:val="00CF2371"/>
    <w:rsid w:val="00CF5C62"/>
    <w:rsid w:val="00D00C0A"/>
    <w:rsid w:val="00D01608"/>
    <w:rsid w:val="00D02775"/>
    <w:rsid w:val="00D03D31"/>
    <w:rsid w:val="00D149F9"/>
    <w:rsid w:val="00D150B7"/>
    <w:rsid w:val="00D24B2B"/>
    <w:rsid w:val="00D26DF3"/>
    <w:rsid w:val="00D31362"/>
    <w:rsid w:val="00D3616D"/>
    <w:rsid w:val="00D404DA"/>
    <w:rsid w:val="00D42A0B"/>
    <w:rsid w:val="00D467B9"/>
    <w:rsid w:val="00D46AAC"/>
    <w:rsid w:val="00D52E87"/>
    <w:rsid w:val="00D546A2"/>
    <w:rsid w:val="00D54F2B"/>
    <w:rsid w:val="00D56EDB"/>
    <w:rsid w:val="00D57D49"/>
    <w:rsid w:val="00D6247F"/>
    <w:rsid w:val="00D63A97"/>
    <w:rsid w:val="00D63EA8"/>
    <w:rsid w:val="00D65AA1"/>
    <w:rsid w:val="00D676AA"/>
    <w:rsid w:val="00D70CC1"/>
    <w:rsid w:val="00D75D4B"/>
    <w:rsid w:val="00D76B33"/>
    <w:rsid w:val="00D815BB"/>
    <w:rsid w:val="00D8561E"/>
    <w:rsid w:val="00D86ACD"/>
    <w:rsid w:val="00D86CC2"/>
    <w:rsid w:val="00D87783"/>
    <w:rsid w:val="00D87D94"/>
    <w:rsid w:val="00D91092"/>
    <w:rsid w:val="00D93355"/>
    <w:rsid w:val="00D9684B"/>
    <w:rsid w:val="00DA1379"/>
    <w:rsid w:val="00DA3DFB"/>
    <w:rsid w:val="00DA61BF"/>
    <w:rsid w:val="00DB4D0E"/>
    <w:rsid w:val="00DB631B"/>
    <w:rsid w:val="00DB6799"/>
    <w:rsid w:val="00DC3021"/>
    <w:rsid w:val="00DC39C0"/>
    <w:rsid w:val="00DC5EA7"/>
    <w:rsid w:val="00DD04E8"/>
    <w:rsid w:val="00DD2B1D"/>
    <w:rsid w:val="00DD4CCD"/>
    <w:rsid w:val="00DD76DB"/>
    <w:rsid w:val="00DE3606"/>
    <w:rsid w:val="00DE6905"/>
    <w:rsid w:val="00DE78AC"/>
    <w:rsid w:val="00DE78CB"/>
    <w:rsid w:val="00DF06AA"/>
    <w:rsid w:val="00DF13FB"/>
    <w:rsid w:val="00DF1A55"/>
    <w:rsid w:val="00DF69B8"/>
    <w:rsid w:val="00E04DF1"/>
    <w:rsid w:val="00E0551F"/>
    <w:rsid w:val="00E06540"/>
    <w:rsid w:val="00E10697"/>
    <w:rsid w:val="00E1089C"/>
    <w:rsid w:val="00E1225F"/>
    <w:rsid w:val="00E12357"/>
    <w:rsid w:val="00E15CCB"/>
    <w:rsid w:val="00E23D36"/>
    <w:rsid w:val="00E24C69"/>
    <w:rsid w:val="00E26E11"/>
    <w:rsid w:val="00E30CEA"/>
    <w:rsid w:val="00E32119"/>
    <w:rsid w:val="00E345D1"/>
    <w:rsid w:val="00E44902"/>
    <w:rsid w:val="00E46B1B"/>
    <w:rsid w:val="00E528A6"/>
    <w:rsid w:val="00E53822"/>
    <w:rsid w:val="00E561B8"/>
    <w:rsid w:val="00E575D1"/>
    <w:rsid w:val="00E64309"/>
    <w:rsid w:val="00E72218"/>
    <w:rsid w:val="00E74F77"/>
    <w:rsid w:val="00E758EC"/>
    <w:rsid w:val="00E82A09"/>
    <w:rsid w:val="00E82DF6"/>
    <w:rsid w:val="00E8448F"/>
    <w:rsid w:val="00E920C1"/>
    <w:rsid w:val="00E92A63"/>
    <w:rsid w:val="00E96B55"/>
    <w:rsid w:val="00EA0A31"/>
    <w:rsid w:val="00EA1869"/>
    <w:rsid w:val="00EA6EFC"/>
    <w:rsid w:val="00EA743D"/>
    <w:rsid w:val="00EB39CE"/>
    <w:rsid w:val="00EB44E5"/>
    <w:rsid w:val="00EB5A98"/>
    <w:rsid w:val="00EC011A"/>
    <w:rsid w:val="00EC23B3"/>
    <w:rsid w:val="00EC2803"/>
    <w:rsid w:val="00EC397B"/>
    <w:rsid w:val="00EC5085"/>
    <w:rsid w:val="00ED27DA"/>
    <w:rsid w:val="00ED2B15"/>
    <w:rsid w:val="00EE1125"/>
    <w:rsid w:val="00EE4441"/>
    <w:rsid w:val="00EF1161"/>
    <w:rsid w:val="00EF18DD"/>
    <w:rsid w:val="00EF60DA"/>
    <w:rsid w:val="00EF7CAA"/>
    <w:rsid w:val="00EF7CEA"/>
    <w:rsid w:val="00F04074"/>
    <w:rsid w:val="00F073D9"/>
    <w:rsid w:val="00F11118"/>
    <w:rsid w:val="00F129EB"/>
    <w:rsid w:val="00F12E03"/>
    <w:rsid w:val="00F13C3E"/>
    <w:rsid w:val="00F13DFD"/>
    <w:rsid w:val="00F16B90"/>
    <w:rsid w:val="00F22AE7"/>
    <w:rsid w:val="00F22FC8"/>
    <w:rsid w:val="00F236E1"/>
    <w:rsid w:val="00F24DD4"/>
    <w:rsid w:val="00F2547C"/>
    <w:rsid w:val="00F26D35"/>
    <w:rsid w:val="00F3029E"/>
    <w:rsid w:val="00F31FC0"/>
    <w:rsid w:val="00F33E01"/>
    <w:rsid w:val="00F35925"/>
    <w:rsid w:val="00F35F4C"/>
    <w:rsid w:val="00F37CC2"/>
    <w:rsid w:val="00F406EA"/>
    <w:rsid w:val="00F41D74"/>
    <w:rsid w:val="00F42E38"/>
    <w:rsid w:val="00F46A18"/>
    <w:rsid w:val="00F51A3A"/>
    <w:rsid w:val="00F51EB1"/>
    <w:rsid w:val="00F573B4"/>
    <w:rsid w:val="00F60E81"/>
    <w:rsid w:val="00F62706"/>
    <w:rsid w:val="00F6309E"/>
    <w:rsid w:val="00F63425"/>
    <w:rsid w:val="00F71182"/>
    <w:rsid w:val="00F724C0"/>
    <w:rsid w:val="00F7271C"/>
    <w:rsid w:val="00F72ADE"/>
    <w:rsid w:val="00F72F27"/>
    <w:rsid w:val="00F73EBE"/>
    <w:rsid w:val="00F75955"/>
    <w:rsid w:val="00F777DA"/>
    <w:rsid w:val="00F8076F"/>
    <w:rsid w:val="00F82095"/>
    <w:rsid w:val="00F83487"/>
    <w:rsid w:val="00F83508"/>
    <w:rsid w:val="00F87094"/>
    <w:rsid w:val="00F91383"/>
    <w:rsid w:val="00F939F6"/>
    <w:rsid w:val="00F944D2"/>
    <w:rsid w:val="00F97509"/>
    <w:rsid w:val="00FA0F24"/>
    <w:rsid w:val="00FA16FE"/>
    <w:rsid w:val="00FA2C11"/>
    <w:rsid w:val="00FA588F"/>
    <w:rsid w:val="00FB1041"/>
    <w:rsid w:val="00FB1921"/>
    <w:rsid w:val="00FB313F"/>
    <w:rsid w:val="00FB5A95"/>
    <w:rsid w:val="00FC3094"/>
    <w:rsid w:val="00FC521F"/>
    <w:rsid w:val="00FC7239"/>
    <w:rsid w:val="00FD6F51"/>
    <w:rsid w:val="00FD7055"/>
    <w:rsid w:val="00FE7EC6"/>
    <w:rsid w:val="00FF1DF2"/>
    <w:rsid w:val="00FF39D6"/>
    <w:rsid w:val="00FF4A0D"/>
    <w:rsid w:val="00FF6C0A"/>
    <w:rsid w:val="00FF7A27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65AA1"/>
    <w:rPr>
      <w:sz w:val="24"/>
      <w:szCs w:val="24"/>
    </w:rPr>
  </w:style>
  <w:style w:type="paragraph" w:styleId="3">
    <w:name w:val="heading 3"/>
    <w:basedOn w:val="a1"/>
    <w:next w:val="a1"/>
    <w:qFormat/>
    <w:rsid w:val="00C85B83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1"/>
    <w:next w:val="a1"/>
    <w:qFormat/>
    <w:rsid w:val="00C85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6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1"/>
    <w:qFormat/>
    <w:rsid w:val="006D63D6"/>
    <w:pPr>
      <w:jc w:val="center"/>
    </w:pPr>
    <w:rPr>
      <w:b/>
      <w:sz w:val="32"/>
      <w:szCs w:val="20"/>
    </w:rPr>
  </w:style>
  <w:style w:type="paragraph" w:styleId="a7">
    <w:name w:val="Balloon Text"/>
    <w:basedOn w:val="a1"/>
    <w:link w:val="a8"/>
    <w:rsid w:val="00563F3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63F36"/>
    <w:rPr>
      <w:rFonts w:ascii="Tahoma" w:hAnsi="Tahoma" w:cs="Tahoma"/>
      <w:sz w:val="16"/>
      <w:szCs w:val="16"/>
    </w:rPr>
  </w:style>
  <w:style w:type="paragraph" w:styleId="a9">
    <w:name w:val="Normal (Web)"/>
    <w:basedOn w:val="a1"/>
    <w:link w:val="aa"/>
    <w:rsid w:val="008B42BD"/>
    <w:pPr>
      <w:spacing w:before="100" w:beforeAutospacing="1" w:after="100" w:afterAutospacing="1"/>
    </w:pPr>
    <w:rPr>
      <w:sz w:val="28"/>
      <w:szCs w:val="28"/>
    </w:rPr>
  </w:style>
  <w:style w:type="paragraph" w:styleId="30">
    <w:name w:val="Body Text Indent 3"/>
    <w:basedOn w:val="a1"/>
    <w:link w:val="31"/>
    <w:rsid w:val="00EC2803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EC2803"/>
    <w:rPr>
      <w:sz w:val="28"/>
    </w:rPr>
  </w:style>
  <w:style w:type="character" w:styleId="ab">
    <w:name w:val="Placeholder Text"/>
    <w:uiPriority w:val="99"/>
    <w:semiHidden/>
    <w:rsid w:val="002326D0"/>
    <w:rPr>
      <w:color w:val="808080"/>
    </w:rPr>
  </w:style>
  <w:style w:type="paragraph" w:styleId="ac">
    <w:name w:val="header"/>
    <w:basedOn w:val="a1"/>
    <w:link w:val="ad"/>
    <w:uiPriority w:val="99"/>
    <w:rsid w:val="007E27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2708"/>
    <w:rPr>
      <w:sz w:val="24"/>
      <w:szCs w:val="24"/>
    </w:rPr>
  </w:style>
  <w:style w:type="paragraph" w:styleId="ae">
    <w:name w:val="footer"/>
    <w:basedOn w:val="a1"/>
    <w:link w:val="af"/>
    <w:rsid w:val="007E2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E2708"/>
    <w:rPr>
      <w:sz w:val="24"/>
      <w:szCs w:val="24"/>
    </w:rPr>
  </w:style>
  <w:style w:type="paragraph" w:customStyle="1" w:styleId="a">
    <w:name w:val="РАСПОРЯЖЕНИЕ"/>
    <w:basedOn w:val="a9"/>
    <w:link w:val="af0"/>
    <w:rsid w:val="00F87094"/>
    <w:pPr>
      <w:numPr>
        <w:numId w:val="1"/>
      </w:numPr>
      <w:spacing w:before="0" w:beforeAutospacing="0" w:after="0" w:afterAutospacing="0"/>
      <w:jc w:val="both"/>
    </w:pPr>
  </w:style>
  <w:style w:type="paragraph" w:customStyle="1" w:styleId="af1">
    <w:name w:val="РАСПРЯЖЕНИЕ"/>
    <w:basedOn w:val="a"/>
    <w:link w:val="af2"/>
    <w:qFormat/>
    <w:rsid w:val="00F87094"/>
  </w:style>
  <w:style w:type="character" w:customStyle="1" w:styleId="aa">
    <w:name w:val="Обычный (веб) Знак"/>
    <w:link w:val="a9"/>
    <w:rsid w:val="00F87094"/>
    <w:rPr>
      <w:sz w:val="28"/>
      <w:szCs w:val="28"/>
    </w:rPr>
  </w:style>
  <w:style w:type="character" w:customStyle="1" w:styleId="af0">
    <w:name w:val="РАСПОРЯЖЕНИЕ Знак"/>
    <w:link w:val="a"/>
    <w:rsid w:val="00F87094"/>
    <w:rPr>
      <w:sz w:val="28"/>
      <w:szCs w:val="28"/>
    </w:rPr>
  </w:style>
  <w:style w:type="character" w:customStyle="1" w:styleId="af2">
    <w:name w:val="РАСПРЯЖЕНИЕ Знак"/>
    <w:link w:val="af1"/>
    <w:rsid w:val="00F87094"/>
    <w:rPr>
      <w:sz w:val="28"/>
      <w:szCs w:val="28"/>
    </w:rPr>
  </w:style>
  <w:style w:type="paragraph" w:styleId="af3">
    <w:name w:val="List Paragraph"/>
    <w:basedOn w:val="a1"/>
    <w:uiPriority w:val="34"/>
    <w:qFormat/>
    <w:rsid w:val="00415388"/>
    <w:pPr>
      <w:ind w:left="720"/>
      <w:contextualSpacing/>
    </w:pPr>
  </w:style>
  <w:style w:type="paragraph" w:customStyle="1" w:styleId="a0">
    <w:name w:val="настроен"/>
    <w:basedOn w:val="af3"/>
    <w:link w:val="af4"/>
    <w:qFormat/>
    <w:rsid w:val="00F82095"/>
    <w:pPr>
      <w:numPr>
        <w:numId w:val="5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4">
    <w:name w:val="настроен Знак"/>
    <w:basedOn w:val="a2"/>
    <w:link w:val="a0"/>
    <w:rsid w:val="00F82095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2020-08-10T00:00:00</PublishDate>
  <Abstract>О внесении изменений в решение муниципального совета Красногвардейского района от 13 апреля 2017 года № 6 «Об утверждении Положения об отделе архитектуры и градостроительства управления строительства и ЖКХ администрации Красногвардейского района»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B7C78-EEB0-4466-9718-46B75E4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проектов планировки и межевания территории для строительства автодороги между с. Кулешовка и с. Никитовка</vt:lpstr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проектов планировки и межевания территории для строительства автодороги между с. Кулешовка и с. Никитовка</dc:title>
  <dc:subject/>
  <dc:creator>Выхованец Е.Б.</dc:creator>
  <cp:keywords/>
  <cp:lastModifiedBy>Веретенникова</cp:lastModifiedBy>
  <cp:revision>26</cp:revision>
  <cp:lastPrinted>2022-12-12T08:39:00Z</cp:lastPrinted>
  <dcterms:created xsi:type="dcterms:W3CDTF">2020-04-28T13:21:00Z</dcterms:created>
  <dcterms:modified xsi:type="dcterms:W3CDTF">2022-12-12T08:55:00Z</dcterms:modified>
</cp:coreProperties>
</file>