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7D" w:rsidRPr="008A4D7D" w:rsidRDefault="008A4D7D" w:rsidP="008A4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7D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 xml:space="preserve">Перечень находящихся в распоряжении администрации </w:t>
      </w: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Красногвардейского района Белгородской области</w:t>
      </w:r>
      <w:r w:rsidRPr="008A4D7D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, подлежащих представлению с использованием координат, утвержденный распоряжением Правительства РФ от 09 февраля 2017 г. №232-р </w:t>
      </w:r>
    </w:p>
    <w:tbl>
      <w:tblPr>
        <w:tblW w:w="1006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6196"/>
        <w:gridCol w:w="1985"/>
      </w:tblGrid>
      <w:tr w:rsidR="008A4D7D" w:rsidRPr="008A4D7D" w:rsidTr="00B10FB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D7D" w:rsidRPr="008A4D7D" w:rsidRDefault="008A4D7D" w:rsidP="008A4D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4D7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 № пункта Распоряжения</w:t>
            </w:r>
          </w:p>
          <w:p w:rsidR="008A4D7D" w:rsidRPr="008A4D7D" w:rsidRDefault="008A4D7D" w:rsidP="008A4D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7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 232-р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D7D" w:rsidRPr="008A4D7D" w:rsidRDefault="008A4D7D" w:rsidP="008A4D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7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Наименование категории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D7D" w:rsidRPr="008A4D7D" w:rsidRDefault="008A4D7D" w:rsidP="008A4D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7D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Исходный файл данных, для заполнения</w:t>
            </w:r>
          </w:p>
        </w:tc>
      </w:tr>
      <w:tr w:rsidR="008A4D7D" w:rsidRPr="008A4D7D" w:rsidTr="00B10FB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8A4D7D" w:rsidRDefault="008A4D7D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8A4D7D" w:rsidRDefault="008A4D7D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hAnsi="Times New Roman" w:cs="Times New Roman"/>
              </w:rPr>
              <w:t>Сведения о местах нахождения многофункциональных центров предоставления государственных и муниципальных услуг (наименование, режим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8A4D7D" w:rsidRDefault="001D71A2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hAnsi="Times New Roman" w:cs="Times New Roman"/>
                <w:color w:val="1D1D1D"/>
              </w:rPr>
              <w:t>сведения отсутствуют</w:t>
            </w:r>
          </w:p>
        </w:tc>
      </w:tr>
      <w:tr w:rsidR="008A4D7D" w:rsidRPr="008A4D7D" w:rsidTr="00B10FB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8A4D7D" w:rsidRDefault="008A4D7D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8A4D7D" w:rsidRDefault="008A4D7D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hAnsi="Times New Roman" w:cs="Times New Roman"/>
              </w:rPr>
              <w:t xml:space="preserve">Сведения о местах нахождения объектов культурного наследия федерального значения (за исключением объектов, </w:t>
            </w:r>
            <w:proofErr w:type="gramStart"/>
            <w:r w:rsidRPr="001D71A2">
              <w:rPr>
                <w:rFonts w:ascii="Times New Roman" w:hAnsi="Times New Roman" w:cs="Times New Roman"/>
              </w:rPr>
              <w:t>полномочия</w:t>
            </w:r>
            <w:proofErr w:type="gramEnd"/>
            <w:r w:rsidRPr="001D71A2">
              <w:rPr>
                <w:rFonts w:ascii="Times New Roman" w:hAnsi="Times New Roman" w:cs="Times New Roman"/>
              </w:rPr>
              <w:t xml:space="preserve"> по государственной охране которых осуществляются Минкультуры России), объектов культурного наследия регионального значения, об их территориях, о зонах охраны объектов культурного наследия (за исключением включенных в Список всемирного наследия и отнесенных к особо ценным объектам культурного наследия народов Российской Федерации) и о защитных зонах объектов культурного наследия (наименование)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8A4D7D" w:rsidRDefault="001D71A2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hAnsi="Times New Roman" w:cs="Times New Roman"/>
                <w:color w:val="1D1D1D"/>
              </w:rPr>
              <w:t>сведения отсутствуют</w:t>
            </w:r>
          </w:p>
        </w:tc>
      </w:tr>
      <w:tr w:rsidR="008A4D7D" w:rsidRPr="008A4D7D" w:rsidTr="00B10FB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8A4D7D" w:rsidRDefault="008A4D7D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8A4D7D" w:rsidRDefault="008A4D7D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местах нахождения медицинских организаций государственной системы здравоохранения, муниципальной системы здравоохранения и частной системы здравоохранения, имеющих лицензии на осуществление медицинской деятельности (наименование, режим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8A4D7D" w:rsidRDefault="001D71A2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hAnsi="Times New Roman" w:cs="Times New Roman"/>
                <w:color w:val="1D1D1D"/>
              </w:rPr>
              <w:t>сведения отсутствуют</w:t>
            </w:r>
          </w:p>
        </w:tc>
      </w:tr>
      <w:tr w:rsidR="008A4D7D" w:rsidRPr="008A4D7D" w:rsidTr="00B10FB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1D71A2" w:rsidRDefault="008A4D7D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1D71A2" w:rsidRDefault="008A4D7D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местах нахождения органов записи актов гражданского состояния, образованных органами государственной власти субъектов Российской Федерации (наименование, режим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1D71A2" w:rsidRDefault="001D71A2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hAnsi="Times New Roman" w:cs="Times New Roman"/>
                <w:color w:val="1D1D1D"/>
              </w:rPr>
              <w:t>сведения отсутствуют</w:t>
            </w:r>
          </w:p>
        </w:tc>
      </w:tr>
      <w:tr w:rsidR="008A4D7D" w:rsidRPr="008A4D7D" w:rsidTr="00B10FB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1D71A2" w:rsidRDefault="008A4D7D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1D71A2" w:rsidRDefault="008A4D7D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hAnsi="Times New Roman" w:cs="Times New Roman"/>
              </w:rPr>
              <w:t>Сведения о местах организации и проведения ярмарок, организаторами которых являются органы государственной власти субъекта Российской Федерации (наименование ярмарки, тип, периодичность проведения, реквизиты правового акта об организации ярмарки, режим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1D71A2" w:rsidRDefault="001D71A2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hAnsi="Times New Roman" w:cs="Times New Roman"/>
                <w:color w:val="1D1D1D"/>
              </w:rPr>
              <w:t>сведения отсутствуют</w:t>
            </w:r>
          </w:p>
        </w:tc>
      </w:tr>
      <w:tr w:rsidR="008A4D7D" w:rsidRPr="008A4D7D" w:rsidTr="00B10FB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1D71A2" w:rsidRDefault="008A4D7D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1D71A2" w:rsidRDefault="008A4D7D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hAnsi="Times New Roman" w:cs="Times New Roman"/>
              </w:rPr>
              <w:t>Сведения из государственных реестров социально ориентированных некоммерческих организаций - получателей поддержки (наименование, местонахождение юридического лица, режим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1D71A2" w:rsidRDefault="001D71A2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hAnsi="Times New Roman" w:cs="Times New Roman"/>
                <w:color w:val="1D1D1D"/>
              </w:rPr>
              <w:t>сведения отсутствуют</w:t>
            </w:r>
          </w:p>
        </w:tc>
      </w:tr>
      <w:tr w:rsidR="008A4D7D" w:rsidRPr="008A4D7D" w:rsidTr="00B10FB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1D71A2" w:rsidRDefault="008A4D7D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1D71A2" w:rsidRDefault="008A4D7D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hAnsi="Times New Roman" w:cs="Times New Roman"/>
              </w:rPr>
              <w:t>Сведения о местах нахождения многоквартирных жилых домов, в которых осуществлен капитальный ремонт (год, в котором закончено осуществление капитального ремонта)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1D71A2" w:rsidRDefault="001D71A2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hAnsi="Times New Roman" w:cs="Times New Roman"/>
                <w:color w:val="1D1D1D"/>
              </w:rPr>
              <w:t>сведения отсутствуют</w:t>
            </w:r>
          </w:p>
        </w:tc>
      </w:tr>
      <w:tr w:rsidR="008A4D7D" w:rsidRPr="008A4D7D" w:rsidTr="00B10FB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1D71A2" w:rsidRDefault="00843A77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1D71A2" w:rsidRDefault="00843A77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hAnsi="Times New Roman" w:cs="Times New Roman"/>
              </w:rPr>
              <w:t>Сведения о местах нахождения остановочных пунктов общественного транспорта (наименование межмуниципального маршрута, вид транспорта, номер маршрута)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1D71A2" w:rsidRDefault="001D71A2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hAnsi="Times New Roman" w:cs="Times New Roman"/>
                <w:color w:val="1D1D1D"/>
              </w:rPr>
              <w:t>сведения отсутствуют</w:t>
            </w:r>
          </w:p>
        </w:tc>
      </w:tr>
      <w:tr w:rsidR="008A4D7D" w:rsidRPr="008A4D7D" w:rsidTr="00B10FB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1D71A2" w:rsidRDefault="00843A77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1D71A2" w:rsidRDefault="00843A77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hAnsi="Times New Roman" w:cs="Times New Roman"/>
              </w:rPr>
              <w:t>Сведения о местах нахождения воинских захоронений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1D71A2" w:rsidRDefault="001D71A2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hAnsi="Times New Roman" w:cs="Times New Roman"/>
                <w:color w:val="1D1D1D"/>
              </w:rPr>
              <w:t>сведения отсутствуют</w:t>
            </w:r>
          </w:p>
        </w:tc>
      </w:tr>
      <w:tr w:rsidR="008A4D7D" w:rsidRPr="008A4D7D" w:rsidTr="00B10FB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1D71A2" w:rsidRDefault="001D71A2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1D71A2" w:rsidRDefault="001D71A2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hAnsi="Times New Roman" w:cs="Times New Roman"/>
              </w:rPr>
              <w:t>Сведения о местах санкционированного размещения твердых коммунальных отходов, полигонов бытовых отходов (вид отходов)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1D71A2" w:rsidRDefault="001D71A2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hAnsi="Times New Roman" w:cs="Times New Roman"/>
                <w:color w:val="1D1D1D"/>
              </w:rPr>
              <w:t>сведения отсутствуют</w:t>
            </w:r>
          </w:p>
        </w:tc>
      </w:tr>
      <w:tr w:rsidR="008A4D7D" w:rsidRPr="008A4D7D" w:rsidTr="00B10FB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1D71A2" w:rsidRDefault="001D71A2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1D71A2" w:rsidRDefault="001D71A2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hAnsi="Times New Roman" w:cs="Times New Roman"/>
              </w:rP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D7D" w:rsidRPr="001D71A2" w:rsidRDefault="001D71A2" w:rsidP="001D71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1A2">
              <w:rPr>
                <w:rFonts w:ascii="Times New Roman" w:hAnsi="Times New Roman" w:cs="Times New Roman"/>
                <w:color w:val="1D1D1D"/>
              </w:rPr>
              <w:t>сведения отсутствуют</w:t>
            </w:r>
          </w:p>
        </w:tc>
      </w:tr>
    </w:tbl>
    <w:p w:rsidR="008A4D7D" w:rsidRPr="008A4D7D" w:rsidRDefault="008A4D7D" w:rsidP="001D7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B1D3C" w:rsidRDefault="001B1D3C" w:rsidP="001D71A2">
      <w:pPr>
        <w:jc w:val="center"/>
      </w:pPr>
    </w:p>
    <w:sectPr w:rsidR="001B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9AF"/>
    <w:rsid w:val="000E7484"/>
    <w:rsid w:val="001402B6"/>
    <w:rsid w:val="00163661"/>
    <w:rsid w:val="001B1D3C"/>
    <w:rsid w:val="001D71A2"/>
    <w:rsid w:val="004E09AF"/>
    <w:rsid w:val="00843A77"/>
    <w:rsid w:val="008A4D7D"/>
    <w:rsid w:val="00B10FB1"/>
    <w:rsid w:val="00D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2023-01-11T08:51:00Z</dcterms:created>
  <dcterms:modified xsi:type="dcterms:W3CDTF">2023-01-11T08:53:00Z</dcterms:modified>
</cp:coreProperties>
</file>