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E0" w:rsidRDefault="005208B5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833245">
        <w:rPr>
          <w:rFonts w:ascii="Times New Roman" w:hAnsi="Times New Roman"/>
          <w:b/>
          <w:sz w:val="24"/>
          <w:szCs w:val="24"/>
          <w:lang w:eastAsia="ru-RU"/>
        </w:rPr>
        <w:t>Извещение о начале выполнени</w:t>
      </w:r>
      <w:r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8332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376DD">
        <w:rPr>
          <w:rFonts w:ascii="Times New Roman" w:hAnsi="Times New Roman"/>
          <w:b/>
          <w:sz w:val="24"/>
          <w:szCs w:val="24"/>
          <w:lang w:eastAsia="ru-RU"/>
        </w:rPr>
        <w:t>комплексных кадастровых работ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94890" w:rsidRDefault="005208B5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территории </w:t>
      </w:r>
      <w:r w:rsidR="00394890" w:rsidRPr="00FC7168">
        <w:rPr>
          <w:rFonts w:ascii="Times New Roman" w:hAnsi="Times New Roman"/>
          <w:b/>
          <w:sz w:val="24"/>
          <w:szCs w:val="24"/>
          <w:lang w:eastAsia="ru-RU"/>
        </w:rPr>
        <w:t>муниципального района</w:t>
      </w:r>
      <w:r w:rsidR="00394890" w:rsidRPr="00FC7168">
        <w:rPr>
          <w:rFonts w:ascii="Times New Roman" w:hAnsi="Times New Roman"/>
          <w:b/>
          <w:sz w:val="24"/>
          <w:szCs w:val="24"/>
        </w:rPr>
        <w:t xml:space="preserve">  </w:t>
      </w:r>
    </w:p>
    <w:p w:rsidR="00FF49AD" w:rsidRDefault="00394890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68">
        <w:rPr>
          <w:rFonts w:ascii="Times New Roman" w:hAnsi="Times New Roman"/>
          <w:b/>
          <w:sz w:val="24"/>
          <w:szCs w:val="24"/>
        </w:rPr>
        <w:t>«Красногвардейский район» Белгородской области</w:t>
      </w:r>
    </w:p>
    <w:p w:rsidR="00286C69" w:rsidRDefault="00286C69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08B5" w:rsidRPr="00DE6F0A" w:rsidRDefault="005208B5" w:rsidP="00DE6F0A">
      <w:pPr>
        <w:spacing w:after="0"/>
        <w:ind w:firstLine="709"/>
        <w:jc w:val="both"/>
      </w:pPr>
      <w:proofErr w:type="gramStart"/>
      <w:r w:rsidRPr="00FF49AD">
        <w:rPr>
          <w:rFonts w:ascii="Times New Roman" w:hAnsi="Times New Roman"/>
          <w:b/>
          <w:lang w:eastAsia="ru-RU"/>
        </w:rPr>
        <w:t>(в отношении объектов недвижимости, расположенных в границах кадастров</w:t>
      </w:r>
      <w:r w:rsidR="00186D12" w:rsidRPr="00FF49AD">
        <w:rPr>
          <w:rFonts w:ascii="Times New Roman" w:hAnsi="Times New Roman"/>
          <w:b/>
          <w:lang w:eastAsia="ru-RU"/>
        </w:rPr>
        <w:t>ых</w:t>
      </w:r>
      <w:r w:rsidRPr="00FF49AD">
        <w:rPr>
          <w:rFonts w:ascii="Times New Roman" w:hAnsi="Times New Roman"/>
          <w:b/>
          <w:lang w:eastAsia="ru-RU"/>
        </w:rPr>
        <w:t xml:space="preserve"> квартал</w:t>
      </w:r>
      <w:r w:rsidR="00186D12" w:rsidRPr="00FF49AD">
        <w:rPr>
          <w:rFonts w:ascii="Times New Roman" w:hAnsi="Times New Roman"/>
          <w:b/>
          <w:lang w:eastAsia="ru-RU"/>
        </w:rPr>
        <w:t>ов</w:t>
      </w:r>
      <w:r w:rsidR="00893DE0" w:rsidRPr="00FF49AD">
        <w:rPr>
          <w:rFonts w:ascii="Times New Roman" w:hAnsi="Times New Roman"/>
          <w:b/>
          <w:lang w:eastAsia="ru-RU"/>
        </w:rPr>
        <w:t xml:space="preserve"> </w:t>
      </w:r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>31:21:1101002; 31:21:0105007; 31:21:0209005; 31:21:0704003; 31:21:0703003; 31:21:0703005; 31:21:0204010; 31:21:0703007; 31:21:0703008; 31:21:0703009; 31:21:0804012; 31:21:0805009; 31:21:0812014; 31:21:0901004;</w:t>
      </w:r>
      <w:proofErr w:type="gramEnd"/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proofErr w:type="gramStart"/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>31:21:1306005; 31:21:1101006; 31:21:1102001; 31:21:1102008; 31:21:0710004; 31:21:1103004; 31:21:1103008; 31:21:1103009; 31:21:1103010; 31:21:0105027; 31:21:0710006; 31:21:1101005; 31:21:1409021; 31:21:0107003; 31:21:0708011; 31:21:1303007; 31:21:1409029;</w:t>
      </w:r>
      <w:proofErr w:type="gramEnd"/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proofErr w:type="gramStart"/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>31:21:1304003; 31:21:1605003; 31:21:1402003; 31:21:1409020; 31:21:1409014; 31:21:1404001; 31:21:1403002</w:t>
      </w:r>
      <w:r w:rsidR="00767340" w:rsidRPr="0076734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; </w:t>
      </w:r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>31:21:1602001; 31:21:1602014; 31:21:1603011; 31:21:1604006; 31:21:1604009; 31:21:1605006; 31:21:1602006; 31:21:1603009; 31:21:1604003; 31:21:1604008;</w:t>
      </w:r>
      <w:proofErr w:type="gramEnd"/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proofErr w:type="gramStart"/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>31:21:0407006; 31:21:1605007; 31:21:1401003; 31:21:1103011; 31:21:1102010; 31:21:1401005</w:t>
      </w:r>
      <w:r w:rsidRPr="00FF49AD">
        <w:rPr>
          <w:rFonts w:ascii="Times New Roman" w:hAnsi="Times New Roman"/>
          <w:b/>
          <w:lang w:eastAsia="ru-RU"/>
        </w:rPr>
        <w:t>)</w:t>
      </w:r>
      <w:proofErr w:type="gramEnd"/>
    </w:p>
    <w:p w:rsidR="005208B5" w:rsidRPr="00A14FC6" w:rsidRDefault="005208B5" w:rsidP="007673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 xml:space="preserve">1. В период с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767340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67340">
        <w:rPr>
          <w:rFonts w:ascii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2E5907">
        <w:rPr>
          <w:rFonts w:ascii="Times New Roman" w:hAnsi="Times New Roman"/>
          <w:sz w:val="24"/>
          <w:szCs w:val="24"/>
          <w:lang w:eastAsia="ru-RU"/>
        </w:rPr>
        <w:t>4</w:t>
      </w:r>
      <w:r w:rsidR="00767340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0B73">
        <w:rPr>
          <w:rFonts w:ascii="Times New Roman" w:hAnsi="Times New Roman"/>
          <w:sz w:val="24"/>
          <w:szCs w:val="24"/>
          <w:lang w:eastAsia="ru-RU"/>
        </w:rPr>
        <w:t>по «</w:t>
      </w:r>
      <w:r w:rsidR="00767340">
        <w:rPr>
          <w:rFonts w:ascii="Times New Roman" w:hAnsi="Times New Roman"/>
          <w:sz w:val="24"/>
          <w:szCs w:val="24"/>
          <w:lang w:eastAsia="ru-RU"/>
        </w:rPr>
        <w:t>3</w:t>
      </w:r>
      <w:r w:rsidR="002E5907">
        <w:rPr>
          <w:rFonts w:ascii="Times New Roman" w:hAnsi="Times New Roman"/>
          <w:sz w:val="24"/>
          <w:szCs w:val="24"/>
          <w:lang w:eastAsia="ru-RU"/>
        </w:rPr>
        <w:t>1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67340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767340">
        <w:rPr>
          <w:rFonts w:ascii="Times New Roman" w:hAnsi="Times New Roman"/>
          <w:sz w:val="24"/>
          <w:szCs w:val="24"/>
          <w:lang w:eastAsia="ru-RU"/>
        </w:rPr>
        <w:t>5 года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76DD">
        <w:rPr>
          <w:rFonts w:ascii="Times New Roman" w:hAnsi="Times New Roman"/>
          <w:sz w:val="24"/>
          <w:szCs w:val="24"/>
          <w:lang w:eastAsia="ru-RU"/>
        </w:rPr>
        <w:t xml:space="preserve">в отношении объектов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недвижимости, </w:t>
      </w:r>
      <w:r w:rsidRPr="009376DD">
        <w:rPr>
          <w:rFonts w:ascii="Times New Roman" w:hAnsi="Times New Roman"/>
          <w:sz w:val="24"/>
          <w:szCs w:val="24"/>
          <w:lang w:eastAsia="ru-RU"/>
        </w:rPr>
        <w:t>расположенных на территории</w:t>
      </w:r>
      <w:r w:rsidRPr="00A14FC6">
        <w:rPr>
          <w:rFonts w:ascii="Times New Roman" w:hAnsi="Times New Roman"/>
          <w:sz w:val="24"/>
          <w:szCs w:val="24"/>
          <w:lang w:eastAsia="ru-RU"/>
        </w:rPr>
        <w:t>: Белгородск</w:t>
      </w:r>
      <w:r w:rsidR="00394890">
        <w:rPr>
          <w:rFonts w:ascii="Times New Roman" w:hAnsi="Times New Roman"/>
          <w:sz w:val="24"/>
          <w:szCs w:val="24"/>
          <w:lang w:eastAsia="ru-RU"/>
        </w:rPr>
        <w:t>ой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област</w:t>
      </w:r>
      <w:r w:rsidR="00394890">
        <w:rPr>
          <w:rFonts w:ascii="Times New Roman" w:hAnsi="Times New Roman"/>
          <w:sz w:val="24"/>
          <w:szCs w:val="24"/>
          <w:lang w:eastAsia="ru-RU"/>
        </w:rPr>
        <w:t>и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94890">
        <w:rPr>
          <w:rFonts w:ascii="Times New Roman" w:hAnsi="Times New Roman"/>
          <w:sz w:val="24"/>
          <w:szCs w:val="24"/>
          <w:lang w:eastAsia="ru-RU"/>
        </w:rPr>
        <w:t xml:space="preserve">Красногвардейского </w:t>
      </w:r>
      <w:r w:rsidR="003E63A9">
        <w:rPr>
          <w:rFonts w:ascii="Times New Roman" w:hAnsi="Times New Roman"/>
          <w:sz w:val="24"/>
          <w:szCs w:val="24"/>
          <w:lang w:eastAsia="ru-RU"/>
        </w:rPr>
        <w:t>райо</w:t>
      </w:r>
      <w:r w:rsidR="00FF49AD">
        <w:rPr>
          <w:rFonts w:ascii="Times New Roman" w:hAnsi="Times New Roman"/>
          <w:sz w:val="24"/>
          <w:szCs w:val="24"/>
          <w:lang w:eastAsia="ru-RU"/>
        </w:rPr>
        <w:t>на</w:t>
      </w:r>
      <w:r w:rsidRPr="00A14FC6">
        <w:rPr>
          <w:rFonts w:ascii="Times New Roman" w:hAnsi="Times New Roman"/>
          <w:sz w:val="24"/>
          <w:szCs w:val="24"/>
          <w:lang w:eastAsia="ru-RU"/>
        </w:rPr>
        <w:t>, в границах кадастров</w:t>
      </w:r>
      <w:r w:rsidR="003E63A9">
        <w:rPr>
          <w:rFonts w:ascii="Times New Roman" w:hAnsi="Times New Roman"/>
          <w:sz w:val="24"/>
          <w:szCs w:val="24"/>
          <w:lang w:eastAsia="ru-RU"/>
        </w:rPr>
        <w:t>ых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квартал</w:t>
      </w:r>
      <w:r w:rsidR="003E63A9">
        <w:rPr>
          <w:rFonts w:ascii="Times New Roman" w:hAnsi="Times New Roman"/>
          <w:sz w:val="24"/>
          <w:szCs w:val="24"/>
          <w:lang w:eastAsia="ru-RU"/>
        </w:rPr>
        <w:t>ов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с учетным</w:t>
      </w:r>
      <w:r w:rsidR="003E63A9">
        <w:rPr>
          <w:rFonts w:ascii="Times New Roman" w:hAnsi="Times New Roman"/>
          <w:sz w:val="24"/>
          <w:szCs w:val="24"/>
          <w:lang w:eastAsia="ru-RU"/>
        </w:rPr>
        <w:t>и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 w:rsidR="003E63A9">
        <w:rPr>
          <w:rFonts w:ascii="Times New Roman" w:hAnsi="Times New Roman"/>
          <w:sz w:val="24"/>
          <w:szCs w:val="24"/>
          <w:lang w:eastAsia="ru-RU"/>
        </w:rPr>
        <w:t>ами</w:t>
      </w:r>
      <w:r w:rsidR="000C23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7DD7">
        <w:rPr>
          <w:rFonts w:ascii="Times New Roman" w:hAnsi="Times New Roman"/>
          <w:sz w:val="24"/>
          <w:szCs w:val="24"/>
        </w:rPr>
        <w:t xml:space="preserve"> </w:t>
      </w:r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 xml:space="preserve">31:21:1101002; 31:21:0105007; 31:21:0209005; 31:21:0704003; 31:21:0703003; 31:21:0703005; 31:21:0204010; 31:21:0703007; 31:21:0703008; 31:21:0703009; 31:21:0804012; 31:21:0805009; 31:21:0812014; </w:t>
      </w:r>
      <w:proofErr w:type="gramStart"/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>31:21:0901004; 31:21:1306005; 31:21:1101006; 31:21:1102001; 31:21:1102008; 31:21:0710004; 31:21:1103004; 31:21:1103008; 31:21:1103009; 31:21:1103010; 31:21:0105027; 31:21:0710006; 31:21:1101005; 31:21:1409021; 31:21:0107003; 31:21:0708011; 31:21:1303007;</w:t>
      </w:r>
      <w:proofErr w:type="gramEnd"/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proofErr w:type="gramStart"/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>31:21:1409029; 31:21:1304003; 31:21:1605003; 31:21:1402003; 31:21:1409020; 31:21:1409014; 31:21:1404001; 31:21:1403002</w:t>
      </w:r>
      <w:r w:rsidR="00767340" w:rsidRPr="0076734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; </w:t>
      </w:r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>31:21:1602001; 31:21:1602014; 31:21:1603011; 31:21:1604006; 31:21:1604009; 31:21:1605006; 31:21:1602006; 31:21:1603009; 31:21:1604003;</w:t>
      </w:r>
      <w:proofErr w:type="gramEnd"/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proofErr w:type="gramStart"/>
      <w:r w:rsidR="00767340" w:rsidRPr="00767340">
        <w:rPr>
          <w:rFonts w:ascii="Times New Roman" w:eastAsia="Times New Roman" w:hAnsi="Times New Roman"/>
          <w:b/>
          <w:color w:val="000000"/>
          <w:lang w:eastAsia="ru-RU"/>
        </w:rPr>
        <w:t>31:21:1604008; 31:21:0407006; 31:21:1605007; 31:21:1401003; 31:21:1103011; 31:21:1102010; 31:21:1401005</w:t>
      </w:r>
      <w:r w:rsidR="00FF49A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15CCA">
        <w:rPr>
          <w:rFonts w:ascii="Times New Roman" w:hAnsi="Times New Roman"/>
          <w:sz w:val="24"/>
          <w:szCs w:val="24"/>
          <w:lang w:eastAsia="ru-RU"/>
        </w:rPr>
        <w:t xml:space="preserve">будут выполняться комплексные кадастровые работы в </w:t>
      </w:r>
      <w:r w:rsidRPr="00381E3B">
        <w:rPr>
          <w:rFonts w:ascii="Times New Roman" w:hAnsi="Times New Roman"/>
          <w:sz w:val="24"/>
          <w:szCs w:val="24"/>
          <w:lang w:eastAsia="ru-RU"/>
        </w:rPr>
        <w:t xml:space="preserve">соответствии с муниципальным контрактом на выполнение комплексных кадастровых работ на территории </w:t>
      </w:r>
      <w:proofErr w:type="spellStart"/>
      <w:r w:rsidR="003A2815">
        <w:rPr>
          <w:rFonts w:ascii="Times New Roman" w:hAnsi="Times New Roman"/>
          <w:sz w:val="24"/>
          <w:szCs w:val="24"/>
          <w:lang w:eastAsia="ru-RU"/>
        </w:rPr>
        <w:t>Красогвардейского</w:t>
      </w:r>
      <w:proofErr w:type="spellEnd"/>
      <w:r w:rsidR="003E63A9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381E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14E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B114E7">
        <w:rPr>
          <w:rFonts w:ascii="Times New Roman" w:hAnsi="Times New Roman"/>
          <w:b/>
          <w:sz w:val="24"/>
          <w:szCs w:val="24"/>
          <w:lang w:eastAsia="ru-RU"/>
        </w:rPr>
        <w:t>от</w:t>
      </w:r>
      <w:r w:rsidR="007F527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E5907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767340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0C23E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67340">
        <w:rPr>
          <w:rFonts w:ascii="Times New Roman" w:hAnsi="Times New Roman"/>
          <w:b/>
          <w:sz w:val="24"/>
          <w:szCs w:val="24"/>
          <w:lang w:eastAsia="ru-RU"/>
        </w:rPr>
        <w:t>декабря</w:t>
      </w:r>
      <w:r w:rsidR="002E5907">
        <w:rPr>
          <w:rFonts w:ascii="Times New Roman" w:hAnsi="Times New Roman"/>
          <w:b/>
          <w:sz w:val="24"/>
          <w:szCs w:val="24"/>
          <w:lang w:eastAsia="ru-RU"/>
        </w:rPr>
        <w:t xml:space="preserve"> 2024</w:t>
      </w:r>
      <w:r w:rsidR="0076734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E716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B45B0">
        <w:rPr>
          <w:rFonts w:ascii="Times New Roman" w:hAnsi="Times New Roman"/>
          <w:b/>
          <w:sz w:val="24"/>
          <w:szCs w:val="24"/>
          <w:lang w:eastAsia="ru-RU"/>
        </w:rPr>
        <w:t>№</w:t>
      </w:r>
      <w:r w:rsidR="00767340">
        <w:rPr>
          <w:rFonts w:ascii="Times New Roman" w:hAnsi="Times New Roman"/>
          <w:b/>
          <w:sz w:val="24"/>
          <w:szCs w:val="24"/>
          <w:lang w:eastAsia="ru-RU"/>
        </w:rPr>
        <w:t xml:space="preserve"> 1/2024</w:t>
      </w:r>
      <w:r w:rsidRPr="00E42BE8">
        <w:rPr>
          <w:rFonts w:ascii="Times New Roman" w:hAnsi="Times New Roman"/>
          <w:sz w:val="24"/>
          <w:szCs w:val="24"/>
          <w:lang w:eastAsia="ru-RU"/>
        </w:rPr>
        <w:t xml:space="preserve"> з</w:t>
      </w:r>
      <w:r>
        <w:rPr>
          <w:rFonts w:ascii="Times New Roman" w:hAnsi="Times New Roman"/>
          <w:sz w:val="24"/>
          <w:szCs w:val="24"/>
          <w:lang w:eastAsia="ru-RU"/>
        </w:rPr>
        <w:t xml:space="preserve">аключенным со стороны </w:t>
      </w:r>
      <w:r w:rsidRPr="00A14FC6">
        <w:rPr>
          <w:rFonts w:ascii="Times New Roman" w:hAnsi="Times New Roman"/>
          <w:sz w:val="24"/>
          <w:szCs w:val="24"/>
          <w:lang w:eastAsia="ru-RU"/>
        </w:rPr>
        <w:t>заказчика:</w:t>
      </w:r>
      <w:proofErr w:type="gramEnd"/>
      <w:r w:rsidRPr="00A14F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340">
        <w:rPr>
          <w:rFonts w:ascii="Times New Roman" w:hAnsi="Times New Roman"/>
          <w:b/>
          <w:sz w:val="24"/>
          <w:szCs w:val="24"/>
          <w:lang w:eastAsia="ru-RU"/>
        </w:rPr>
        <w:t>Управление имущественных и земельных отношений администрации Красногвардейского района Белгородской области</w:t>
      </w:r>
      <w:r w:rsidRPr="00E827F6">
        <w:rPr>
          <w:rFonts w:ascii="Times New Roman" w:hAnsi="Times New Roman"/>
          <w:b/>
          <w:sz w:val="24"/>
          <w:szCs w:val="24"/>
          <w:lang w:eastAsia="ru-RU"/>
        </w:rPr>
        <w:t>;</w:t>
      </w:r>
      <w:r w:rsidR="00FF49A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="003A2815" w:rsidRPr="00D16891">
        <w:rPr>
          <w:rFonts w:ascii="Times New Roman" w:hAnsi="Times New Roman"/>
          <w:sz w:val="24"/>
          <w:szCs w:val="24"/>
        </w:rPr>
        <w:t>309920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A2815" w:rsidRPr="00D16891">
        <w:rPr>
          <w:rFonts w:ascii="Times New Roman" w:hAnsi="Times New Roman"/>
          <w:sz w:val="24"/>
          <w:szCs w:val="24"/>
        </w:rPr>
        <w:t xml:space="preserve">Белгородская область, Красногвардейский район, </w:t>
      </w:r>
      <w:proofErr w:type="gramStart"/>
      <w:r w:rsidR="003A2815" w:rsidRPr="00D16891">
        <w:rPr>
          <w:rFonts w:ascii="Times New Roman" w:hAnsi="Times New Roman"/>
          <w:sz w:val="24"/>
          <w:szCs w:val="24"/>
        </w:rPr>
        <w:t>г</w:t>
      </w:r>
      <w:proofErr w:type="gramEnd"/>
      <w:r w:rsidR="003A2815" w:rsidRPr="00D16891">
        <w:rPr>
          <w:rFonts w:ascii="Times New Roman" w:hAnsi="Times New Roman"/>
          <w:sz w:val="24"/>
          <w:szCs w:val="24"/>
        </w:rPr>
        <w:t>. Бирюч, пл. Соборная, 1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FF49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4FC6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5" w:history="1">
        <w:r w:rsidR="003A2815" w:rsidRPr="008D2BC3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oizoakr</w:t>
        </w:r>
        <w:r w:rsidR="003A2815" w:rsidRPr="003A2815">
          <w:rPr>
            <w:rStyle w:val="a5"/>
            <w:rFonts w:ascii="Times New Roman" w:hAnsi="Times New Roman"/>
            <w:sz w:val="24"/>
            <w:szCs w:val="24"/>
            <w:lang w:eastAsia="ru-RU"/>
          </w:rPr>
          <w:t>@</w:t>
        </w:r>
        <w:r w:rsidR="003A2815" w:rsidRPr="008D2BC3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yandex</w:t>
        </w:r>
        <w:r w:rsidR="003A2815" w:rsidRPr="003A2815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r w:rsidR="003A2815" w:rsidRPr="008D2BC3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="003A28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4FC6">
        <w:rPr>
          <w:rFonts w:ascii="Times New Roman" w:hAnsi="Times New Roman"/>
          <w:sz w:val="24"/>
          <w:szCs w:val="24"/>
          <w:lang w:eastAsia="ru-RU"/>
        </w:rPr>
        <w:t>номер контактного телефона</w:t>
      </w:r>
      <w:r w:rsidR="00286C69">
        <w:rPr>
          <w:rFonts w:ascii="Times New Roman" w:hAnsi="Times New Roman"/>
          <w:sz w:val="24"/>
          <w:szCs w:val="24"/>
          <w:lang w:eastAsia="ru-RU"/>
        </w:rPr>
        <w:t>:</w:t>
      </w:r>
      <w:r w:rsidR="00286C69" w:rsidRPr="00286C69">
        <w:rPr>
          <w:rFonts w:ascii="Times New Roman" w:hAnsi="Times New Roman"/>
          <w:sz w:val="24"/>
          <w:szCs w:val="24"/>
          <w:lang w:eastAsia="ru-RU"/>
        </w:rPr>
        <w:t xml:space="preserve"> 8 (47247) 3-33-77</w:t>
      </w:r>
      <w:r w:rsidRPr="00A14FC6">
        <w:rPr>
          <w:rFonts w:ascii="Times New Roman" w:hAnsi="Times New Roman"/>
          <w:sz w:val="24"/>
          <w:szCs w:val="24"/>
        </w:rPr>
        <w:t>;</w:t>
      </w:r>
      <w:r w:rsidR="00B114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6C69">
        <w:rPr>
          <w:rFonts w:ascii="Times New Roman" w:hAnsi="Times New Roman"/>
          <w:sz w:val="24"/>
          <w:szCs w:val="24"/>
          <w:lang w:eastAsia="ru-RU"/>
        </w:rPr>
        <w:t>3-28-43</w:t>
      </w:r>
    </w:p>
    <w:p w:rsidR="00835380" w:rsidRDefault="005208B5" w:rsidP="00286C69">
      <w:pPr>
        <w:spacing w:after="0" w:line="240" w:lineRule="auto"/>
        <w:jc w:val="both"/>
      </w:pPr>
      <w:r w:rsidRPr="00A14FC6">
        <w:rPr>
          <w:rFonts w:ascii="Times New Roman" w:hAnsi="Times New Roman"/>
          <w:sz w:val="24"/>
          <w:szCs w:val="24"/>
          <w:lang w:eastAsia="ru-RU"/>
        </w:rPr>
        <w:t>со стороны исполнителя:</w:t>
      </w:r>
      <w:r w:rsidRPr="00A14FC6">
        <w:t xml:space="preserve"> </w:t>
      </w:r>
    </w:p>
    <w:p w:rsidR="00835380" w:rsidRPr="006D012E" w:rsidRDefault="00767340" w:rsidP="00835380">
      <w:pPr>
        <w:spacing w:after="0" w:line="240" w:lineRule="auto"/>
        <w:jc w:val="both"/>
        <w:rPr>
          <w:rFonts w:ascii="Times New Roman" w:hAnsi="Times New Roman"/>
        </w:rPr>
      </w:pPr>
      <w:r w:rsidRPr="006D012E">
        <w:rPr>
          <w:rFonts w:ascii="Times New Roman" w:hAnsi="Times New Roman"/>
          <w:b/>
          <w:highlight w:val="white"/>
        </w:rPr>
        <w:t>Публично-правовая компания «</w:t>
      </w:r>
      <w:proofErr w:type="spellStart"/>
      <w:r w:rsidRPr="006D012E">
        <w:rPr>
          <w:rFonts w:ascii="Times New Roman" w:hAnsi="Times New Roman"/>
          <w:b/>
          <w:highlight w:val="white"/>
        </w:rPr>
        <w:t>Роскадастр</w:t>
      </w:r>
      <w:proofErr w:type="spellEnd"/>
      <w:r w:rsidRPr="006D012E">
        <w:rPr>
          <w:rFonts w:ascii="Times New Roman" w:hAnsi="Times New Roman"/>
          <w:b/>
          <w:highlight w:val="white"/>
        </w:rPr>
        <w:t>»</w:t>
      </w:r>
      <w:r w:rsidRPr="006D012E">
        <w:rPr>
          <w:rFonts w:ascii="Times New Roman" w:hAnsi="Times New Roman"/>
          <w:b/>
        </w:rPr>
        <w:t xml:space="preserve"> (Фили</w:t>
      </w:r>
      <w:r w:rsidR="006D012E" w:rsidRPr="006D012E">
        <w:rPr>
          <w:rFonts w:ascii="Times New Roman" w:hAnsi="Times New Roman"/>
          <w:b/>
        </w:rPr>
        <w:t>ал ППК «</w:t>
      </w:r>
      <w:proofErr w:type="spellStart"/>
      <w:r w:rsidR="006D012E" w:rsidRPr="006D012E">
        <w:rPr>
          <w:rFonts w:ascii="Times New Roman" w:hAnsi="Times New Roman"/>
          <w:b/>
        </w:rPr>
        <w:t>Роскадастр</w:t>
      </w:r>
      <w:proofErr w:type="spellEnd"/>
      <w:r w:rsidR="006D012E" w:rsidRPr="006D012E">
        <w:rPr>
          <w:rFonts w:ascii="Times New Roman" w:hAnsi="Times New Roman"/>
          <w:b/>
        </w:rPr>
        <w:t>» по Белгородской области</w:t>
      </w:r>
      <w:r w:rsidR="00835380" w:rsidRPr="006D012E">
        <w:rPr>
          <w:rFonts w:ascii="Times New Roman" w:hAnsi="Times New Roman"/>
          <w:b/>
        </w:rPr>
        <w:t>)</w:t>
      </w:r>
      <w:r w:rsidR="00B114E7">
        <w:rPr>
          <w:rFonts w:ascii="Times New Roman" w:hAnsi="Times New Roman"/>
          <w:b/>
        </w:rPr>
        <w:t xml:space="preserve">, </w:t>
      </w:r>
      <w:r w:rsidR="00B114E7" w:rsidRPr="00B114E7">
        <w:rPr>
          <w:rFonts w:ascii="Times New Roman" w:hAnsi="Times New Roman"/>
          <w:sz w:val="24"/>
          <w:szCs w:val="24"/>
        </w:rPr>
        <w:t xml:space="preserve">308007, г. Белгород, </w:t>
      </w:r>
      <w:proofErr w:type="spellStart"/>
      <w:r w:rsidR="00B114E7" w:rsidRPr="00B114E7">
        <w:rPr>
          <w:rFonts w:ascii="Times New Roman" w:hAnsi="Times New Roman"/>
          <w:sz w:val="24"/>
          <w:szCs w:val="24"/>
        </w:rPr>
        <w:t>пр-т</w:t>
      </w:r>
      <w:proofErr w:type="spellEnd"/>
      <w:r w:rsidR="00B114E7" w:rsidRPr="00B114E7">
        <w:rPr>
          <w:rFonts w:ascii="Times New Roman" w:hAnsi="Times New Roman"/>
          <w:sz w:val="24"/>
          <w:szCs w:val="24"/>
        </w:rPr>
        <w:t>. Б. Хмельницкого, д. 86, корп. Б</w:t>
      </w:r>
      <w:r w:rsidR="00B114E7">
        <w:rPr>
          <w:rFonts w:ascii="Times New Roman" w:hAnsi="Times New Roman"/>
          <w:sz w:val="24"/>
          <w:szCs w:val="24"/>
        </w:rPr>
        <w:t xml:space="preserve">, </w:t>
      </w:r>
      <w:r w:rsidR="00B114E7" w:rsidRPr="00A14FC6">
        <w:rPr>
          <w:rFonts w:ascii="Times New Roman" w:hAnsi="Times New Roman"/>
          <w:sz w:val="24"/>
          <w:szCs w:val="24"/>
          <w:lang w:eastAsia="ru-RU"/>
        </w:rPr>
        <w:t>электронной почты:</w:t>
      </w:r>
      <w:r w:rsidR="00B114E7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B114E7" w:rsidRPr="00B114E7">
          <w:rPr>
            <w:rStyle w:val="a5"/>
            <w:rFonts w:ascii="Times New Roman" w:hAnsi="Times New Roman"/>
          </w:rPr>
          <w:t>filial@31.kadastr.ru</w:t>
        </w:r>
      </w:hyperlink>
      <w:r w:rsidR="00B114E7">
        <w:rPr>
          <w:rFonts w:ascii="Times New Roman" w:hAnsi="Times New Roman"/>
        </w:rPr>
        <w:t xml:space="preserve">, </w:t>
      </w:r>
    </w:p>
    <w:p w:rsid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b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Кадастровый инженер:    </w:t>
      </w:r>
      <w:proofErr w:type="spellStart"/>
      <w:r w:rsidR="006D012E">
        <w:rPr>
          <w:rFonts w:ascii="Times New Roman" w:hAnsi="Times New Roman"/>
          <w:b/>
          <w:sz w:val="24"/>
          <w:szCs w:val="24"/>
          <w:u w:val="single"/>
        </w:rPr>
        <w:t>Аболдуев</w:t>
      </w:r>
      <w:proofErr w:type="spellEnd"/>
      <w:r w:rsidR="006D012E">
        <w:rPr>
          <w:rFonts w:ascii="Times New Roman" w:hAnsi="Times New Roman"/>
          <w:b/>
          <w:sz w:val="24"/>
          <w:szCs w:val="24"/>
          <w:u w:val="single"/>
        </w:rPr>
        <w:t xml:space="preserve"> Евгений Владимирович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  <w:r w:rsidRPr="00835380">
        <w:rPr>
          <w:rFonts w:ascii="Times New Roman" w:hAnsi="Times New Roman"/>
          <w:b/>
          <w:sz w:val="24"/>
          <w:szCs w:val="24"/>
        </w:rPr>
        <w:t xml:space="preserve">   </w:t>
      </w:r>
    </w:p>
    <w:p w:rsidR="00835380" w:rsidRP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наименование </w:t>
      </w:r>
      <w:proofErr w:type="spellStart"/>
      <w:r w:rsidRPr="0083538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835380">
        <w:rPr>
          <w:rFonts w:ascii="Times New Roman" w:hAnsi="Times New Roman"/>
          <w:sz w:val="24"/>
          <w:szCs w:val="24"/>
        </w:rPr>
        <w:t xml:space="preserve"> организации кадастровых инженеров, членом которой является кадастровый инженер:                               </w:t>
      </w:r>
      <w:r w:rsidR="00C407BA">
        <w:rPr>
          <w:rFonts w:ascii="Times New Roman" w:hAnsi="Times New Roman"/>
          <w:b/>
          <w:sz w:val="24"/>
          <w:szCs w:val="24"/>
        </w:rPr>
        <w:t>Ассоциация  СРО «БОКИ</w:t>
      </w:r>
      <w:r w:rsidRPr="00835380">
        <w:rPr>
          <w:rFonts w:ascii="Times New Roman" w:hAnsi="Times New Roman"/>
          <w:b/>
          <w:sz w:val="24"/>
          <w:szCs w:val="24"/>
        </w:rPr>
        <w:t>»</w:t>
      </w:r>
      <w:r w:rsidRPr="00835380">
        <w:rPr>
          <w:rFonts w:ascii="Times New Roman" w:hAnsi="Times New Roman"/>
          <w:sz w:val="24"/>
          <w:szCs w:val="24"/>
        </w:rPr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3345" w:right="113"/>
        <w:rPr>
          <w:rFonts w:ascii="Times New Roman" w:hAnsi="Times New Roman"/>
          <w:sz w:val="2"/>
          <w:szCs w:val="2"/>
        </w:rPr>
      </w:pPr>
    </w:p>
    <w:p w:rsidR="00835380" w:rsidRPr="00835380" w:rsidRDefault="00835380" w:rsidP="00FF49AD">
      <w:pPr>
        <w:tabs>
          <w:tab w:val="right" w:pos="9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уникальный регистрационный номер члена </w:t>
      </w:r>
      <w:proofErr w:type="spellStart"/>
      <w:r w:rsidRPr="0083538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835380">
        <w:rPr>
          <w:rFonts w:ascii="Times New Roman" w:hAnsi="Times New Roman"/>
          <w:sz w:val="24"/>
          <w:szCs w:val="24"/>
        </w:rPr>
        <w:t xml:space="preserve"> организации</w:t>
      </w:r>
      <w:r w:rsidRPr="00835380">
        <w:rPr>
          <w:rFonts w:ascii="Times New Roman" w:hAnsi="Times New Roman"/>
          <w:sz w:val="24"/>
          <w:szCs w:val="24"/>
        </w:rPr>
        <w:br/>
        <w:t xml:space="preserve">кадастровых инженеров в реестре членов </w:t>
      </w:r>
      <w:proofErr w:type="spellStart"/>
      <w:r w:rsidRPr="0083538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835380">
        <w:rPr>
          <w:rFonts w:ascii="Times New Roman" w:hAnsi="Times New Roman"/>
          <w:sz w:val="24"/>
          <w:szCs w:val="24"/>
        </w:rPr>
        <w:t xml:space="preserve"> организации кадастровых инженеров:                                                          </w:t>
      </w:r>
      <w:r w:rsidR="00C407BA">
        <w:rPr>
          <w:rFonts w:ascii="Times New Roman" w:hAnsi="Times New Roman"/>
          <w:b/>
          <w:sz w:val="24"/>
          <w:szCs w:val="24"/>
        </w:rPr>
        <w:t>005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1287" w:right="113"/>
        <w:rPr>
          <w:rFonts w:ascii="Times New Roman" w:hAnsi="Times New Roman"/>
          <w:sz w:val="2"/>
          <w:szCs w:val="2"/>
        </w:rPr>
      </w:pPr>
    </w:p>
    <w:p w:rsidR="00835380" w:rsidRPr="00835380" w:rsidRDefault="00835380" w:rsidP="00835380">
      <w:pPr>
        <w:tabs>
          <w:tab w:val="right" w:pos="99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дата внесения сведений о физическом лице в реестр членов </w:t>
      </w:r>
      <w:proofErr w:type="spellStart"/>
      <w:r w:rsidRPr="0083538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835380">
        <w:rPr>
          <w:rFonts w:ascii="Times New Roman" w:hAnsi="Times New Roman"/>
          <w:sz w:val="24"/>
          <w:szCs w:val="24"/>
        </w:rPr>
        <w:t xml:space="preserve"> организации кадастровых инженеров:                                            </w:t>
      </w:r>
      <w:r w:rsidR="00C407BA">
        <w:rPr>
          <w:rFonts w:ascii="Times New Roman" w:hAnsi="Times New Roman"/>
          <w:b/>
          <w:sz w:val="24"/>
          <w:szCs w:val="24"/>
        </w:rPr>
        <w:t xml:space="preserve">27.09.2016 </w:t>
      </w:r>
      <w:r w:rsidRPr="00835380">
        <w:rPr>
          <w:rFonts w:ascii="Times New Roman" w:hAnsi="Times New Roman"/>
          <w:b/>
          <w:sz w:val="24"/>
          <w:szCs w:val="24"/>
        </w:rPr>
        <w:t>г.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2637" w:right="113"/>
        <w:rPr>
          <w:rFonts w:ascii="Times New Roman" w:hAnsi="Times New Roman"/>
          <w:sz w:val="2"/>
          <w:szCs w:val="2"/>
        </w:rPr>
      </w:pPr>
    </w:p>
    <w:p w:rsidR="00835380" w:rsidRP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почтовый адрес:         </w:t>
      </w:r>
      <w:r w:rsidR="00C407BA">
        <w:rPr>
          <w:rFonts w:ascii="Times New Roman" w:hAnsi="Times New Roman"/>
          <w:b/>
          <w:sz w:val="24"/>
          <w:szCs w:val="24"/>
        </w:rPr>
        <w:t>308007</w:t>
      </w:r>
      <w:r w:rsidRPr="00835380">
        <w:rPr>
          <w:rFonts w:ascii="Times New Roman" w:hAnsi="Times New Roman"/>
          <w:b/>
          <w:sz w:val="24"/>
          <w:szCs w:val="24"/>
        </w:rPr>
        <w:t xml:space="preserve">, г. Белгород, </w:t>
      </w:r>
      <w:proofErr w:type="spellStart"/>
      <w:r w:rsidRPr="00835380">
        <w:rPr>
          <w:rFonts w:ascii="Times New Roman" w:hAnsi="Times New Roman"/>
          <w:b/>
          <w:sz w:val="24"/>
          <w:szCs w:val="24"/>
        </w:rPr>
        <w:t>пр</w:t>
      </w:r>
      <w:r w:rsidR="00C407BA">
        <w:rPr>
          <w:rFonts w:ascii="Times New Roman" w:hAnsi="Times New Roman"/>
          <w:b/>
          <w:sz w:val="24"/>
          <w:szCs w:val="24"/>
        </w:rPr>
        <w:t>-т</w:t>
      </w:r>
      <w:proofErr w:type="spellEnd"/>
      <w:r w:rsidRPr="00835380">
        <w:rPr>
          <w:rFonts w:ascii="Times New Roman" w:hAnsi="Times New Roman"/>
          <w:b/>
          <w:sz w:val="24"/>
          <w:szCs w:val="24"/>
        </w:rPr>
        <w:t xml:space="preserve">. </w:t>
      </w:r>
      <w:r w:rsidR="00C407BA">
        <w:rPr>
          <w:rFonts w:ascii="Times New Roman" w:hAnsi="Times New Roman"/>
          <w:b/>
          <w:sz w:val="24"/>
          <w:szCs w:val="24"/>
        </w:rPr>
        <w:t>Б. Хмельницкого</w:t>
      </w:r>
      <w:r w:rsidRPr="00835380">
        <w:rPr>
          <w:rFonts w:ascii="Times New Roman" w:hAnsi="Times New Roman"/>
          <w:b/>
          <w:sz w:val="24"/>
          <w:szCs w:val="24"/>
        </w:rPr>
        <w:t xml:space="preserve">, д. </w:t>
      </w:r>
      <w:r w:rsidR="00C407BA">
        <w:rPr>
          <w:rFonts w:ascii="Times New Roman" w:hAnsi="Times New Roman"/>
          <w:b/>
          <w:sz w:val="24"/>
          <w:szCs w:val="24"/>
        </w:rPr>
        <w:t>86, корп. Б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:rsidR="00835380" w:rsidRPr="00835380" w:rsidRDefault="00835380" w:rsidP="00C407BA">
      <w:pPr>
        <w:pBdr>
          <w:top w:val="single" w:sz="4" w:space="3" w:color="auto"/>
        </w:pBdr>
        <w:spacing w:after="0"/>
        <w:ind w:left="1786" w:right="113"/>
        <w:rPr>
          <w:rFonts w:ascii="Times New Roman" w:hAnsi="Times New Roman"/>
          <w:sz w:val="2"/>
          <w:szCs w:val="2"/>
        </w:rPr>
      </w:pPr>
    </w:p>
    <w:p w:rsidR="00835380" w:rsidRP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адрес электронной почты:                                                 </w:t>
      </w:r>
      <w:hyperlink r:id="rId7" w:history="1">
        <w:r w:rsidR="00C407BA" w:rsidRPr="00C407BA">
          <w:rPr>
            <w:rStyle w:val="a5"/>
            <w:rFonts w:ascii="Times New Roman" w:hAnsi="Times New Roman"/>
            <w:b/>
          </w:rPr>
          <w:t>filial@31.kadastr.ru</w:t>
        </w:r>
      </w:hyperlink>
      <w:r w:rsidR="00C407BA">
        <w:t xml:space="preserve"> 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2778" w:right="113"/>
        <w:rPr>
          <w:rFonts w:ascii="Times New Roman" w:hAnsi="Times New Roman"/>
          <w:sz w:val="2"/>
          <w:szCs w:val="2"/>
        </w:rPr>
      </w:pPr>
    </w:p>
    <w:p w:rsid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b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номер контактного телефона:                                           </w:t>
      </w:r>
      <w:r w:rsidR="00C407BA">
        <w:rPr>
          <w:rFonts w:ascii="Times New Roman" w:hAnsi="Times New Roman"/>
          <w:b/>
          <w:sz w:val="24"/>
          <w:szCs w:val="24"/>
        </w:rPr>
        <w:t>8 (4722) 73-25-50</w:t>
      </w:r>
    </w:p>
    <w:p w:rsidR="00286C69" w:rsidRPr="00286C69" w:rsidRDefault="00286C69" w:rsidP="00C407BA">
      <w:pPr>
        <w:tabs>
          <w:tab w:val="left" w:pos="6687"/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инженер:     </w:t>
      </w:r>
      <w:r w:rsidR="00C407B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Митин Виктор Германович</w:t>
      </w:r>
      <w:r w:rsidRPr="00DB10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C407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719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наименование </w:t>
      </w:r>
      <w:proofErr w:type="spellStart"/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кадастровых инженеров, членом которой является кадастровый инженер:                               </w:t>
      </w:r>
      <w:r w:rsidR="00C407BA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Ассоциация  СРО «СКИ</w:t>
      </w:r>
      <w:r w:rsidRPr="00286C6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уникальный регистрационный номер члена </w:t>
      </w:r>
      <w:proofErr w:type="spellStart"/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кадастровых инженеров в реестре членов </w:t>
      </w:r>
      <w:proofErr w:type="spellStart"/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кадастровых инженеров:                                                             </w:t>
      </w:r>
      <w:r w:rsidR="00C407BA">
        <w:rPr>
          <w:rFonts w:ascii="Times New Roman" w:eastAsia="Times New Roman" w:hAnsi="Times New Roman"/>
          <w:b/>
          <w:sz w:val="24"/>
          <w:szCs w:val="24"/>
          <w:lang w:eastAsia="ru-RU"/>
        </w:rPr>
        <w:t>А-1971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внесения сведений о физическом лице в реестр членов </w:t>
      </w:r>
      <w:proofErr w:type="spellStart"/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кадастровых инженеров:                                            </w:t>
      </w:r>
      <w:r w:rsidR="00C407BA">
        <w:rPr>
          <w:rFonts w:ascii="Times New Roman" w:eastAsia="Times New Roman" w:hAnsi="Times New Roman"/>
          <w:b/>
          <w:sz w:val="24"/>
          <w:szCs w:val="24"/>
          <w:lang w:eastAsia="ru-RU"/>
        </w:rPr>
        <w:t>29.12.2023</w:t>
      </w:r>
      <w:r w:rsidRPr="00286C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        </w:t>
      </w:r>
      <w:r w:rsidR="00C407BA">
        <w:rPr>
          <w:rFonts w:ascii="Times New Roman" w:hAnsi="Times New Roman"/>
          <w:b/>
          <w:sz w:val="24"/>
          <w:szCs w:val="24"/>
        </w:rPr>
        <w:t>308007</w:t>
      </w:r>
      <w:r w:rsidR="00C407BA" w:rsidRPr="00835380">
        <w:rPr>
          <w:rFonts w:ascii="Times New Roman" w:hAnsi="Times New Roman"/>
          <w:b/>
          <w:sz w:val="24"/>
          <w:szCs w:val="24"/>
        </w:rPr>
        <w:t xml:space="preserve">, г. Белгород, </w:t>
      </w:r>
      <w:proofErr w:type="spellStart"/>
      <w:r w:rsidR="00C407BA" w:rsidRPr="00835380">
        <w:rPr>
          <w:rFonts w:ascii="Times New Roman" w:hAnsi="Times New Roman"/>
          <w:b/>
          <w:sz w:val="24"/>
          <w:szCs w:val="24"/>
        </w:rPr>
        <w:t>пр</w:t>
      </w:r>
      <w:r w:rsidR="00C407BA">
        <w:rPr>
          <w:rFonts w:ascii="Times New Roman" w:hAnsi="Times New Roman"/>
          <w:b/>
          <w:sz w:val="24"/>
          <w:szCs w:val="24"/>
        </w:rPr>
        <w:t>-т</w:t>
      </w:r>
      <w:proofErr w:type="spellEnd"/>
      <w:r w:rsidR="00C407BA" w:rsidRPr="00835380">
        <w:rPr>
          <w:rFonts w:ascii="Times New Roman" w:hAnsi="Times New Roman"/>
          <w:b/>
          <w:sz w:val="24"/>
          <w:szCs w:val="24"/>
        </w:rPr>
        <w:t xml:space="preserve">. </w:t>
      </w:r>
      <w:r w:rsidR="00C407BA">
        <w:rPr>
          <w:rFonts w:ascii="Times New Roman" w:hAnsi="Times New Roman"/>
          <w:b/>
          <w:sz w:val="24"/>
          <w:szCs w:val="24"/>
        </w:rPr>
        <w:t>Б. Хмельницкого</w:t>
      </w:r>
      <w:r w:rsidR="00C407BA" w:rsidRPr="00835380">
        <w:rPr>
          <w:rFonts w:ascii="Times New Roman" w:hAnsi="Times New Roman"/>
          <w:b/>
          <w:sz w:val="24"/>
          <w:szCs w:val="24"/>
        </w:rPr>
        <w:t xml:space="preserve">, д. </w:t>
      </w:r>
      <w:r w:rsidR="00C407BA">
        <w:rPr>
          <w:rFonts w:ascii="Times New Roman" w:hAnsi="Times New Roman"/>
          <w:b/>
          <w:sz w:val="24"/>
          <w:szCs w:val="24"/>
        </w:rPr>
        <w:t>86, корп. Б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86C69" w:rsidRP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                                                </w:t>
      </w:r>
      <w:hyperlink r:id="rId8" w:history="1">
        <w:r w:rsidR="00C407BA" w:rsidRPr="00C407BA">
          <w:rPr>
            <w:rStyle w:val="a5"/>
            <w:rFonts w:ascii="Times New Roman" w:hAnsi="Times New Roman"/>
            <w:b/>
          </w:rPr>
          <w:t>filial@31.kadastr.ru</w:t>
        </w:r>
      </w:hyperlink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;</w:t>
      </w:r>
    </w:p>
    <w:p w:rsidR="00286C69" w:rsidRPr="00286C69" w:rsidRDefault="00286C69" w:rsidP="00286C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86C69" w:rsidRDefault="00286C69" w:rsidP="00286C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                                          </w:t>
      </w:r>
      <w:r w:rsidRPr="00286C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(4722) </w:t>
      </w:r>
      <w:r w:rsidR="00C407BA">
        <w:rPr>
          <w:rFonts w:ascii="Times New Roman" w:eastAsia="Times New Roman" w:hAnsi="Times New Roman"/>
          <w:b/>
          <w:sz w:val="24"/>
          <w:szCs w:val="24"/>
          <w:lang w:eastAsia="ru-RU"/>
        </w:rPr>
        <w:t>73-25-50</w:t>
      </w:r>
      <w:r w:rsidRPr="00286C69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C407BA" w:rsidRDefault="00C407BA" w:rsidP="001540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08B5" w:rsidRPr="00A14FC6" w:rsidRDefault="005208B5" w:rsidP="001540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 xml:space="preserve">2. Правообладатели объектов недвижимости, которые считаются в соответствии с </w:t>
      </w:r>
      <w:hyperlink r:id="rId9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частью 4 статьи 69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ранее учтенными или сведения о которых в соответствии с </w:t>
      </w:r>
      <w:hyperlink r:id="rId10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частью 9 статьи 69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</w:r>
      <w:hyperlink r:id="rId11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частями 1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2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9 статьи 21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>, копии документов, устанавливающих или подтверждающих права на указанные объекты недвижимости.</w:t>
      </w:r>
    </w:p>
    <w:p w:rsidR="005208B5" w:rsidRPr="009376DD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>3. Правообладатели объектов недвижимости - земельных участ</w:t>
      </w:r>
      <w:r w:rsidRPr="009376DD">
        <w:rPr>
          <w:rFonts w:ascii="Times New Roman" w:hAnsi="Times New Roman"/>
          <w:sz w:val="24"/>
          <w:szCs w:val="24"/>
          <w:lang w:eastAsia="ru-RU"/>
        </w:rPr>
        <w:t>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</w:t>
      </w:r>
      <w:r w:rsidRPr="00384F33">
        <w:rPr>
          <w:rFonts w:ascii="Times New Roman" w:hAnsi="Times New Roman"/>
          <w:sz w:val="24"/>
          <w:szCs w:val="24"/>
          <w:lang w:eastAsia="ru-RU"/>
        </w:rPr>
        <w:t>ения границ земельных участков.</w:t>
      </w:r>
    </w:p>
    <w:p w:rsidR="005208B5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</w:t>
      </w:r>
      <w:r w:rsidRPr="00384F33">
        <w:rPr>
          <w:rFonts w:ascii="Times New Roman" w:hAnsi="Times New Roman"/>
          <w:sz w:val="24"/>
          <w:szCs w:val="24"/>
          <w:lang w:eastAsia="ru-RU"/>
        </w:rPr>
        <w:t xml:space="preserve"> установленное графиком время.</w:t>
      </w:r>
    </w:p>
    <w:p w:rsidR="00704EFF" w:rsidRPr="009376DD" w:rsidRDefault="00704EFF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08B5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>5. График выполнения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комплексных кадастровых работ: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4"/>
        <w:gridCol w:w="4704"/>
      </w:tblGrid>
      <w:tr w:rsidR="00704EFF" w:rsidRPr="00C76F47" w:rsidTr="003A2815">
        <w:tc>
          <w:tcPr>
            <w:tcW w:w="567" w:type="dxa"/>
            <w:vAlign w:val="center"/>
          </w:tcPr>
          <w:p w:rsidR="00704EFF" w:rsidRPr="00704EFF" w:rsidRDefault="00704EFF" w:rsidP="003A2815">
            <w:pPr>
              <w:jc w:val="center"/>
              <w:rPr>
                <w:rFonts w:ascii="Times New Roman" w:hAnsi="Times New Roman"/>
                <w:b/>
              </w:rPr>
            </w:pPr>
            <w:r w:rsidRPr="00704EFF">
              <w:rPr>
                <w:rFonts w:ascii="Times New Roman" w:hAnsi="Times New Roman"/>
                <w:b/>
              </w:rPr>
              <w:t>№</w:t>
            </w:r>
            <w:r w:rsidRPr="00704EFF"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 w:rsidRPr="00704EF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04EFF">
              <w:rPr>
                <w:rFonts w:ascii="Times New Roman" w:hAnsi="Times New Roman"/>
                <w:b/>
              </w:rPr>
              <w:t>/</w:t>
            </w:r>
            <w:proofErr w:type="spellStart"/>
            <w:r w:rsidRPr="00704EF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704" w:type="dxa"/>
            <w:vAlign w:val="center"/>
          </w:tcPr>
          <w:p w:rsidR="00704EFF" w:rsidRPr="00704EFF" w:rsidRDefault="00704EFF" w:rsidP="003A2815">
            <w:pPr>
              <w:jc w:val="center"/>
              <w:rPr>
                <w:rFonts w:ascii="Times New Roman" w:hAnsi="Times New Roman"/>
                <w:b/>
              </w:rPr>
            </w:pPr>
            <w:r w:rsidRPr="00704EFF">
              <w:rPr>
                <w:rFonts w:ascii="Times New Roman" w:hAnsi="Times New Roman"/>
                <w:b/>
              </w:rPr>
              <w:t>Место выполнения </w:t>
            </w:r>
            <w:r w:rsidRPr="00704EFF">
              <w:rPr>
                <w:rFonts w:ascii="Times New Roman" w:hAnsi="Times New Roman"/>
                <w:b/>
              </w:rPr>
              <w:br/>
              <w:t>комплексных кадастровых работ</w:t>
            </w:r>
          </w:p>
        </w:tc>
        <w:tc>
          <w:tcPr>
            <w:tcW w:w="4704" w:type="dxa"/>
            <w:vAlign w:val="center"/>
          </w:tcPr>
          <w:p w:rsidR="00704EFF" w:rsidRPr="00704EFF" w:rsidRDefault="00704EFF" w:rsidP="003A2815">
            <w:pPr>
              <w:jc w:val="center"/>
              <w:rPr>
                <w:rFonts w:ascii="Times New Roman" w:hAnsi="Times New Roman"/>
                <w:b/>
              </w:rPr>
            </w:pPr>
            <w:r w:rsidRPr="00704EFF">
              <w:rPr>
                <w:rFonts w:ascii="Times New Roman" w:hAnsi="Times New Roman"/>
                <w:b/>
              </w:rPr>
              <w:t>Время выполнения </w:t>
            </w:r>
            <w:r w:rsidRPr="00704EFF">
              <w:rPr>
                <w:rFonts w:ascii="Times New Roman" w:hAnsi="Times New Roman"/>
                <w:b/>
              </w:rPr>
              <w:br/>
              <w:t>комплексных кадастровых работ</w:t>
            </w:r>
          </w:p>
        </w:tc>
      </w:tr>
      <w:tr w:rsidR="00704EFF" w:rsidRPr="00C76F47" w:rsidTr="003A2815">
        <w:trPr>
          <w:trHeight w:val="480"/>
        </w:trPr>
        <w:tc>
          <w:tcPr>
            <w:tcW w:w="567" w:type="dxa"/>
            <w:vAlign w:val="center"/>
          </w:tcPr>
          <w:p w:rsidR="00704EFF" w:rsidRPr="00C76F47" w:rsidRDefault="00704EFF" w:rsidP="003A2815">
            <w:pPr>
              <w:jc w:val="center"/>
            </w:pPr>
          </w:p>
        </w:tc>
        <w:tc>
          <w:tcPr>
            <w:tcW w:w="4704" w:type="dxa"/>
          </w:tcPr>
          <w:p w:rsidR="00286C69" w:rsidRPr="00C72865" w:rsidRDefault="00286C69" w:rsidP="00DE6F0A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gramStart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Белгородская обл., Кра</w:t>
            </w:r>
            <w:r w:rsidR="00DE6F0A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сногвардейский район с. Ливенка</w:t>
            </w:r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; с. </w:t>
            </w:r>
            <w:proofErr w:type="spellStart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Горовое</w:t>
            </w:r>
            <w:proofErr w:type="spellEnd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; с. </w:t>
            </w:r>
            <w:proofErr w:type="spellStart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Большебыково</w:t>
            </w:r>
            <w:proofErr w:type="spellEnd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;                    с. Сорокино; г. Бирюч; с. Прудки; с. Веселое;           </w:t>
            </w:r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 xml:space="preserve">с. Раздорное; п. Выселки; с. </w:t>
            </w:r>
            <w:proofErr w:type="spellStart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Засосна</w:t>
            </w:r>
            <w:proofErr w:type="spellEnd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; х. Высокий; с. </w:t>
            </w:r>
            <w:proofErr w:type="spellStart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Новохуторное</w:t>
            </w:r>
            <w:proofErr w:type="spellEnd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; с. </w:t>
            </w:r>
            <w:proofErr w:type="spellStart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Бодяково</w:t>
            </w:r>
            <w:proofErr w:type="spellEnd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; с. Ливенка; х. Попасное; х. Горбунов; х. </w:t>
            </w:r>
            <w:proofErr w:type="spellStart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Апухтин</w:t>
            </w:r>
            <w:proofErr w:type="spellEnd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; х. Евсеев; с. </w:t>
            </w:r>
            <w:proofErr w:type="spellStart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Валуйчик</w:t>
            </w:r>
            <w:proofErr w:type="spellEnd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; с. Кулешовка; с. </w:t>
            </w:r>
            <w:proofErr w:type="spellStart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Старокожево</w:t>
            </w:r>
            <w:proofErr w:type="spellEnd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; с. </w:t>
            </w:r>
            <w:proofErr w:type="spellStart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Завальское</w:t>
            </w:r>
            <w:proofErr w:type="spellEnd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; х. </w:t>
            </w:r>
            <w:proofErr w:type="spellStart"/>
            <w:r w:rsidR="007873F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Фощеватый</w:t>
            </w:r>
            <w:proofErr w:type="spellEnd"/>
            <w:r w:rsidRPr="00C7286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в границах кадастровых кварталов: </w:t>
            </w:r>
            <w:r w:rsidR="007873F5" w:rsidRPr="007673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31:21:1101002;</w:t>
            </w:r>
            <w:proofErr w:type="gramEnd"/>
            <w:r w:rsidR="007873F5" w:rsidRPr="007673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="007873F5" w:rsidRPr="007673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31:21:0105007; 31:21:0209005; 31:21:0704003; 31:21:0703003; 31:21:0703005; 31:21:0204010; 31:21:0703007; 31:21:0703008; 31:21:0703009; 31:21:0804012; 31:21:0805009; 31:21:0812014; 31:21:0901004; 31:21:1306005; 31:21:1101006; 31:21:1102001; 31:21:1102008;</w:t>
            </w:r>
            <w:proofErr w:type="gramEnd"/>
            <w:r w:rsidR="007873F5" w:rsidRPr="007673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="007873F5" w:rsidRPr="007673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31:21:0710004; 31:21:1103004; 31:21:1103008; 31:21:1103009; 31:21:1103010; 31:21:0105027; 31:21:0710006; 31:21:1101005; 31:21:1409021; 31:21:0107003; 31:21:0708011; 31:21:1303007; 31:21:1409029; 31:21:1304003; 31:21:1605003; 31:21:1402003; 31:21:1409020;</w:t>
            </w:r>
            <w:proofErr w:type="gramEnd"/>
            <w:r w:rsidR="007873F5" w:rsidRPr="007673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="007873F5" w:rsidRPr="007673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31:21:1409014; 31:21:1404001; 31:21:1403002</w:t>
            </w:r>
            <w:r w:rsidR="007873F5" w:rsidRPr="007673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; </w:t>
            </w:r>
            <w:r w:rsidR="007873F5" w:rsidRPr="007673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31:21:1602001; 31:21:1602014; 31:21:1603011; 31:21:1604006; 31:21:1604009; 31:21:1605006; 31:21:1602006; 31:21:1603009; 31:21:1604003; 31:21:1604008; 31:21:0407006; 31:21:1605007; 31:21:1401003; 31:21:1103011;</w:t>
            </w:r>
            <w:proofErr w:type="gramEnd"/>
            <w:r w:rsidR="007873F5" w:rsidRPr="007673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31:21:1102010; 31:21:1401005</w:t>
            </w:r>
          </w:p>
          <w:p w:rsidR="00252E5F" w:rsidRPr="00704EFF" w:rsidRDefault="00252E5F" w:rsidP="00DE6F0A">
            <w:pPr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4" w:type="dxa"/>
            <w:vAlign w:val="center"/>
          </w:tcPr>
          <w:p w:rsidR="00704EFF" w:rsidRPr="00704EFF" w:rsidRDefault="00704EFF" w:rsidP="003A28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E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этап работ</w:t>
            </w:r>
            <w:r w:rsidRPr="00704EF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«Разработка и формирование проекта карты-плана территории»</w:t>
            </w:r>
            <w:r w:rsidR="007873F5">
              <w:rPr>
                <w:rFonts w:ascii="Times New Roman" w:hAnsi="Times New Roman"/>
                <w:bCs/>
                <w:sz w:val="24"/>
                <w:szCs w:val="24"/>
              </w:rPr>
              <w:t xml:space="preserve">:                  </w:t>
            </w:r>
            <w:r w:rsidR="007873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 01 января 2025 года по 15 июля 2025</w:t>
            </w:r>
            <w:r w:rsidRPr="00704EFF"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</w:p>
          <w:p w:rsidR="00B114E7" w:rsidRDefault="00B114E7" w:rsidP="00704E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4EFF" w:rsidRPr="00704EFF" w:rsidRDefault="00704EFF" w:rsidP="00704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FF">
              <w:rPr>
                <w:rFonts w:ascii="Times New Roman" w:hAnsi="Times New Roman"/>
                <w:bCs/>
                <w:sz w:val="24"/>
                <w:szCs w:val="24"/>
              </w:rPr>
              <w:t xml:space="preserve">2 этап  работ </w:t>
            </w:r>
            <w:r w:rsidRPr="00704EFF"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  <w:t>«Подготовка карты-плана территории  в окончательной редакции, внесение сведений в Единый государственный реестр недвижимости»</w:t>
            </w:r>
            <w:r w:rsidRPr="00704EFF">
              <w:rPr>
                <w:rFonts w:ascii="Times New Roman" w:hAnsi="Times New Roman"/>
                <w:bCs/>
                <w:sz w:val="24"/>
                <w:szCs w:val="24"/>
              </w:rPr>
              <w:t xml:space="preserve">:              </w:t>
            </w:r>
            <w:r w:rsidR="007873F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с 16 июля 2025 года п</w:t>
            </w:r>
            <w:r w:rsidRPr="00704EFF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7873F5">
              <w:rPr>
                <w:rFonts w:ascii="Times New Roman" w:hAnsi="Times New Roman"/>
                <w:bCs/>
                <w:sz w:val="24"/>
                <w:szCs w:val="24"/>
              </w:rPr>
              <w:t>31 октября 2025</w:t>
            </w:r>
            <w:r w:rsidRPr="00704EFF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DE5A9E" w:rsidRDefault="00DE5A9E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DE5A9E" w:rsidSect="002E7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5CD1"/>
    <w:multiLevelType w:val="hybridMultilevel"/>
    <w:tmpl w:val="0240AF66"/>
    <w:lvl w:ilvl="0" w:tplc="126056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1B5E41"/>
    <w:multiLevelType w:val="hybridMultilevel"/>
    <w:tmpl w:val="0240AF66"/>
    <w:lvl w:ilvl="0" w:tplc="126056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1DD"/>
    <w:rsid w:val="000048D0"/>
    <w:rsid w:val="00010F9F"/>
    <w:rsid w:val="0001558A"/>
    <w:rsid w:val="00015CCA"/>
    <w:rsid w:val="00025870"/>
    <w:rsid w:val="00042A1A"/>
    <w:rsid w:val="000721C3"/>
    <w:rsid w:val="00076ABE"/>
    <w:rsid w:val="000C23E8"/>
    <w:rsid w:val="000E4131"/>
    <w:rsid w:val="000F5B5B"/>
    <w:rsid w:val="00101B7D"/>
    <w:rsid w:val="0010537C"/>
    <w:rsid w:val="001540EE"/>
    <w:rsid w:val="00171F68"/>
    <w:rsid w:val="00172C51"/>
    <w:rsid w:val="00181BEC"/>
    <w:rsid w:val="00186D12"/>
    <w:rsid w:val="001C522C"/>
    <w:rsid w:val="00252E5F"/>
    <w:rsid w:val="00253E47"/>
    <w:rsid w:val="002644FB"/>
    <w:rsid w:val="002669DF"/>
    <w:rsid w:val="00276DE5"/>
    <w:rsid w:val="00280776"/>
    <w:rsid w:val="0028620D"/>
    <w:rsid w:val="00286C69"/>
    <w:rsid w:val="00295C5A"/>
    <w:rsid w:val="002E5907"/>
    <w:rsid w:val="002E76E4"/>
    <w:rsid w:val="00341B7C"/>
    <w:rsid w:val="00353CA2"/>
    <w:rsid w:val="00354CF4"/>
    <w:rsid w:val="00365FC1"/>
    <w:rsid w:val="00366163"/>
    <w:rsid w:val="00373888"/>
    <w:rsid w:val="00381E3B"/>
    <w:rsid w:val="00384F33"/>
    <w:rsid w:val="00387DD7"/>
    <w:rsid w:val="00394890"/>
    <w:rsid w:val="003A2815"/>
    <w:rsid w:val="003E63A9"/>
    <w:rsid w:val="003E7804"/>
    <w:rsid w:val="003F65FF"/>
    <w:rsid w:val="0042056C"/>
    <w:rsid w:val="0043529F"/>
    <w:rsid w:val="00444F7F"/>
    <w:rsid w:val="00460976"/>
    <w:rsid w:val="00487DBB"/>
    <w:rsid w:val="00493522"/>
    <w:rsid w:val="004B2955"/>
    <w:rsid w:val="004C7776"/>
    <w:rsid w:val="005208B5"/>
    <w:rsid w:val="00570B8A"/>
    <w:rsid w:val="005D1530"/>
    <w:rsid w:val="006122FE"/>
    <w:rsid w:val="00617ECD"/>
    <w:rsid w:val="00654C98"/>
    <w:rsid w:val="006A1D60"/>
    <w:rsid w:val="006A311E"/>
    <w:rsid w:val="006B557B"/>
    <w:rsid w:val="006D012E"/>
    <w:rsid w:val="006D4CB5"/>
    <w:rsid w:val="006F2CA9"/>
    <w:rsid w:val="006F6AAF"/>
    <w:rsid w:val="00704EFF"/>
    <w:rsid w:val="007432D4"/>
    <w:rsid w:val="00750BD5"/>
    <w:rsid w:val="00757BD8"/>
    <w:rsid w:val="00762EEB"/>
    <w:rsid w:val="00767340"/>
    <w:rsid w:val="007873F5"/>
    <w:rsid w:val="007A5E1C"/>
    <w:rsid w:val="007B0A31"/>
    <w:rsid w:val="007B45B0"/>
    <w:rsid w:val="007C1DA4"/>
    <w:rsid w:val="007E632F"/>
    <w:rsid w:val="007F4447"/>
    <w:rsid w:val="007F5278"/>
    <w:rsid w:val="00833245"/>
    <w:rsid w:val="00835380"/>
    <w:rsid w:val="00885CAA"/>
    <w:rsid w:val="00885E71"/>
    <w:rsid w:val="00893DE0"/>
    <w:rsid w:val="008A1774"/>
    <w:rsid w:val="008C28AA"/>
    <w:rsid w:val="008E5DF2"/>
    <w:rsid w:val="009129CA"/>
    <w:rsid w:val="00926102"/>
    <w:rsid w:val="00930BC7"/>
    <w:rsid w:val="00934061"/>
    <w:rsid w:val="009376DD"/>
    <w:rsid w:val="00950E71"/>
    <w:rsid w:val="009578B5"/>
    <w:rsid w:val="009668AB"/>
    <w:rsid w:val="00972791"/>
    <w:rsid w:val="0098548D"/>
    <w:rsid w:val="009870A2"/>
    <w:rsid w:val="009C3F06"/>
    <w:rsid w:val="009D45FC"/>
    <w:rsid w:val="009E113B"/>
    <w:rsid w:val="009E6875"/>
    <w:rsid w:val="00A14FC6"/>
    <w:rsid w:val="00A26A94"/>
    <w:rsid w:val="00A5477C"/>
    <w:rsid w:val="00A96475"/>
    <w:rsid w:val="00A97CE3"/>
    <w:rsid w:val="00AB20B7"/>
    <w:rsid w:val="00AC376B"/>
    <w:rsid w:val="00B11147"/>
    <w:rsid w:val="00B114E7"/>
    <w:rsid w:val="00B17FBC"/>
    <w:rsid w:val="00B41BB8"/>
    <w:rsid w:val="00B571DD"/>
    <w:rsid w:val="00B71DAE"/>
    <w:rsid w:val="00B95549"/>
    <w:rsid w:val="00BE647C"/>
    <w:rsid w:val="00C407BA"/>
    <w:rsid w:val="00C579B7"/>
    <w:rsid w:val="00C64DA7"/>
    <w:rsid w:val="00C72865"/>
    <w:rsid w:val="00C9254E"/>
    <w:rsid w:val="00C9760A"/>
    <w:rsid w:val="00CC0796"/>
    <w:rsid w:val="00CE2EB9"/>
    <w:rsid w:val="00CF6F07"/>
    <w:rsid w:val="00CF728D"/>
    <w:rsid w:val="00D0584A"/>
    <w:rsid w:val="00D23066"/>
    <w:rsid w:val="00D25659"/>
    <w:rsid w:val="00D27E83"/>
    <w:rsid w:val="00D324D8"/>
    <w:rsid w:val="00D56E4A"/>
    <w:rsid w:val="00D77B59"/>
    <w:rsid w:val="00D82478"/>
    <w:rsid w:val="00D910F7"/>
    <w:rsid w:val="00DB10F7"/>
    <w:rsid w:val="00DB5431"/>
    <w:rsid w:val="00DC0B73"/>
    <w:rsid w:val="00DE2119"/>
    <w:rsid w:val="00DE5A9E"/>
    <w:rsid w:val="00DE6F0A"/>
    <w:rsid w:val="00E00088"/>
    <w:rsid w:val="00E0123C"/>
    <w:rsid w:val="00E134D3"/>
    <w:rsid w:val="00E22D8A"/>
    <w:rsid w:val="00E230F2"/>
    <w:rsid w:val="00E26DC6"/>
    <w:rsid w:val="00E42BE8"/>
    <w:rsid w:val="00E46E4D"/>
    <w:rsid w:val="00E7162C"/>
    <w:rsid w:val="00E75BEB"/>
    <w:rsid w:val="00E8033B"/>
    <w:rsid w:val="00E827F6"/>
    <w:rsid w:val="00EB547D"/>
    <w:rsid w:val="00EC42B2"/>
    <w:rsid w:val="00EF12B5"/>
    <w:rsid w:val="00F07076"/>
    <w:rsid w:val="00F17FCA"/>
    <w:rsid w:val="00F937C1"/>
    <w:rsid w:val="00FA5AD4"/>
    <w:rsid w:val="00FB2348"/>
    <w:rsid w:val="00FC73FB"/>
    <w:rsid w:val="00FC7E86"/>
    <w:rsid w:val="00FF4277"/>
    <w:rsid w:val="00F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4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4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4F33"/>
    <w:pPr>
      <w:ind w:left="720"/>
      <w:contextualSpacing/>
    </w:pPr>
  </w:style>
  <w:style w:type="character" w:styleId="a5">
    <w:name w:val="Hyperlink"/>
    <w:basedOn w:val="a0"/>
    <w:uiPriority w:val="99"/>
    <w:rsid w:val="00E803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31.kadas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lial@31.kadastr.ru" TargetMode="External"/><Relationship Id="rId12" Type="http://schemas.openxmlformats.org/officeDocument/2006/relationships/hyperlink" Target="http://docs.cntd.ru/document/420287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al@31.kadastr.ru" TargetMode="External"/><Relationship Id="rId11" Type="http://schemas.openxmlformats.org/officeDocument/2006/relationships/hyperlink" Target="http://docs.cntd.ru/document/420287404" TargetMode="External"/><Relationship Id="rId5" Type="http://schemas.openxmlformats.org/officeDocument/2006/relationships/hyperlink" Target="mailto:oizoakr@yandex.ru" TargetMode="External"/><Relationship Id="rId10" Type="http://schemas.openxmlformats.org/officeDocument/2006/relationships/hyperlink" Target="http://docs.cntd.ru/document/420287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874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2025-01-13T10:03:00Z</cp:lastPrinted>
  <dcterms:created xsi:type="dcterms:W3CDTF">2025-01-13T08:50:00Z</dcterms:created>
  <dcterms:modified xsi:type="dcterms:W3CDTF">2025-01-13T10:03:00Z</dcterms:modified>
</cp:coreProperties>
</file>